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EA91A" w14:textId="3121EB53" w:rsidR="00471718" w:rsidRDefault="00E26053" w:rsidP="003C39C7">
      <w:pPr>
        <w:jc w:val="center"/>
        <w:rPr>
          <w:b/>
          <w:sz w:val="32"/>
          <w:szCs w:val="32"/>
        </w:rPr>
      </w:pPr>
      <w:r>
        <w:rPr>
          <w:noProof/>
          <w:lang w:val="fr-FR"/>
        </w:rPr>
        <w:drawing>
          <wp:anchor distT="0" distB="0" distL="114300" distR="114300" simplePos="0" relativeHeight="251664384" behindDoc="0" locked="0" layoutInCell="1" allowOverlap="1" wp14:anchorId="7D4D99A1" wp14:editId="797B8E1D">
            <wp:simplePos x="0" y="0"/>
            <wp:positionH relativeFrom="column">
              <wp:posOffset>3676650</wp:posOffset>
            </wp:positionH>
            <wp:positionV relativeFrom="paragraph">
              <wp:posOffset>-667385</wp:posOffset>
            </wp:positionV>
            <wp:extent cx="2280285" cy="914400"/>
            <wp:effectExtent l="0" t="0" r="5715" b="0"/>
            <wp:wrapNone/>
            <wp:docPr id="1771589677"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0285" cy="914400"/>
                    </a:xfrm>
                    <a:prstGeom prst="rect">
                      <a:avLst/>
                    </a:prstGeom>
                    <a:noFill/>
                  </pic:spPr>
                </pic:pic>
              </a:graphicData>
            </a:graphic>
          </wp:anchor>
        </w:drawing>
      </w:r>
    </w:p>
    <w:p w14:paraId="4FDA1AB1" w14:textId="77777777" w:rsidR="00471718" w:rsidRDefault="00471718" w:rsidP="003C39C7">
      <w:pPr>
        <w:jc w:val="center"/>
        <w:rPr>
          <w:b/>
          <w:sz w:val="32"/>
          <w:szCs w:val="32"/>
        </w:rPr>
      </w:pPr>
    </w:p>
    <w:p w14:paraId="7D3EE6BE" w14:textId="77777777" w:rsidR="00471718" w:rsidRDefault="00471718" w:rsidP="003C39C7">
      <w:pPr>
        <w:jc w:val="center"/>
        <w:rPr>
          <w:b/>
          <w:sz w:val="32"/>
          <w:szCs w:val="32"/>
        </w:rPr>
      </w:pPr>
    </w:p>
    <w:p w14:paraId="7126FD2F" w14:textId="77777777" w:rsidR="00471718" w:rsidRDefault="00471718" w:rsidP="003C39C7">
      <w:pPr>
        <w:jc w:val="center"/>
        <w:rPr>
          <w:b/>
          <w:sz w:val="32"/>
          <w:szCs w:val="32"/>
        </w:rPr>
      </w:pPr>
    </w:p>
    <w:p w14:paraId="7FCBDF25" w14:textId="608BB700" w:rsidR="009A04B3" w:rsidRDefault="00E81D4D" w:rsidP="003C39C7">
      <w:pPr>
        <w:jc w:val="center"/>
        <w:rPr>
          <w:b/>
          <w:sz w:val="32"/>
          <w:szCs w:val="32"/>
        </w:rPr>
      </w:pPr>
      <w:r>
        <w:rPr>
          <w:b/>
          <w:sz w:val="32"/>
          <w:szCs w:val="32"/>
        </w:rPr>
        <w:t>P</w:t>
      </w:r>
      <w:r w:rsidR="009A04B3" w:rsidRPr="003C39C7">
        <w:rPr>
          <w:b/>
          <w:sz w:val="32"/>
          <w:szCs w:val="32"/>
        </w:rPr>
        <w:t xml:space="preserve">rogramma van </w:t>
      </w:r>
      <w:r w:rsidR="000A1E33">
        <w:rPr>
          <w:b/>
          <w:sz w:val="32"/>
          <w:szCs w:val="32"/>
        </w:rPr>
        <w:t>E</w:t>
      </w:r>
      <w:r w:rsidR="009A04B3" w:rsidRPr="003C39C7">
        <w:rPr>
          <w:b/>
          <w:sz w:val="32"/>
          <w:szCs w:val="32"/>
        </w:rPr>
        <w:t>isen</w:t>
      </w:r>
      <w:r w:rsidR="000A1E33">
        <w:rPr>
          <w:b/>
          <w:sz w:val="32"/>
          <w:szCs w:val="32"/>
        </w:rPr>
        <w:t xml:space="preserve"> Inhuur </w:t>
      </w:r>
      <w:r w:rsidR="007C7CBA">
        <w:rPr>
          <w:b/>
          <w:sz w:val="32"/>
          <w:szCs w:val="32"/>
        </w:rPr>
        <w:t>ICT-Professional</w:t>
      </w:r>
      <w:r w:rsidR="000A1E33">
        <w:rPr>
          <w:b/>
          <w:sz w:val="32"/>
          <w:szCs w:val="32"/>
        </w:rPr>
        <w:t xml:space="preserve">s </w:t>
      </w:r>
      <w:proofErr w:type="spellStart"/>
      <w:r w:rsidR="0054204D">
        <w:rPr>
          <w:b/>
          <w:sz w:val="32"/>
          <w:szCs w:val="32"/>
        </w:rPr>
        <w:t>Detavast</w:t>
      </w:r>
      <w:proofErr w:type="spellEnd"/>
    </w:p>
    <w:p w14:paraId="518CFD7E" w14:textId="77777777" w:rsidR="004D7498" w:rsidRDefault="0054204D" w:rsidP="003C39C7">
      <w:pPr>
        <w:jc w:val="center"/>
        <w:rPr>
          <w:b/>
          <w:szCs w:val="18"/>
        </w:rPr>
      </w:pPr>
      <w:r w:rsidRPr="0054204D">
        <w:rPr>
          <w:b/>
          <w:sz w:val="32"/>
          <w:szCs w:val="32"/>
        </w:rPr>
        <w:t>2025-2029</w:t>
      </w:r>
      <w:r>
        <w:rPr>
          <w:b/>
          <w:szCs w:val="18"/>
        </w:rPr>
        <w:br/>
      </w:r>
      <w:r w:rsidR="000A1E33" w:rsidRPr="00D33E8A">
        <w:rPr>
          <w:b/>
          <w:szCs w:val="18"/>
        </w:rPr>
        <w:t xml:space="preserve">t.b.v. </w:t>
      </w:r>
      <w:r w:rsidR="004D7498">
        <w:rPr>
          <w:b/>
          <w:szCs w:val="18"/>
        </w:rPr>
        <w:t xml:space="preserve">de ministeries van EZ, KGG, LVVN, OCW, </w:t>
      </w:r>
    </w:p>
    <w:p w14:paraId="59F1AB20" w14:textId="77777777" w:rsidR="00911B52" w:rsidRDefault="004D7498" w:rsidP="003C39C7">
      <w:pPr>
        <w:jc w:val="center"/>
        <w:rPr>
          <w:b/>
          <w:szCs w:val="18"/>
        </w:rPr>
      </w:pPr>
      <w:r>
        <w:rPr>
          <w:b/>
          <w:szCs w:val="18"/>
        </w:rPr>
        <w:t xml:space="preserve">FIN (Belastingdienst/Toeslagen en Douane) en </w:t>
      </w:r>
      <w:proofErr w:type="spellStart"/>
      <w:r>
        <w:rPr>
          <w:b/>
          <w:szCs w:val="18"/>
        </w:rPr>
        <w:t>JenV</w:t>
      </w:r>
      <w:proofErr w:type="spellEnd"/>
      <w:r>
        <w:rPr>
          <w:b/>
          <w:szCs w:val="18"/>
        </w:rPr>
        <w:t xml:space="preserve"> (CJIB)</w:t>
      </w:r>
    </w:p>
    <w:p w14:paraId="4B3C7E02" w14:textId="60F0BDA3" w:rsidR="00E81D4D" w:rsidRPr="00D33E8A" w:rsidRDefault="00911B52" w:rsidP="003C39C7">
      <w:pPr>
        <w:jc w:val="center"/>
        <w:rPr>
          <w:b/>
          <w:szCs w:val="18"/>
        </w:rPr>
      </w:pPr>
      <w:r>
        <w:rPr>
          <w:b/>
          <w:szCs w:val="18"/>
        </w:rPr>
        <w:t>en zelfstandige organisaties</w:t>
      </w:r>
      <w:r w:rsidR="004D7498">
        <w:rPr>
          <w:b/>
          <w:szCs w:val="18"/>
        </w:rPr>
        <w:t xml:space="preserve">                                                                                                                                                                                                                                                                                                      </w:t>
      </w:r>
    </w:p>
    <w:p w14:paraId="6ABAFE65" w14:textId="0AFBD8E7" w:rsidR="009A04B3" w:rsidRDefault="002F0CF4" w:rsidP="002F0CF4">
      <w:pPr>
        <w:jc w:val="center"/>
      </w:pPr>
      <w:proofErr w:type="spellStart"/>
      <w:r>
        <w:t>TenderNed</w:t>
      </w:r>
      <w:proofErr w:type="spellEnd"/>
      <w:r>
        <w:t xml:space="preserve">-kenmerk: </w:t>
      </w:r>
      <w:r w:rsidR="00F17B76">
        <w:t>TN488277</w:t>
      </w:r>
    </w:p>
    <w:p w14:paraId="22BE6992" w14:textId="77777777" w:rsidR="008455BE" w:rsidRDefault="008455BE" w:rsidP="009A04B3"/>
    <w:p w14:paraId="7DE4C9B2" w14:textId="77777777" w:rsidR="009A04B3" w:rsidRDefault="009A04B3" w:rsidP="00AB15D2">
      <w:pPr>
        <w:ind w:right="-2"/>
      </w:pPr>
      <w:r>
        <w:t>In de navolgende hoofdstukken zijn de eisen opgenomen, onderverdeeld in de volgende rubrieken:</w:t>
      </w:r>
    </w:p>
    <w:p w14:paraId="4D1AB2B1" w14:textId="77777777" w:rsidR="008455BE" w:rsidRDefault="008455BE" w:rsidP="00E17CF3">
      <w:pPr>
        <w:ind w:left="851" w:right="-2"/>
      </w:pPr>
    </w:p>
    <w:sdt>
      <w:sdtPr>
        <w:rPr>
          <w:rFonts w:ascii="Verdana" w:eastAsia="Times New Roman" w:hAnsi="Verdana" w:cs="Times New Roman"/>
          <w:color w:val="auto"/>
          <w:sz w:val="18"/>
          <w:szCs w:val="24"/>
        </w:rPr>
        <w:id w:val="-2057312656"/>
        <w:docPartObj>
          <w:docPartGallery w:val="Table of Contents"/>
          <w:docPartUnique/>
        </w:docPartObj>
      </w:sdtPr>
      <w:sdtEndPr>
        <w:rPr>
          <w:b/>
          <w:bCs/>
        </w:rPr>
      </w:sdtEndPr>
      <w:sdtContent>
        <w:p w14:paraId="1446020D" w14:textId="77777777" w:rsidR="007516BE" w:rsidRPr="00416031" w:rsidRDefault="007516BE">
          <w:pPr>
            <w:pStyle w:val="Kopvaninhoudsopgave"/>
            <w:rPr>
              <w:rFonts w:ascii="Verdana" w:hAnsi="Verdana"/>
            </w:rPr>
          </w:pPr>
          <w:r w:rsidRPr="00416031">
            <w:rPr>
              <w:rFonts w:ascii="Verdana" w:hAnsi="Verdana"/>
            </w:rPr>
            <w:t>Inhoudsopgave</w:t>
          </w:r>
        </w:p>
        <w:p w14:paraId="35253B95" w14:textId="7870EFCB" w:rsidR="006D1BF8" w:rsidRDefault="007516BE">
          <w:pPr>
            <w:pStyle w:val="Inhopg1"/>
            <w:rPr>
              <w:rFonts w:asciiTheme="minorHAnsi" w:eastAsiaTheme="minorEastAsia" w:hAnsiTheme="minorHAnsi" w:cstheme="minorBidi"/>
              <w:noProof/>
              <w:kern w:val="2"/>
              <w:sz w:val="22"/>
              <w:szCs w:val="22"/>
              <w14:ligatures w14:val="standardContextual"/>
            </w:rPr>
          </w:pPr>
          <w:r>
            <w:fldChar w:fldCharType="begin"/>
          </w:r>
          <w:r>
            <w:instrText xml:space="preserve"> TOC \o "1-3" \h \z \u </w:instrText>
          </w:r>
          <w:r>
            <w:fldChar w:fldCharType="separate"/>
          </w:r>
          <w:hyperlink w:anchor="_Toc179893486" w:history="1">
            <w:r w:rsidR="006D1BF8" w:rsidRPr="002E222D">
              <w:rPr>
                <w:rStyle w:val="Hyperlink"/>
                <w:noProof/>
              </w:rPr>
              <w:t>Algemeen</w:t>
            </w:r>
            <w:r w:rsidR="006D1BF8">
              <w:rPr>
                <w:noProof/>
                <w:webHidden/>
              </w:rPr>
              <w:tab/>
            </w:r>
            <w:r w:rsidR="006D1BF8">
              <w:rPr>
                <w:noProof/>
                <w:webHidden/>
              </w:rPr>
              <w:fldChar w:fldCharType="begin"/>
            </w:r>
            <w:r w:rsidR="006D1BF8">
              <w:rPr>
                <w:noProof/>
                <w:webHidden/>
              </w:rPr>
              <w:instrText xml:space="preserve"> PAGEREF _Toc179893486 \h </w:instrText>
            </w:r>
            <w:r w:rsidR="006D1BF8">
              <w:rPr>
                <w:noProof/>
                <w:webHidden/>
              </w:rPr>
            </w:r>
            <w:r w:rsidR="006D1BF8">
              <w:rPr>
                <w:noProof/>
                <w:webHidden/>
              </w:rPr>
              <w:fldChar w:fldCharType="separate"/>
            </w:r>
            <w:r w:rsidR="00970195">
              <w:rPr>
                <w:noProof/>
                <w:webHidden/>
              </w:rPr>
              <w:t>2</w:t>
            </w:r>
            <w:r w:rsidR="006D1BF8">
              <w:rPr>
                <w:noProof/>
                <w:webHidden/>
              </w:rPr>
              <w:fldChar w:fldCharType="end"/>
            </w:r>
          </w:hyperlink>
        </w:p>
        <w:p w14:paraId="706B8404" w14:textId="2F2E340F" w:rsidR="006D1BF8" w:rsidRDefault="00970195">
          <w:pPr>
            <w:pStyle w:val="Inhopg1"/>
            <w:rPr>
              <w:rFonts w:asciiTheme="minorHAnsi" w:eastAsiaTheme="minorEastAsia" w:hAnsiTheme="minorHAnsi" w:cstheme="minorBidi"/>
              <w:noProof/>
              <w:kern w:val="2"/>
              <w:sz w:val="22"/>
              <w:szCs w:val="22"/>
              <w14:ligatures w14:val="standardContextual"/>
            </w:rPr>
          </w:pPr>
          <w:hyperlink w:anchor="_Toc179893487" w:history="1">
            <w:r w:rsidR="006D1BF8" w:rsidRPr="002E222D">
              <w:rPr>
                <w:rStyle w:val="Hyperlink"/>
                <w:noProof/>
              </w:rPr>
              <w:t>Aanvraagproces</w:t>
            </w:r>
            <w:r w:rsidR="006D1BF8">
              <w:rPr>
                <w:noProof/>
                <w:webHidden/>
              </w:rPr>
              <w:tab/>
            </w:r>
            <w:r w:rsidR="006D1BF8">
              <w:rPr>
                <w:noProof/>
                <w:webHidden/>
              </w:rPr>
              <w:fldChar w:fldCharType="begin"/>
            </w:r>
            <w:r w:rsidR="006D1BF8">
              <w:rPr>
                <w:noProof/>
                <w:webHidden/>
              </w:rPr>
              <w:instrText xml:space="preserve"> PAGEREF _Toc179893487 \h </w:instrText>
            </w:r>
            <w:r w:rsidR="006D1BF8">
              <w:rPr>
                <w:noProof/>
                <w:webHidden/>
              </w:rPr>
            </w:r>
            <w:r w:rsidR="006D1BF8">
              <w:rPr>
                <w:noProof/>
                <w:webHidden/>
              </w:rPr>
              <w:fldChar w:fldCharType="separate"/>
            </w:r>
            <w:r>
              <w:rPr>
                <w:noProof/>
                <w:webHidden/>
              </w:rPr>
              <w:t>9</w:t>
            </w:r>
            <w:r w:rsidR="006D1BF8">
              <w:rPr>
                <w:noProof/>
                <w:webHidden/>
              </w:rPr>
              <w:fldChar w:fldCharType="end"/>
            </w:r>
          </w:hyperlink>
        </w:p>
        <w:p w14:paraId="67B472D4" w14:textId="1E798E23" w:rsidR="006D1BF8" w:rsidRDefault="00970195">
          <w:pPr>
            <w:pStyle w:val="Inhopg1"/>
            <w:rPr>
              <w:rFonts w:asciiTheme="minorHAnsi" w:eastAsiaTheme="minorEastAsia" w:hAnsiTheme="minorHAnsi" w:cstheme="minorBidi"/>
              <w:noProof/>
              <w:kern w:val="2"/>
              <w:sz w:val="22"/>
              <w:szCs w:val="22"/>
              <w14:ligatures w14:val="standardContextual"/>
            </w:rPr>
          </w:pPr>
          <w:hyperlink w:anchor="_Toc179893488" w:history="1">
            <w:r w:rsidR="006D1BF8" w:rsidRPr="002E222D">
              <w:rPr>
                <w:rStyle w:val="Hyperlink"/>
                <w:noProof/>
              </w:rPr>
              <w:t>Organisatie en beheer</w:t>
            </w:r>
            <w:r w:rsidR="006D1BF8">
              <w:rPr>
                <w:noProof/>
                <w:webHidden/>
              </w:rPr>
              <w:tab/>
            </w:r>
            <w:r w:rsidR="006D1BF8">
              <w:rPr>
                <w:noProof/>
                <w:webHidden/>
              </w:rPr>
              <w:fldChar w:fldCharType="begin"/>
            </w:r>
            <w:r w:rsidR="006D1BF8">
              <w:rPr>
                <w:noProof/>
                <w:webHidden/>
              </w:rPr>
              <w:instrText xml:space="preserve"> PAGEREF _Toc179893488 \h </w:instrText>
            </w:r>
            <w:r w:rsidR="006D1BF8">
              <w:rPr>
                <w:noProof/>
                <w:webHidden/>
              </w:rPr>
            </w:r>
            <w:r w:rsidR="006D1BF8">
              <w:rPr>
                <w:noProof/>
                <w:webHidden/>
              </w:rPr>
              <w:fldChar w:fldCharType="separate"/>
            </w:r>
            <w:r>
              <w:rPr>
                <w:noProof/>
                <w:webHidden/>
              </w:rPr>
              <w:t>16</w:t>
            </w:r>
            <w:r w:rsidR="006D1BF8">
              <w:rPr>
                <w:noProof/>
                <w:webHidden/>
              </w:rPr>
              <w:fldChar w:fldCharType="end"/>
            </w:r>
          </w:hyperlink>
        </w:p>
        <w:p w14:paraId="10A62614" w14:textId="3BFBC13C" w:rsidR="006D1BF8" w:rsidRDefault="00970195">
          <w:pPr>
            <w:pStyle w:val="Inhopg1"/>
            <w:rPr>
              <w:rFonts w:asciiTheme="minorHAnsi" w:eastAsiaTheme="minorEastAsia" w:hAnsiTheme="minorHAnsi" w:cstheme="minorBidi"/>
              <w:noProof/>
              <w:kern w:val="2"/>
              <w:sz w:val="22"/>
              <w:szCs w:val="22"/>
              <w14:ligatures w14:val="standardContextual"/>
            </w:rPr>
          </w:pPr>
          <w:hyperlink w:anchor="_Toc179893489" w:history="1">
            <w:r w:rsidR="006D1BF8" w:rsidRPr="002E222D">
              <w:rPr>
                <w:rStyle w:val="Hyperlink"/>
                <w:noProof/>
              </w:rPr>
              <w:t>Rapportage</w:t>
            </w:r>
            <w:r w:rsidR="006D1BF8">
              <w:rPr>
                <w:noProof/>
                <w:webHidden/>
              </w:rPr>
              <w:tab/>
            </w:r>
            <w:r w:rsidR="006D1BF8">
              <w:rPr>
                <w:noProof/>
                <w:webHidden/>
              </w:rPr>
              <w:fldChar w:fldCharType="begin"/>
            </w:r>
            <w:r w:rsidR="006D1BF8">
              <w:rPr>
                <w:noProof/>
                <w:webHidden/>
              </w:rPr>
              <w:instrText xml:space="preserve"> PAGEREF _Toc179893489 \h </w:instrText>
            </w:r>
            <w:r w:rsidR="006D1BF8">
              <w:rPr>
                <w:noProof/>
                <w:webHidden/>
              </w:rPr>
            </w:r>
            <w:r w:rsidR="006D1BF8">
              <w:rPr>
                <w:noProof/>
                <w:webHidden/>
              </w:rPr>
              <w:fldChar w:fldCharType="separate"/>
            </w:r>
            <w:r>
              <w:rPr>
                <w:noProof/>
                <w:webHidden/>
              </w:rPr>
              <w:t>18</w:t>
            </w:r>
            <w:r w:rsidR="006D1BF8">
              <w:rPr>
                <w:noProof/>
                <w:webHidden/>
              </w:rPr>
              <w:fldChar w:fldCharType="end"/>
            </w:r>
          </w:hyperlink>
        </w:p>
        <w:p w14:paraId="510F98CB" w14:textId="24B00831" w:rsidR="006D1BF8" w:rsidRDefault="00970195">
          <w:pPr>
            <w:pStyle w:val="Inhopg1"/>
            <w:rPr>
              <w:rFonts w:asciiTheme="minorHAnsi" w:eastAsiaTheme="minorEastAsia" w:hAnsiTheme="minorHAnsi" w:cstheme="minorBidi"/>
              <w:noProof/>
              <w:kern w:val="2"/>
              <w:sz w:val="22"/>
              <w:szCs w:val="22"/>
              <w14:ligatures w14:val="standardContextual"/>
            </w:rPr>
          </w:pPr>
          <w:hyperlink w:anchor="_Toc179893490" w:history="1">
            <w:r w:rsidR="006D1BF8" w:rsidRPr="002E222D">
              <w:rPr>
                <w:rStyle w:val="Hyperlink"/>
                <w:noProof/>
              </w:rPr>
              <w:t>Tarieven en facturering</w:t>
            </w:r>
            <w:r w:rsidR="006D1BF8">
              <w:rPr>
                <w:noProof/>
                <w:webHidden/>
              </w:rPr>
              <w:tab/>
            </w:r>
            <w:r w:rsidR="006D1BF8">
              <w:rPr>
                <w:noProof/>
                <w:webHidden/>
              </w:rPr>
              <w:fldChar w:fldCharType="begin"/>
            </w:r>
            <w:r w:rsidR="006D1BF8">
              <w:rPr>
                <w:noProof/>
                <w:webHidden/>
              </w:rPr>
              <w:instrText xml:space="preserve"> PAGEREF _Toc179893490 \h </w:instrText>
            </w:r>
            <w:r w:rsidR="006D1BF8">
              <w:rPr>
                <w:noProof/>
                <w:webHidden/>
              </w:rPr>
            </w:r>
            <w:r w:rsidR="006D1BF8">
              <w:rPr>
                <w:noProof/>
                <w:webHidden/>
              </w:rPr>
              <w:fldChar w:fldCharType="separate"/>
            </w:r>
            <w:r>
              <w:rPr>
                <w:noProof/>
                <w:webHidden/>
              </w:rPr>
              <w:t>20</w:t>
            </w:r>
            <w:r w:rsidR="006D1BF8">
              <w:rPr>
                <w:noProof/>
                <w:webHidden/>
              </w:rPr>
              <w:fldChar w:fldCharType="end"/>
            </w:r>
          </w:hyperlink>
        </w:p>
        <w:p w14:paraId="5E65812E" w14:textId="29618279" w:rsidR="006D1BF8" w:rsidRDefault="00970195">
          <w:pPr>
            <w:pStyle w:val="Inhopg1"/>
            <w:rPr>
              <w:rFonts w:asciiTheme="minorHAnsi" w:eastAsiaTheme="minorEastAsia" w:hAnsiTheme="minorHAnsi" w:cstheme="minorBidi"/>
              <w:noProof/>
              <w:kern w:val="2"/>
              <w:sz w:val="22"/>
              <w:szCs w:val="22"/>
              <w14:ligatures w14:val="standardContextual"/>
            </w:rPr>
          </w:pPr>
          <w:hyperlink w:anchor="_Toc179893491" w:history="1">
            <w:r w:rsidR="006D1BF8" w:rsidRPr="002E222D">
              <w:rPr>
                <w:rStyle w:val="Hyperlink"/>
                <w:noProof/>
              </w:rPr>
              <w:t>KPI’s</w:t>
            </w:r>
            <w:r w:rsidR="006D1BF8">
              <w:rPr>
                <w:noProof/>
                <w:webHidden/>
              </w:rPr>
              <w:tab/>
            </w:r>
            <w:r w:rsidR="006D1BF8">
              <w:rPr>
                <w:noProof/>
                <w:webHidden/>
              </w:rPr>
              <w:fldChar w:fldCharType="begin"/>
            </w:r>
            <w:r w:rsidR="006D1BF8">
              <w:rPr>
                <w:noProof/>
                <w:webHidden/>
              </w:rPr>
              <w:instrText xml:space="preserve"> PAGEREF _Toc179893491 \h </w:instrText>
            </w:r>
            <w:r w:rsidR="006D1BF8">
              <w:rPr>
                <w:noProof/>
                <w:webHidden/>
              </w:rPr>
            </w:r>
            <w:r w:rsidR="006D1BF8">
              <w:rPr>
                <w:noProof/>
                <w:webHidden/>
              </w:rPr>
              <w:fldChar w:fldCharType="separate"/>
            </w:r>
            <w:r>
              <w:rPr>
                <w:noProof/>
                <w:webHidden/>
              </w:rPr>
              <w:t>25</w:t>
            </w:r>
            <w:r w:rsidR="006D1BF8">
              <w:rPr>
                <w:noProof/>
                <w:webHidden/>
              </w:rPr>
              <w:fldChar w:fldCharType="end"/>
            </w:r>
          </w:hyperlink>
        </w:p>
        <w:p w14:paraId="7719AEF4" w14:textId="03BF6CBF" w:rsidR="006D1BF8" w:rsidRDefault="00970195">
          <w:pPr>
            <w:pStyle w:val="Inhopg2"/>
            <w:rPr>
              <w:rFonts w:asciiTheme="minorHAnsi" w:eastAsiaTheme="minorEastAsia" w:hAnsiTheme="minorHAnsi" w:cstheme="minorBidi"/>
              <w:noProof/>
              <w:kern w:val="2"/>
              <w:sz w:val="22"/>
              <w:szCs w:val="22"/>
              <w14:ligatures w14:val="standardContextual"/>
            </w:rPr>
          </w:pPr>
          <w:hyperlink w:anchor="_Toc179893492" w:history="1">
            <w:r w:rsidR="006D1BF8" w:rsidRPr="002E222D">
              <w:rPr>
                <w:rStyle w:val="Hyperlink"/>
                <w:noProof/>
              </w:rPr>
              <w:t>KPI-1: Tevredenheid (Net Promoter Score) over ingehuurde ICT-Professionals</w:t>
            </w:r>
            <w:r w:rsidR="006D1BF8">
              <w:rPr>
                <w:noProof/>
                <w:webHidden/>
              </w:rPr>
              <w:tab/>
            </w:r>
            <w:r w:rsidR="006D1BF8">
              <w:rPr>
                <w:noProof/>
                <w:webHidden/>
              </w:rPr>
              <w:fldChar w:fldCharType="begin"/>
            </w:r>
            <w:r w:rsidR="006D1BF8">
              <w:rPr>
                <w:noProof/>
                <w:webHidden/>
              </w:rPr>
              <w:instrText xml:space="preserve"> PAGEREF _Toc179893492 \h </w:instrText>
            </w:r>
            <w:r w:rsidR="006D1BF8">
              <w:rPr>
                <w:noProof/>
                <w:webHidden/>
              </w:rPr>
            </w:r>
            <w:r w:rsidR="006D1BF8">
              <w:rPr>
                <w:noProof/>
                <w:webHidden/>
              </w:rPr>
              <w:fldChar w:fldCharType="separate"/>
            </w:r>
            <w:r>
              <w:rPr>
                <w:noProof/>
                <w:webHidden/>
              </w:rPr>
              <w:t>27</w:t>
            </w:r>
            <w:r w:rsidR="006D1BF8">
              <w:rPr>
                <w:noProof/>
                <w:webHidden/>
              </w:rPr>
              <w:fldChar w:fldCharType="end"/>
            </w:r>
          </w:hyperlink>
        </w:p>
        <w:p w14:paraId="2F59C067" w14:textId="746FD9ED" w:rsidR="006D1BF8" w:rsidRDefault="00970195">
          <w:pPr>
            <w:pStyle w:val="Inhopg2"/>
            <w:rPr>
              <w:rFonts w:asciiTheme="minorHAnsi" w:eastAsiaTheme="minorEastAsia" w:hAnsiTheme="minorHAnsi" w:cstheme="minorBidi"/>
              <w:noProof/>
              <w:kern w:val="2"/>
              <w:sz w:val="22"/>
              <w:szCs w:val="22"/>
              <w14:ligatures w14:val="standardContextual"/>
            </w:rPr>
          </w:pPr>
          <w:hyperlink w:anchor="_Toc179893493" w:history="1">
            <w:r w:rsidR="006D1BF8" w:rsidRPr="002E222D">
              <w:rPr>
                <w:rStyle w:val="Hyperlink"/>
                <w:noProof/>
              </w:rPr>
              <w:t>KPI-2: Aanbiedingsbetrouwbaarheid</w:t>
            </w:r>
            <w:r w:rsidR="006D1BF8">
              <w:rPr>
                <w:noProof/>
                <w:webHidden/>
              </w:rPr>
              <w:tab/>
            </w:r>
            <w:r w:rsidR="006D1BF8">
              <w:rPr>
                <w:noProof/>
                <w:webHidden/>
              </w:rPr>
              <w:fldChar w:fldCharType="begin"/>
            </w:r>
            <w:r w:rsidR="006D1BF8">
              <w:rPr>
                <w:noProof/>
                <w:webHidden/>
              </w:rPr>
              <w:instrText xml:space="preserve"> PAGEREF _Toc179893493 \h </w:instrText>
            </w:r>
            <w:r w:rsidR="006D1BF8">
              <w:rPr>
                <w:noProof/>
                <w:webHidden/>
              </w:rPr>
            </w:r>
            <w:r w:rsidR="006D1BF8">
              <w:rPr>
                <w:noProof/>
                <w:webHidden/>
              </w:rPr>
              <w:fldChar w:fldCharType="separate"/>
            </w:r>
            <w:r>
              <w:rPr>
                <w:noProof/>
                <w:webHidden/>
              </w:rPr>
              <w:t>29</w:t>
            </w:r>
            <w:r w:rsidR="006D1BF8">
              <w:rPr>
                <w:noProof/>
                <w:webHidden/>
              </w:rPr>
              <w:fldChar w:fldCharType="end"/>
            </w:r>
          </w:hyperlink>
        </w:p>
        <w:p w14:paraId="2136E957" w14:textId="1553D0ED" w:rsidR="006D1BF8" w:rsidRDefault="00970195">
          <w:pPr>
            <w:pStyle w:val="Inhopg2"/>
            <w:rPr>
              <w:rFonts w:asciiTheme="minorHAnsi" w:eastAsiaTheme="minorEastAsia" w:hAnsiTheme="minorHAnsi" w:cstheme="minorBidi"/>
              <w:noProof/>
              <w:kern w:val="2"/>
              <w:sz w:val="22"/>
              <w:szCs w:val="22"/>
              <w14:ligatures w14:val="standardContextual"/>
            </w:rPr>
          </w:pPr>
          <w:hyperlink w:anchor="_Toc179893494" w:history="1">
            <w:r w:rsidR="006D1BF8" w:rsidRPr="002E222D">
              <w:rPr>
                <w:rStyle w:val="Hyperlink"/>
                <w:noProof/>
              </w:rPr>
              <w:t>KPI-3: Uitvalpercentage</w:t>
            </w:r>
            <w:r w:rsidR="006D1BF8">
              <w:rPr>
                <w:noProof/>
                <w:webHidden/>
              </w:rPr>
              <w:tab/>
            </w:r>
            <w:r w:rsidR="006D1BF8">
              <w:rPr>
                <w:noProof/>
                <w:webHidden/>
              </w:rPr>
              <w:fldChar w:fldCharType="begin"/>
            </w:r>
            <w:r w:rsidR="006D1BF8">
              <w:rPr>
                <w:noProof/>
                <w:webHidden/>
              </w:rPr>
              <w:instrText xml:space="preserve"> PAGEREF _Toc179893494 \h </w:instrText>
            </w:r>
            <w:r w:rsidR="006D1BF8">
              <w:rPr>
                <w:noProof/>
                <w:webHidden/>
              </w:rPr>
            </w:r>
            <w:r w:rsidR="006D1BF8">
              <w:rPr>
                <w:noProof/>
                <w:webHidden/>
              </w:rPr>
              <w:fldChar w:fldCharType="separate"/>
            </w:r>
            <w:r>
              <w:rPr>
                <w:noProof/>
                <w:webHidden/>
              </w:rPr>
              <w:t>32</w:t>
            </w:r>
            <w:r w:rsidR="006D1BF8">
              <w:rPr>
                <w:noProof/>
                <w:webHidden/>
              </w:rPr>
              <w:fldChar w:fldCharType="end"/>
            </w:r>
          </w:hyperlink>
        </w:p>
        <w:p w14:paraId="52A271BE" w14:textId="75D2BCAF" w:rsidR="006D1BF8" w:rsidRDefault="00970195">
          <w:pPr>
            <w:pStyle w:val="Inhopg2"/>
            <w:rPr>
              <w:rFonts w:asciiTheme="minorHAnsi" w:eastAsiaTheme="minorEastAsia" w:hAnsiTheme="minorHAnsi" w:cstheme="minorBidi"/>
              <w:noProof/>
              <w:kern w:val="2"/>
              <w:sz w:val="22"/>
              <w:szCs w:val="22"/>
              <w14:ligatures w14:val="standardContextual"/>
            </w:rPr>
          </w:pPr>
          <w:hyperlink w:anchor="_Toc179893495" w:history="1">
            <w:r w:rsidR="006D1BF8" w:rsidRPr="002E222D">
              <w:rPr>
                <w:rStyle w:val="Hyperlink"/>
                <w:noProof/>
              </w:rPr>
              <w:t>KPI-4: Aanleveringsbetrouwbaarheid rapportages</w:t>
            </w:r>
            <w:r w:rsidR="006D1BF8">
              <w:rPr>
                <w:noProof/>
                <w:webHidden/>
              </w:rPr>
              <w:tab/>
            </w:r>
            <w:r w:rsidR="006D1BF8">
              <w:rPr>
                <w:noProof/>
                <w:webHidden/>
              </w:rPr>
              <w:fldChar w:fldCharType="begin"/>
            </w:r>
            <w:r w:rsidR="006D1BF8">
              <w:rPr>
                <w:noProof/>
                <w:webHidden/>
              </w:rPr>
              <w:instrText xml:space="preserve"> PAGEREF _Toc179893495 \h </w:instrText>
            </w:r>
            <w:r w:rsidR="006D1BF8">
              <w:rPr>
                <w:noProof/>
                <w:webHidden/>
              </w:rPr>
            </w:r>
            <w:r w:rsidR="006D1BF8">
              <w:rPr>
                <w:noProof/>
                <w:webHidden/>
              </w:rPr>
              <w:fldChar w:fldCharType="separate"/>
            </w:r>
            <w:r>
              <w:rPr>
                <w:noProof/>
                <w:webHidden/>
              </w:rPr>
              <w:t>33</w:t>
            </w:r>
            <w:r w:rsidR="006D1BF8">
              <w:rPr>
                <w:noProof/>
                <w:webHidden/>
              </w:rPr>
              <w:fldChar w:fldCharType="end"/>
            </w:r>
          </w:hyperlink>
        </w:p>
        <w:p w14:paraId="3CF25646" w14:textId="234D95A2" w:rsidR="006D1BF8" w:rsidRDefault="00970195">
          <w:pPr>
            <w:pStyle w:val="Inhopg2"/>
            <w:rPr>
              <w:rFonts w:asciiTheme="minorHAnsi" w:eastAsiaTheme="minorEastAsia" w:hAnsiTheme="minorHAnsi" w:cstheme="minorBidi"/>
              <w:noProof/>
              <w:kern w:val="2"/>
              <w:sz w:val="22"/>
              <w:szCs w:val="22"/>
              <w14:ligatures w14:val="standardContextual"/>
            </w:rPr>
          </w:pPr>
          <w:hyperlink w:anchor="_Toc179893496" w:history="1">
            <w:r w:rsidR="006D1BF8" w:rsidRPr="002E222D">
              <w:rPr>
                <w:rStyle w:val="Hyperlink"/>
                <w:noProof/>
              </w:rPr>
              <w:t>KPI-5: Rekenfactor gemiddeld tarief</w:t>
            </w:r>
            <w:r w:rsidR="006D1BF8">
              <w:rPr>
                <w:noProof/>
                <w:webHidden/>
              </w:rPr>
              <w:tab/>
            </w:r>
            <w:r w:rsidR="006D1BF8">
              <w:rPr>
                <w:noProof/>
                <w:webHidden/>
              </w:rPr>
              <w:fldChar w:fldCharType="begin"/>
            </w:r>
            <w:r w:rsidR="006D1BF8">
              <w:rPr>
                <w:noProof/>
                <w:webHidden/>
              </w:rPr>
              <w:instrText xml:space="preserve"> PAGEREF _Toc179893496 \h </w:instrText>
            </w:r>
            <w:r w:rsidR="006D1BF8">
              <w:rPr>
                <w:noProof/>
                <w:webHidden/>
              </w:rPr>
            </w:r>
            <w:r w:rsidR="006D1BF8">
              <w:rPr>
                <w:noProof/>
                <w:webHidden/>
              </w:rPr>
              <w:fldChar w:fldCharType="separate"/>
            </w:r>
            <w:r>
              <w:rPr>
                <w:noProof/>
                <w:webHidden/>
              </w:rPr>
              <w:t>34</w:t>
            </w:r>
            <w:r w:rsidR="006D1BF8">
              <w:rPr>
                <w:noProof/>
                <w:webHidden/>
              </w:rPr>
              <w:fldChar w:fldCharType="end"/>
            </w:r>
          </w:hyperlink>
        </w:p>
        <w:p w14:paraId="37E48383" w14:textId="1FF0C748" w:rsidR="006D1BF8" w:rsidRDefault="00970195">
          <w:pPr>
            <w:pStyle w:val="Inhopg1"/>
            <w:rPr>
              <w:rFonts w:asciiTheme="minorHAnsi" w:eastAsiaTheme="minorEastAsia" w:hAnsiTheme="minorHAnsi" w:cstheme="minorBidi"/>
              <w:noProof/>
              <w:kern w:val="2"/>
              <w:sz w:val="22"/>
              <w:szCs w:val="22"/>
              <w14:ligatures w14:val="standardContextual"/>
            </w:rPr>
          </w:pPr>
          <w:hyperlink w:anchor="_Toc179893497" w:history="1">
            <w:r w:rsidR="006D1BF8" w:rsidRPr="002E222D">
              <w:rPr>
                <w:rStyle w:val="Hyperlink"/>
                <w:noProof/>
              </w:rPr>
              <w:t>MVO</w:t>
            </w:r>
            <w:r w:rsidR="006D1BF8">
              <w:rPr>
                <w:noProof/>
                <w:webHidden/>
              </w:rPr>
              <w:tab/>
            </w:r>
            <w:r w:rsidR="006D1BF8">
              <w:rPr>
                <w:noProof/>
                <w:webHidden/>
              </w:rPr>
              <w:fldChar w:fldCharType="begin"/>
            </w:r>
            <w:r w:rsidR="006D1BF8">
              <w:rPr>
                <w:noProof/>
                <w:webHidden/>
              </w:rPr>
              <w:instrText xml:space="preserve"> PAGEREF _Toc179893497 \h </w:instrText>
            </w:r>
            <w:r w:rsidR="006D1BF8">
              <w:rPr>
                <w:noProof/>
                <w:webHidden/>
              </w:rPr>
            </w:r>
            <w:r w:rsidR="006D1BF8">
              <w:rPr>
                <w:noProof/>
                <w:webHidden/>
              </w:rPr>
              <w:fldChar w:fldCharType="separate"/>
            </w:r>
            <w:r>
              <w:rPr>
                <w:noProof/>
                <w:webHidden/>
              </w:rPr>
              <w:t>36</w:t>
            </w:r>
            <w:r w:rsidR="006D1BF8">
              <w:rPr>
                <w:noProof/>
                <w:webHidden/>
              </w:rPr>
              <w:fldChar w:fldCharType="end"/>
            </w:r>
          </w:hyperlink>
        </w:p>
        <w:p w14:paraId="54960863" w14:textId="43AACD0D" w:rsidR="006D1BF8" w:rsidRDefault="00970195">
          <w:pPr>
            <w:pStyle w:val="Inhopg2"/>
            <w:rPr>
              <w:rFonts w:asciiTheme="minorHAnsi" w:eastAsiaTheme="minorEastAsia" w:hAnsiTheme="minorHAnsi" w:cstheme="minorBidi"/>
              <w:noProof/>
              <w:kern w:val="2"/>
              <w:sz w:val="22"/>
              <w:szCs w:val="22"/>
              <w14:ligatures w14:val="standardContextual"/>
            </w:rPr>
          </w:pPr>
          <w:hyperlink w:anchor="_Toc179893498" w:history="1">
            <w:r w:rsidR="006D1BF8" w:rsidRPr="002E222D">
              <w:rPr>
                <w:rStyle w:val="Hyperlink"/>
                <w:noProof/>
              </w:rPr>
              <w:t>Specifieke voorschriften met betrekking tot social return</w:t>
            </w:r>
            <w:r w:rsidR="006D1BF8">
              <w:rPr>
                <w:noProof/>
                <w:webHidden/>
              </w:rPr>
              <w:tab/>
            </w:r>
            <w:r w:rsidR="006D1BF8">
              <w:rPr>
                <w:noProof/>
                <w:webHidden/>
              </w:rPr>
              <w:fldChar w:fldCharType="begin"/>
            </w:r>
            <w:r w:rsidR="006D1BF8">
              <w:rPr>
                <w:noProof/>
                <w:webHidden/>
              </w:rPr>
              <w:instrText xml:space="preserve"> PAGEREF _Toc179893498 \h </w:instrText>
            </w:r>
            <w:r w:rsidR="006D1BF8">
              <w:rPr>
                <w:noProof/>
                <w:webHidden/>
              </w:rPr>
            </w:r>
            <w:r w:rsidR="006D1BF8">
              <w:rPr>
                <w:noProof/>
                <w:webHidden/>
              </w:rPr>
              <w:fldChar w:fldCharType="separate"/>
            </w:r>
            <w:r>
              <w:rPr>
                <w:noProof/>
                <w:webHidden/>
              </w:rPr>
              <w:t>36</w:t>
            </w:r>
            <w:r w:rsidR="006D1BF8">
              <w:rPr>
                <w:noProof/>
                <w:webHidden/>
              </w:rPr>
              <w:fldChar w:fldCharType="end"/>
            </w:r>
          </w:hyperlink>
        </w:p>
        <w:p w14:paraId="1ACCA8F7" w14:textId="50976777" w:rsidR="006D1BF8" w:rsidRDefault="00970195">
          <w:pPr>
            <w:pStyle w:val="Inhopg2"/>
            <w:rPr>
              <w:rFonts w:asciiTheme="minorHAnsi" w:eastAsiaTheme="minorEastAsia" w:hAnsiTheme="minorHAnsi" w:cstheme="minorBidi"/>
              <w:noProof/>
              <w:kern w:val="2"/>
              <w:sz w:val="22"/>
              <w:szCs w:val="22"/>
              <w14:ligatures w14:val="standardContextual"/>
            </w:rPr>
          </w:pPr>
          <w:hyperlink w:anchor="_Toc179893499" w:history="1">
            <w:r w:rsidR="006D1BF8" w:rsidRPr="002E222D">
              <w:rPr>
                <w:rStyle w:val="Hyperlink"/>
                <w:noProof/>
              </w:rPr>
              <w:t>Specifieke voorschriften met betrekking tot innovatie</w:t>
            </w:r>
            <w:r w:rsidR="006D1BF8">
              <w:rPr>
                <w:noProof/>
                <w:webHidden/>
              </w:rPr>
              <w:tab/>
            </w:r>
            <w:r w:rsidR="006D1BF8">
              <w:rPr>
                <w:noProof/>
                <w:webHidden/>
              </w:rPr>
              <w:fldChar w:fldCharType="begin"/>
            </w:r>
            <w:r w:rsidR="006D1BF8">
              <w:rPr>
                <w:noProof/>
                <w:webHidden/>
              </w:rPr>
              <w:instrText xml:space="preserve"> PAGEREF _Toc179893499 \h </w:instrText>
            </w:r>
            <w:r w:rsidR="006D1BF8">
              <w:rPr>
                <w:noProof/>
                <w:webHidden/>
              </w:rPr>
            </w:r>
            <w:r w:rsidR="006D1BF8">
              <w:rPr>
                <w:noProof/>
                <w:webHidden/>
              </w:rPr>
              <w:fldChar w:fldCharType="separate"/>
            </w:r>
            <w:r>
              <w:rPr>
                <w:noProof/>
                <w:webHidden/>
              </w:rPr>
              <w:t>37</w:t>
            </w:r>
            <w:r w:rsidR="006D1BF8">
              <w:rPr>
                <w:noProof/>
                <w:webHidden/>
              </w:rPr>
              <w:fldChar w:fldCharType="end"/>
            </w:r>
          </w:hyperlink>
        </w:p>
        <w:p w14:paraId="387ACDE5" w14:textId="6AA9AFBE" w:rsidR="006D1BF8" w:rsidRDefault="00970195">
          <w:pPr>
            <w:pStyle w:val="Inhopg2"/>
            <w:rPr>
              <w:rFonts w:asciiTheme="minorHAnsi" w:eastAsiaTheme="minorEastAsia" w:hAnsiTheme="minorHAnsi" w:cstheme="minorBidi"/>
              <w:noProof/>
              <w:kern w:val="2"/>
              <w:sz w:val="22"/>
              <w:szCs w:val="22"/>
              <w14:ligatures w14:val="standardContextual"/>
            </w:rPr>
          </w:pPr>
          <w:hyperlink w:anchor="_Toc179893500" w:history="1">
            <w:r w:rsidR="006D1BF8" w:rsidRPr="002E222D">
              <w:rPr>
                <w:rStyle w:val="Hyperlink"/>
                <w:noProof/>
              </w:rPr>
              <w:t>Specifieke voorschriften met betrekking tot diversiteit en inclusie</w:t>
            </w:r>
            <w:r w:rsidR="006D1BF8">
              <w:rPr>
                <w:noProof/>
                <w:webHidden/>
              </w:rPr>
              <w:tab/>
            </w:r>
            <w:r w:rsidR="006D1BF8">
              <w:rPr>
                <w:noProof/>
                <w:webHidden/>
              </w:rPr>
              <w:fldChar w:fldCharType="begin"/>
            </w:r>
            <w:r w:rsidR="006D1BF8">
              <w:rPr>
                <w:noProof/>
                <w:webHidden/>
              </w:rPr>
              <w:instrText xml:space="preserve"> PAGEREF _Toc179893500 \h </w:instrText>
            </w:r>
            <w:r w:rsidR="006D1BF8">
              <w:rPr>
                <w:noProof/>
                <w:webHidden/>
              </w:rPr>
            </w:r>
            <w:r w:rsidR="006D1BF8">
              <w:rPr>
                <w:noProof/>
                <w:webHidden/>
              </w:rPr>
              <w:fldChar w:fldCharType="separate"/>
            </w:r>
            <w:r>
              <w:rPr>
                <w:noProof/>
                <w:webHidden/>
              </w:rPr>
              <w:t>38</w:t>
            </w:r>
            <w:r w:rsidR="006D1BF8">
              <w:rPr>
                <w:noProof/>
                <w:webHidden/>
              </w:rPr>
              <w:fldChar w:fldCharType="end"/>
            </w:r>
          </w:hyperlink>
        </w:p>
        <w:p w14:paraId="76F76717" w14:textId="5A398C94" w:rsidR="007516BE" w:rsidRDefault="007516BE">
          <w:r>
            <w:rPr>
              <w:b/>
              <w:bCs/>
            </w:rPr>
            <w:fldChar w:fldCharType="end"/>
          </w:r>
        </w:p>
      </w:sdtContent>
    </w:sdt>
    <w:p w14:paraId="6C4FBD30" w14:textId="7DC6109C" w:rsidR="006D7411" w:rsidRDefault="006D7411">
      <w:pPr>
        <w:spacing w:line="240" w:lineRule="auto"/>
      </w:pPr>
      <w:r>
        <w:br w:type="page"/>
      </w:r>
    </w:p>
    <w:p w14:paraId="4710C2C4" w14:textId="77777777" w:rsidR="009A04B3" w:rsidRDefault="003C39C7" w:rsidP="00E17CF3">
      <w:pPr>
        <w:pStyle w:val="Kop1"/>
        <w:ind w:left="284"/>
        <w:jc w:val="center"/>
      </w:pPr>
      <w:bookmarkStart w:id="0" w:name="_Toc179893486"/>
      <w:r>
        <w:lastRenderedPageBreak/>
        <w:t>Algemeen</w:t>
      </w:r>
      <w:bookmarkEnd w:id="0"/>
    </w:p>
    <w:tbl>
      <w:tblPr>
        <w:tblStyle w:val="Tabelraster"/>
        <w:tblW w:w="10485" w:type="dxa"/>
        <w:tblLayout w:type="fixed"/>
        <w:tblCellMar>
          <w:top w:w="108" w:type="dxa"/>
          <w:bottom w:w="108" w:type="dxa"/>
        </w:tblCellMar>
        <w:tblLook w:val="04A0" w:firstRow="1" w:lastRow="0" w:firstColumn="1" w:lastColumn="0" w:noHBand="0" w:noVBand="1"/>
      </w:tblPr>
      <w:tblGrid>
        <w:gridCol w:w="852"/>
        <w:gridCol w:w="9633"/>
      </w:tblGrid>
      <w:tr w:rsidR="00AE2F32" w:rsidRPr="00AE2F32" w14:paraId="7F3740AE" w14:textId="77777777" w:rsidTr="004D7498">
        <w:trPr>
          <w:trHeight w:val="468"/>
        </w:trPr>
        <w:tc>
          <w:tcPr>
            <w:tcW w:w="852" w:type="dxa"/>
            <w:shd w:val="clear" w:color="auto" w:fill="auto"/>
            <w:noWrap/>
            <w:hideMark/>
          </w:tcPr>
          <w:p w14:paraId="690CB0DE" w14:textId="77777777" w:rsidR="00AE2F32" w:rsidRPr="00AE2F32" w:rsidRDefault="00AE2F32" w:rsidP="00F244E1">
            <w:r w:rsidRPr="00AF7BF3">
              <w:t>A.1</w:t>
            </w:r>
          </w:p>
        </w:tc>
        <w:tc>
          <w:tcPr>
            <w:tcW w:w="9633" w:type="dxa"/>
            <w:shd w:val="clear" w:color="auto" w:fill="auto"/>
            <w:hideMark/>
          </w:tcPr>
          <w:p w14:paraId="3EADF5B2" w14:textId="2E4369EF" w:rsidR="00942B88" w:rsidRPr="00942B88" w:rsidRDefault="00A4528F" w:rsidP="00942B88">
            <w:r>
              <w:t>Opdrachtnemer</w:t>
            </w:r>
            <w:r w:rsidR="00942B88" w:rsidRPr="00942B88">
              <w:t xml:space="preserve"> dient</w:t>
            </w:r>
            <w:r w:rsidR="00942B88">
              <w:t xml:space="preserve"> op basis van de </w:t>
            </w:r>
            <w:r w:rsidR="00832865">
              <w:t>Raamovereenkomst</w:t>
            </w:r>
            <w:r w:rsidR="00942B88" w:rsidRPr="00942B88">
              <w:t xml:space="preserve"> in alle delen van Nederland ICT-Professionals </w:t>
            </w:r>
            <w:r w:rsidR="009D76CF">
              <w:t xml:space="preserve">in </w:t>
            </w:r>
            <w:r w:rsidR="00942B88" w:rsidRPr="00942B88">
              <w:t>te kunnen zetten.</w:t>
            </w:r>
          </w:p>
          <w:p w14:paraId="26EA226C" w14:textId="27A87D2E" w:rsidR="00AE2F32" w:rsidRPr="00AE2F32" w:rsidRDefault="00AE2F32" w:rsidP="00F244E1"/>
        </w:tc>
      </w:tr>
      <w:tr w:rsidR="00AE2F32" w:rsidRPr="00AE2F32" w14:paraId="3A8115C6" w14:textId="77777777" w:rsidTr="004D7498">
        <w:trPr>
          <w:trHeight w:val="912"/>
        </w:trPr>
        <w:tc>
          <w:tcPr>
            <w:tcW w:w="852" w:type="dxa"/>
            <w:shd w:val="clear" w:color="auto" w:fill="auto"/>
            <w:noWrap/>
            <w:hideMark/>
          </w:tcPr>
          <w:p w14:paraId="05B93CF0" w14:textId="77777777" w:rsidR="00AE2F32" w:rsidRPr="00AE2F32" w:rsidRDefault="00AE2F32" w:rsidP="00F244E1">
            <w:r w:rsidRPr="00AE2F32">
              <w:t>A.2</w:t>
            </w:r>
          </w:p>
        </w:tc>
        <w:tc>
          <w:tcPr>
            <w:tcW w:w="9633" w:type="dxa"/>
            <w:shd w:val="clear" w:color="auto" w:fill="auto"/>
            <w:hideMark/>
          </w:tcPr>
          <w:p w14:paraId="3ECCA443" w14:textId="6751D4AC" w:rsidR="00BA4249" w:rsidRPr="00E319F8" w:rsidRDefault="00BA4249" w:rsidP="00BA4249">
            <w:r>
              <w:t>Opdrachtnemer</w:t>
            </w:r>
            <w:r w:rsidRPr="005603FF">
              <w:t xml:space="preserve"> draagt er zorg voor dat alle wettelijke voorwaarden, vereisten en formaliteiten, voor zover van toepassing, waaronder in ieder geval die ingevolge de Wet arbeid vreemdelingen, de Wet op de identificatieplicht en de Wet allocatie arbeidskrachten door intermediairs (</w:t>
            </w:r>
            <w:proofErr w:type="spellStart"/>
            <w:r w:rsidRPr="005603FF">
              <w:t>Waadi</w:t>
            </w:r>
            <w:proofErr w:type="spellEnd"/>
            <w:r w:rsidRPr="005603FF">
              <w:t xml:space="preserve">) zijn vervuld voordat een Kandidaat zijn werkzaamheden bij de </w:t>
            </w:r>
            <w:r>
              <w:t>Deelnemer</w:t>
            </w:r>
            <w:r w:rsidRPr="005603FF">
              <w:t xml:space="preserve"> begint, en vervuld blijven gedurende de uitvoering van de </w:t>
            </w:r>
            <w:r>
              <w:t>Nadere Overeenkomst</w:t>
            </w:r>
            <w:r w:rsidRPr="005603FF">
              <w:t>.</w:t>
            </w:r>
          </w:p>
          <w:p w14:paraId="3FE8F631" w14:textId="77777777" w:rsidR="00BA4249" w:rsidRDefault="00BA4249" w:rsidP="00616700"/>
          <w:p w14:paraId="1CC505EB" w14:textId="16C28805" w:rsidR="00616700" w:rsidRDefault="00832865" w:rsidP="00616700">
            <w:r>
              <w:t>Opdrachtgever</w:t>
            </w:r>
            <w:r w:rsidR="00616700">
              <w:t xml:space="preserve"> verwijst </w:t>
            </w:r>
            <w:r w:rsidR="00A4528F">
              <w:t>Opdrachtnemer</w:t>
            </w:r>
            <w:r w:rsidR="00616700">
              <w:t xml:space="preserve"> en eventueel door hem in te zetten onderaannemers voor een overzicht van de actuele arbeidsvoorwaarden bij de </w:t>
            </w:r>
            <w:r>
              <w:t>Deelnemer</w:t>
            </w:r>
            <w:r w:rsidR="00616700">
              <w:t xml:space="preserve">, zoals bedoeld in art. 8 van de </w:t>
            </w:r>
            <w:proofErr w:type="spellStart"/>
            <w:r w:rsidR="00616700">
              <w:t>W</w:t>
            </w:r>
            <w:r w:rsidR="00DD0EF5">
              <w:t>aadi</w:t>
            </w:r>
            <w:proofErr w:type="spellEnd"/>
            <w:r w:rsidR="00616700">
              <w:t>, naar de volgende relevante informatiebronnen:</w:t>
            </w:r>
          </w:p>
          <w:p w14:paraId="4D80C044" w14:textId="77777777" w:rsidR="00616700" w:rsidRDefault="00616700" w:rsidP="00A3793A">
            <w:pPr>
              <w:ind w:left="456" w:hanging="229"/>
            </w:pPr>
            <w:r>
              <w:t>•</w:t>
            </w:r>
            <w:r>
              <w:tab/>
            </w:r>
            <w:bookmarkStart w:id="1" w:name="_Hlk85007046"/>
            <w:r>
              <w:t>www.caorijk.nl</w:t>
            </w:r>
            <w:bookmarkEnd w:id="1"/>
            <w:r>
              <w:t xml:space="preserve">, </w:t>
            </w:r>
            <w:r w:rsidRPr="00F17B76">
              <w:t>waarop de cao van de werkgever Rijk is te raadplegen;</w:t>
            </w:r>
          </w:p>
          <w:p w14:paraId="5F5CDDDF" w14:textId="77777777" w:rsidR="00616700" w:rsidRDefault="00616700" w:rsidP="00A3793A">
            <w:pPr>
              <w:ind w:left="456" w:hanging="229"/>
            </w:pPr>
            <w:r>
              <w:t>•</w:t>
            </w:r>
            <w:r>
              <w:tab/>
            </w:r>
            <w:bookmarkStart w:id="2" w:name="_Hlk85007061"/>
            <w:r>
              <w:t>www.p-direkt.nl</w:t>
            </w:r>
            <w:bookmarkEnd w:id="2"/>
            <w:r>
              <w:t>, waarop informatie over de rechtspositie en de arbeidsvoorwaarden van de rijksambtenaren (op grond van de cao Rijk) per (deel)onderwerp getoond wordt;</w:t>
            </w:r>
          </w:p>
          <w:p w14:paraId="08B8A6CE" w14:textId="763F7637" w:rsidR="00616700" w:rsidRDefault="00616700" w:rsidP="00A3793A">
            <w:pPr>
              <w:ind w:left="456" w:hanging="229"/>
            </w:pPr>
            <w:r>
              <w:t>•</w:t>
            </w:r>
            <w:r>
              <w:tab/>
              <w:t>www.rijksoverheid.nl/actueel/nieuwsbrieven/signalering-arbeidsvoorwaarden--rechtspositie-rijk, waarop u de mogelijkheid wordt geboden om via signaleringen per e-mail op de hoogte te worden gehouden van tussentijdse wijzigingen in de arbeidsvoorwaarden of rechtspositie van rijksambtenaren.</w:t>
            </w:r>
          </w:p>
          <w:p w14:paraId="60D82DA9" w14:textId="73F91ABF" w:rsidR="00616700" w:rsidRDefault="00832865" w:rsidP="006D4708">
            <w:r>
              <w:t>Opdrachtgever</w:t>
            </w:r>
            <w:r w:rsidR="00616700">
              <w:t xml:space="preserve"> beschouwt hiermee</w:t>
            </w:r>
            <w:r w:rsidR="005E357A">
              <w:t xml:space="preserve"> in beginsel</w:t>
            </w:r>
            <w:r w:rsidR="00616700">
              <w:t xml:space="preserve"> te voldoen aan de plicht om </w:t>
            </w:r>
            <w:r w:rsidR="00A4528F">
              <w:t>Opdrachtnemer</w:t>
            </w:r>
            <w:r w:rsidR="00616700">
              <w:t xml:space="preserve"> te informeren over de van toepassing zijnde arbeidsvoorwaarden, zoals bedoeld in artikel 12a </w:t>
            </w:r>
            <w:proofErr w:type="spellStart"/>
            <w:r w:rsidR="00616700">
              <w:t>W</w:t>
            </w:r>
            <w:r w:rsidR="00DD0EF5">
              <w:t>aadi</w:t>
            </w:r>
            <w:proofErr w:type="spellEnd"/>
            <w:r w:rsidR="00616700">
              <w:t xml:space="preserve">. </w:t>
            </w:r>
            <w:r w:rsidR="006D4708">
              <w:t xml:space="preserve">De </w:t>
            </w:r>
            <w:r>
              <w:t>Deelnemer</w:t>
            </w:r>
            <w:r w:rsidR="006D4708">
              <w:t xml:space="preserve"> zal waar nodig per </w:t>
            </w:r>
            <w:r w:rsidR="00C33737">
              <w:t>Aanvraag</w:t>
            </w:r>
            <w:r w:rsidR="006D4708">
              <w:t>/opdracht de van toepassing zijnde specifieke elementen in de arbeidsvoorwaarden moeten aangeven</w:t>
            </w:r>
            <w:r w:rsidR="00911DD7">
              <w:t xml:space="preserve">. </w:t>
            </w:r>
            <w:r w:rsidR="00A4528F">
              <w:t>Opdrachtnemer</w:t>
            </w:r>
            <w:r w:rsidR="00616700">
              <w:t xml:space="preserve"> informeert waar nodig de door haar aan </w:t>
            </w:r>
            <w:r>
              <w:t>Deelnemer</w:t>
            </w:r>
            <w:r w:rsidR="00DD0EF5">
              <w:t>s</w:t>
            </w:r>
            <w:r w:rsidR="00616700">
              <w:t xml:space="preserve"> </w:t>
            </w:r>
            <w:r w:rsidR="00C066DE">
              <w:t>ter beschikking te stellen</w:t>
            </w:r>
            <w:r w:rsidR="00616700">
              <w:t xml:space="preserve"> </w:t>
            </w:r>
            <w:r w:rsidR="007C7CBA">
              <w:t>ICT-Professional</w:t>
            </w:r>
            <w:r w:rsidR="00DD0EF5">
              <w:t>s</w:t>
            </w:r>
            <w:r w:rsidR="00616700">
              <w:t xml:space="preserve"> over de actuele arbeidsvoorwaarden, die gelden voor de rijksambtenaren in gelijke of gelijkwaardige functies als waarvoor de </w:t>
            </w:r>
            <w:r w:rsidR="007C7CBA">
              <w:t>ICT-Professional</w:t>
            </w:r>
            <w:r w:rsidR="00616700">
              <w:t xml:space="preserve"> aan de </w:t>
            </w:r>
            <w:r>
              <w:t>Deelnemer</w:t>
            </w:r>
            <w:r w:rsidR="00616700">
              <w:t xml:space="preserve"> </w:t>
            </w:r>
            <w:r w:rsidR="00C066DE">
              <w:t>ter beschikking wordt gesteld</w:t>
            </w:r>
            <w:r w:rsidR="00616700">
              <w:t xml:space="preserve">. Bij vragen hierover neemt de </w:t>
            </w:r>
            <w:r w:rsidR="00A4528F">
              <w:t>Opdrachtnemer</w:t>
            </w:r>
            <w:r w:rsidR="00616700">
              <w:t xml:space="preserve"> contact op met zijn contactpersonen van </w:t>
            </w:r>
            <w:r>
              <w:t>Deelnemer</w:t>
            </w:r>
            <w:r w:rsidR="00616700">
              <w:t xml:space="preserve"> of </w:t>
            </w:r>
            <w:r>
              <w:t>Opdrachtgever</w:t>
            </w:r>
            <w:r w:rsidR="00616700">
              <w:t>.</w:t>
            </w:r>
          </w:p>
          <w:p w14:paraId="2EE3B39A" w14:textId="706DEECA" w:rsidR="00E319F8" w:rsidRDefault="00E319F8" w:rsidP="006D4708"/>
          <w:p w14:paraId="2E63820E" w14:textId="6689ED9E" w:rsidR="003B4E8B" w:rsidRPr="00AE2F32" w:rsidRDefault="00E319F8" w:rsidP="000B277D">
            <w:r w:rsidRPr="00AF7BF3">
              <w:t xml:space="preserve">Wijziging van de arbeidsvoorwaarden bij de </w:t>
            </w:r>
            <w:r w:rsidR="00832865">
              <w:t>Deelnemer</w:t>
            </w:r>
            <w:r w:rsidRPr="00AF7BF3">
              <w:t xml:space="preserve"> op grond van een nieuwe cao verwerkt </w:t>
            </w:r>
            <w:r w:rsidR="00A4528F">
              <w:t>Opdrachtnemer</w:t>
            </w:r>
            <w:r w:rsidRPr="00AF7BF3">
              <w:t xml:space="preserve"> waar nodig in de beloning van de ICT-professional. </w:t>
            </w:r>
            <w:r w:rsidR="00BA4249">
              <w:t>Zie tevens eis T.18</w:t>
            </w:r>
            <w:r w:rsidR="00D0463B">
              <w:t>.</w:t>
            </w:r>
          </w:p>
        </w:tc>
      </w:tr>
      <w:tr w:rsidR="00AE2F32" w:rsidRPr="00AE2F32" w14:paraId="0E067594" w14:textId="77777777" w:rsidTr="004D7498">
        <w:trPr>
          <w:trHeight w:val="912"/>
        </w:trPr>
        <w:tc>
          <w:tcPr>
            <w:tcW w:w="852" w:type="dxa"/>
            <w:shd w:val="clear" w:color="auto" w:fill="auto"/>
            <w:noWrap/>
            <w:hideMark/>
          </w:tcPr>
          <w:p w14:paraId="052D19BC" w14:textId="5628BC7E" w:rsidR="00AE2F32" w:rsidRPr="00AE2F32" w:rsidRDefault="00AE2F32" w:rsidP="00F244E1">
            <w:r w:rsidRPr="00AE2F32">
              <w:t>A.3</w:t>
            </w:r>
          </w:p>
        </w:tc>
        <w:tc>
          <w:tcPr>
            <w:tcW w:w="9633" w:type="dxa"/>
            <w:shd w:val="clear" w:color="auto" w:fill="auto"/>
            <w:hideMark/>
          </w:tcPr>
          <w:p w14:paraId="2E40FBBE" w14:textId="16648C3C" w:rsidR="00AE2F32" w:rsidRPr="00AE2F32" w:rsidRDefault="007C7CBA" w:rsidP="00F244E1">
            <w:r>
              <w:t>ICT-Professional</w:t>
            </w:r>
            <w:r w:rsidR="00DD0EF5">
              <w:t>s</w:t>
            </w:r>
            <w:r w:rsidR="00AE2F32" w:rsidRPr="00AE2F32">
              <w:t xml:space="preserve"> worden door </w:t>
            </w:r>
            <w:r w:rsidR="00A4528F">
              <w:t>Opdrachtnemer</w:t>
            </w:r>
            <w:r w:rsidR="00AE2F32" w:rsidRPr="00AE2F32">
              <w:t xml:space="preserve"> </w:t>
            </w:r>
            <w:r w:rsidR="002623CD">
              <w:t>uitgeleend</w:t>
            </w:r>
            <w:r w:rsidR="00AE2F32" w:rsidRPr="00AE2F32">
              <w:t xml:space="preserve"> zonder dat daarmee of daardoor een arbeidsovereenkomst met de </w:t>
            </w:r>
            <w:r w:rsidR="00832865">
              <w:t>Opdrachtgever</w:t>
            </w:r>
            <w:r w:rsidR="00AE2F32" w:rsidRPr="00AE2F32">
              <w:t xml:space="preserve"> of </w:t>
            </w:r>
            <w:r w:rsidR="00832865">
              <w:t>Deelnemer</w:t>
            </w:r>
            <w:r w:rsidR="00AE2F32" w:rsidRPr="00AE2F32">
              <w:t xml:space="preserve"> ontstaat. </w:t>
            </w:r>
            <w:r w:rsidR="00A4528F">
              <w:t>Opdrachtnemer</w:t>
            </w:r>
            <w:r w:rsidR="00AE2F32" w:rsidRPr="00AE2F32">
              <w:t xml:space="preserve"> garandeert in dat kader zonder voorbehoud adequate maatregelen te hebben genomen die een vermoeden of oordeel van een arbeidsrelatie als in </w:t>
            </w:r>
            <w:r w:rsidR="00452189">
              <w:t>de</w:t>
            </w:r>
            <w:r w:rsidR="00AE2F32" w:rsidRPr="00AE2F32">
              <w:t xml:space="preserve"> vorige zin bedoeld voorkomen en in voorkomend geval zich daartegen </w:t>
            </w:r>
            <w:r w:rsidR="00FB1C45">
              <w:t xml:space="preserve">te </w:t>
            </w:r>
            <w:r w:rsidR="00AE2F32" w:rsidRPr="00AE2F32">
              <w:t>weren.</w:t>
            </w:r>
          </w:p>
        </w:tc>
      </w:tr>
      <w:tr w:rsidR="004D4F5C" w:rsidRPr="00AE2F32" w14:paraId="7A060BA9" w14:textId="77777777" w:rsidTr="004D7498">
        <w:trPr>
          <w:trHeight w:val="591"/>
        </w:trPr>
        <w:tc>
          <w:tcPr>
            <w:tcW w:w="852" w:type="dxa"/>
            <w:shd w:val="clear" w:color="auto" w:fill="auto"/>
            <w:noWrap/>
            <w:hideMark/>
          </w:tcPr>
          <w:p w14:paraId="28D9622B" w14:textId="73D42222" w:rsidR="004D4F5C" w:rsidRPr="00AE2F32" w:rsidRDefault="004D4F5C" w:rsidP="004D4F5C">
            <w:r w:rsidRPr="00AE2F32">
              <w:t>A.4</w:t>
            </w:r>
          </w:p>
        </w:tc>
        <w:tc>
          <w:tcPr>
            <w:tcW w:w="9633" w:type="dxa"/>
            <w:shd w:val="clear" w:color="auto" w:fill="auto"/>
          </w:tcPr>
          <w:p w14:paraId="1744C172" w14:textId="45E3EBEA" w:rsidR="007F73C5" w:rsidRDefault="00A4528F" w:rsidP="007F73C5">
            <w:r>
              <w:t>Opdrachtnemer</w:t>
            </w:r>
            <w:r w:rsidR="007F73C5">
              <w:t xml:space="preserve"> zet, voor zover van toepassing, ingehuurde zelfstandige professionals die niet in loondienst bij </w:t>
            </w:r>
            <w:r>
              <w:t>Opdrachtnemer</w:t>
            </w:r>
            <w:r w:rsidR="007F73C5">
              <w:t xml:space="preserve"> zijn, gedurende de gehele </w:t>
            </w:r>
            <w:r w:rsidR="00832865">
              <w:t>Nadere Overeenkomst</w:t>
            </w:r>
            <w:r w:rsidR="007F73C5">
              <w:t xml:space="preserve"> alleen in op basis van een (model)overeenkomst (gesloten tussen </w:t>
            </w:r>
            <w:r>
              <w:t>Opdrachtnemer</w:t>
            </w:r>
            <w:r w:rsidR="007F73C5">
              <w:t xml:space="preserve"> en de zelfstandige professional) die is goedgekeurd door de Belastingdienst of op basis van andere door de Belastingdienst afgegeven waarborgen, op grond waarvan deze vooraf heeft geconcludeerd dat er bij het feitelijk handelen conform deze overeenkomst/waarborgen geen sprake is van een (fictieve) dienstbetrekking of schijnzelfstandigheid. Van belang is dat de zelfstandige professional de werkzaamheden verricht in de uitoefening van een bedrijf of in de zelfstandige uitoefening van een beroep. Bij toepassing van een goedgekeurde modelovereenkomst is het noodzakelijk dat de fictieve dienstbetrekking van tussenkomst wordt uitgesloten, de door de Belastingdienst verplichte (geel gearceerde) bepalingen ongewijzigd worden overgenomen en dat naar het kenmerknummer van de betreffende modelovereenkomst wordt verwezen. Om een fictieve dienstbetrekking van tussenkomst te voorkomen zorgt </w:t>
            </w:r>
            <w:r>
              <w:t>Opdrachtnemer</w:t>
            </w:r>
            <w:r w:rsidR="007F73C5">
              <w:t xml:space="preserve"> er in elk geval voor dat hij: </w:t>
            </w:r>
          </w:p>
          <w:p w14:paraId="43BDEE0F" w14:textId="77777777" w:rsidR="007F73C5" w:rsidRDefault="007F73C5" w:rsidP="007F73C5">
            <w:r>
              <w:t xml:space="preserve">(a) de inschrijving van de zelfstandige professional bij de Kamer van Koophandel en </w:t>
            </w:r>
          </w:p>
          <w:p w14:paraId="68627F67" w14:textId="77777777" w:rsidR="007F73C5" w:rsidRDefault="007F73C5" w:rsidP="007F73C5">
            <w:r>
              <w:t xml:space="preserve">(b) een btw-nummer van de zelfstandige professional vastlegt en </w:t>
            </w:r>
          </w:p>
          <w:p w14:paraId="25BE76F9" w14:textId="0F450707" w:rsidR="007F73C5" w:rsidRDefault="007F73C5" w:rsidP="007F73C5">
            <w:r>
              <w:t xml:space="preserve">(c) afspraken maakt over o.m. aansprakelijkheid van de zelfstandige professional jegens </w:t>
            </w:r>
            <w:r w:rsidR="00832865">
              <w:t>Opdrachtgever</w:t>
            </w:r>
            <w:r>
              <w:t xml:space="preserve"> en </w:t>
            </w:r>
            <w:r w:rsidR="00832865">
              <w:t>Deelnemer</w:t>
            </w:r>
            <w:r>
              <w:t xml:space="preserve">, </w:t>
            </w:r>
          </w:p>
          <w:p w14:paraId="16E6FF28" w14:textId="77777777" w:rsidR="007F73C5" w:rsidRDefault="007F73C5" w:rsidP="007F73C5">
            <w:r>
              <w:t>(d) een concurrentie- en/of relatiebeding dat de zelfstandige professional niet onredelijk beperkt in het verwerven of uitvoeren van opdrachten voor derden en</w:t>
            </w:r>
          </w:p>
          <w:p w14:paraId="36D76D0F" w14:textId="685AD9A0" w:rsidR="007F73C5" w:rsidRDefault="007F73C5" w:rsidP="007F73C5">
            <w:r>
              <w:t xml:space="preserve">(e) afspraken maakt over het risico op non-betaling door </w:t>
            </w:r>
            <w:r w:rsidR="00832865">
              <w:t>Deelnemer</w:t>
            </w:r>
            <w:r>
              <w:t>.</w:t>
            </w:r>
          </w:p>
          <w:p w14:paraId="017FB5E4" w14:textId="137789F8" w:rsidR="007F73C5" w:rsidRDefault="007F73C5" w:rsidP="007F73C5">
            <w:r>
              <w:lastRenderedPageBreak/>
              <w:t xml:space="preserve">In geval de zelfstandige professional hoofdzakelijk werkt voor </w:t>
            </w:r>
            <w:r w:rsidR="00A4528F">
              <w:t>Opdrachtnemer</w:t>
            </w:r>
            <w:r>
              <w:t xml:space="preserve"> of een andere door </w:t>
            </w:r>
            <w:r w:rsidR="00A4528F">
              <w:t>Opdrachtnemer</w:t>
            </w:r>
            <w:r>
              <w:t xml:space="preserve"> ingezette tussenkomende partij op basis van (opvolgende) opdracht(en) met een gezamenlijk langere duur dan gelet op de aard van de werkzaamheden gebruikelijk is, dan zorgt </w:t>
            </w:r>
            <w:r w:rsidR="00A4528F">
              <w:t>Opdrachtnemer</w:t>
            </w:r>
            <w:r>
              <w:t xml:space="preserve"> ervoor dat hij op andere gronden (dan in de alinea hiervoor vermeld) mag aannemen dat deze professional de werkzaamheden verricht in de uitoefening van een bedrijf of in de zelfstandige uitoefening van een beroep (het zogenaamde bewijsvermoeden). </w:t>
            </w:r>
          </w:p>
          <w:p w14:paraId="3697D653" w14:textId="379874EE" w:rsidR="004D4F5C" w:rsidRPr="00AE2F32" w:rsidRDefault="00A4528F" w:rsidP="007F73C5">
            <w:r>
              <w:t>Opdrachtnemer</w:t>
            </w:r>
            <w:r w:rsidR="007F73C5">
              <w:t xml:space="preserve"> spant zich er proactief voor in om - waar nodig tezamen met de </w:t>
            </w:r>
            <w:r w:rsidR="00832865">
              <w:t>Deelnemer</w:t>
            </w:r>
            <w:r w:rsidR="007F73C5">
              <w:t xml:space="preserve"> (gedeelde verantwoordelijkheid!) - te voorkomen dat er mede als gevolg van inzet van de zelfstandig professional bij de </w:t>
            </w:r>
            <w:r w:rsidR="00832865">
              <w:t>Deelnemer</w:t>
            </w:r>
            <w:r w:rsidR="007F73C5">
              <w:t>, sprake kan zijn van fiscale naheffingen, correctieverplichtingen, ongewenste (fictieve) dienstbetrekking of schijnzelfstandigheid.</w:t>
            </w:r>
          </w:p>
        </w:tc>
      </w:tr>
      <w:tr w:rsidR="004D4F5C" w:rsidRPr="00AE2F32" w14:paraId="0E820D5F" w14:textId="77777777" w:rsidTr="004D7498">
        <w:trPr>
          <w:trHeight w:val="2790"/>
        </w:trPr>
        <w:tc>
          <w:tcPr>
            <w:tcW w:w="852" w:type="dxa"/>
            <w:shd w:val="clear" w:color="auto" w:fill="auto"/>
            <w:noWrap/>
            <w:hideMark/>
          </w:tcPr>
          <w:p w14:paraId="54FA469B" w14:textId="2C2E75ED" w:rsidR="004D4F5C" w:rsidRPr="00AE2F32" w:rsidRDefault="004D4F5C" w:rsidP="004D4F5C">
            <w:r w:rsidRPr="00AE2F32">
              <w:lastRenderedPageBreak/>
              <w:t>A.5</w:t>
            </w:r>
          </w:p>
        </w:tc>
        <w:tc>
          <w:tcPr>
            <w:tcW w:w="9633" w:type="dxa"/>
            <w:shd w:val="clear" w:color="auto" w:fill="auto"/>
            <w:hideMark/>
          </w:tcPr>
          <w:p w14:paraId="20739E06" w14:textId="1292D232" w:rsidR="004D4F5C" w:rsidRPr="00AE2F32" w:rsidRDefault="00A4528F" w:rsidP="004D4F5C">
            <w:r>
              <w:t>Opdrachtnemer</w:t>
            </w:r>
            <w:r w:rsidR="007F73C5" w:rsidRPr="007F73C5">
              <w:t xml:space="preserve"> zorgt ervoor dat </w:t>
            </w:r>
            <w:r w:rsidR="00832865">
              <w:t>Deelnemer</w:t>
            </w:r>
            <w:r w:rsidR="007F73C5" w:rsidRPr="007F73C5">
              <w:t xml:space="preserve"> op diens verzoek (bij initiële inzet, bij het verlopen van een eerder verstrekte versie, en wanneer </w:t>
            </w:r>
            <w:r w:rsidR="00832865">
              <w:t>Deelnemer</w:t>
            </w:r>
            <w:r w:rsidR="007F73C5" w:rsidRPr="007F73C5">
              <w:t xml:space="preserve"> daartoe verzoekt of ad hoc) over een kopie beschikt van de documenten zoals bedoeld in eis A.4 dan wel inzicht krijgt in (delen van de) overeenkomst tussen </w:t>
            </w:r>
            <w:r>
              <w:t>Opdrachtnemer</w:t>
            </w:r>
            <w:r w:rsidR="007F73C5" w:rsidRPr="007F73C5">
              <w:t xml:space="preserve"> en de zelfstandige professionals dan wel andere bewijzen op grond waarvan </w:t>
            </w:r>
            <w:r w:rsidR="00832865">
              <w:t>Deelnemer</w:t>
            </w:r>
            <w:r w:rsidR="007F73C5" w:rsidRPr="007F73C5">
              <w:t xml:space="preserve"> kan constateren dat </w:t>
            </w:r>
            <w:r>
              <w:t>Opdrachtnemer</w:t>
            </w:r>
            <w:r w:rsidR="007F73C5" w:rsidRPr="007F73C5">
              <w:t xml:space="preserve"> en de zelfstandig ondernemer het risico op schijnzelfstandigheid, fiscale naheffing, correctieverplichting en/of (fictieve) dienstbetrekking hebben geminimaliseerd. </w:t>
            </w:r>
            <w:r>
              <w:t>Opdrachtnemer</w:t>
            </w:r>
            <w:r w:rsidR="007F73C5" w:rsidRPr="007F73C5">
              <w:t xml:space="preserve"> toetst minimaal iedere zes maanden, of de feitelijk aan de opdracht gegeven invulling nog in overeenstemming is met de daarop van toepassing zijnde (delen van de) genoemde overeenkomst, en legt zijn bevindingen schriftelijk vast. </w:t>
            </w:r>
            <w:r>
              <w:t>Opdrachtnemer</w:t>
            </w:r>
            <w:r w:rsidR="007F73C5" w:rsidRPr="007F73C5">
              <w:t xml:space="preserve"> signaleert de eventueel geconstateerde afwijkingen tussen de feitelijke invulling en de formele afspraken in de overeenkomst bij de betreffende </w:t>
            </w:r>
            <w:r w:rsidR="00832865">
              <w:t>Deelnemer</w:t>
            </w:r>
            <w:r w:rsidR="007F73C5" w:rsidRPr="007F73C5">
              <w:t xml:space="preserve">. Bij het niet verstrekken van een geldige verklaring of deze bewijsmiddelen heeft </w:t>
            </w:r>
            <w:r w:rsidR="00832865">
              <w:t>Deelnemer</w:t>
            </w:r>
            <w:r w:rsidR="007F73C5" w:rsidRPr="007F73C5">
              <w:t xml:space="preserve"> het recht de </w:t>
            </w:r>
            <w:r w:rsidR="00832865">
              <w:t>Nadere Overeenkomst</w:t>
            </w:r>
            <w:r w:rsidR="007F73C5" w:rsidRPr="007F73C5">
              <w:t>, na een ingebrekestelling, met onmiddellijke ingang te ontbinden.</w:t>
            </w:r>
          </w:p>
        </w:tc>
      </w:tr>
      <w:tr w:rsidR="004D4F5C" w:rsidRPr="00AE2F32" w14:paraId="2177CEFD" w14:textId="77777777" w:rsidTr="004D7498">
        <w:trPr>
          <w:trHeight w:val="674"/>
        </w:trPr>
        <w:tc>
          <w:tcPr>
            <w:tcW w:w="852" w:type="dxa"/>
            <w:shd w:val="clear" w:color="auto" w:fill="auto"/>
            <w:noWrap/>
            <w:hideMark/>
          </w:tcPr>
          <w:p w14:paraId="2E47AA0A" w14:textId="7131F171" w:rsidR="004D4F5C" w:rsidRPr="00AE2F32" w:rsidRDefault="004D4F5C" w:rsidP="004D4F5C">
            <w:r w:rsidRPr="00AE2F32">
              <w:t>A.6</w:t>
            </w:r>
          </w:p>
        </w:tc>
        <w:tc>
          <w:tcPr>
            <w:tcW w:w="9633" w:type="dxa"/>
            <w:shd w:val="clear" w:color="auto" w:fill="auto"/>
            <w:hideMark/>
          </w:tcPr>
          <w:p w14:paraId="0E5301C6" w14:textId="2809180C" w:rsidR="004D4F5C" w:rsidRPr="00AE2F32" w:rsidRDefault="00A4528F" w:rsidP="004D4F5C">
            <w:r>
              <w:t>Opdrachtnemer</w:t>
            </w:r>
            <w:r w:rsidR="004D4F5C" w:rsidRPr="00AE2F32">
              <w:t xml:space="preserve"> heeft een functionerende klachtenprocedure en verstrekt een afschrift daarvan aan </w:t>
            </w:r>
            <w:r w:rsidR="00832865">
              <w:t>Opdrachtgever</w:t>
            </w:r>
            <w:r w:rsidR="004D4F5C" w:rsidRPr="00AE2F32">
              <w:t xml:space="preserve"> en </w:t>
            </w:r>
            <w:r w:rsidR="00832865">
              <w:t>Deelnemer</w:t>
            </w:r>
            <w:r w:rsidR="004D4F5C" w:rsidRPr="00AE2F32">
              <w:t xml:space="preserve"> na gunning en bij eventueel optredende wijzigingen daarvan. De klachtenprocedure wordt opgenomen in het </w:t>
            </w:r>
            <w:r w:rsidR="00BD3738" w:rsidRPr="00BD3738">
              <w:t xml:space="preserve">Dossier Afspraken en Procedures </w:t>
            </w:r>
            <w:r w:rsidR="00BD3738">
              <w:t>(</w:t>
            </w:r>
            <w:r w:rsidR="004D4F5C" w:rsidRPr="00AE2F32">
              <w:t>DAP</w:t>
            </w:r>
            <w:r w:rsidR="00BD3738">
              <w:t>)</w:t>
            </w:r>
            <w:r w:rsidR="004D4F5C" w:rsidRPr="00AE2F32">
              <w:t>.</w:t>
            </w:r>
          </w:p>
        </w:tc>
      </w:tr>
      <w:tr w:rsidR="004D4F5C" w:rsidRPr="00AE2F32" w14:paraId="645ADBEA" w14:textId="77777777" w:rsidTr="004D7498">
        <w:trPr>
          <w:trHeight w:val="706"/>
        </w:trPr>
        <w:tc>
          <w:tcPr>
            <w:tcW w:w="852" w:type="dxa"/>
            <w:shd w:val="clear" w:color="auto" w:fill="auto"/>
            <w:noWrap/>
            <w:hideMark/>
          </w:tcPr>
          <w:p w14:paraId="0C4C9362" w14:textId="24088180" w:rsidR="004D4F5C" w:rsidRPr="00AE2F32" w:rsidRDefault="004D4F5C" w:rsidP="004D4F5C">
            <w:r w:rsidRPr="00AE2F32">
              <w:t>A.7</w:t>
            </w:r>
          </w:p>
        </w:tc>
        <w:tc>
          <w:tcPr>
            <w:tcW w:w="9633" w:type="dxa"/>
            <w:shd w:val="clear" w:color="auto" w:fill="auto"/>
            <w:hideMark/>
          </w:tcPr>
          <w:p w14:paraId="70BED769" w14:textId="032BA079" w:rsidR="004D4F5C" w:rsidRPr="00AE2F32" w:rsidRDefault="004D4F5C" w:rsidP="004D4F5C">
            <w:r w:rsidRPr="00AE2F32">
              <w:t xml:space="preserve">De klachtenprocedure van </w:t>
            </w:r>
            <w:r w:rsidR="00A4528F">
              <w:t>Opdrachtnemer</w:t>
            </w:r>
            <w:r w:rsidRPr="00AE2F32">
              <w:t xml:space="preserve"> garandeert dat de klager binnen </w:t>
            </w:r>
            <w:r>
              <w:t>één (</w:t>
            </w:r>
            <w:r w:rsidRPr="00AE2F32">
              <w:t>1</w:t>
            </w:r>
            <w:r>
              <w:t>)</w:t>
            </w:r>
            <w:r w:rsidRPr="00AE2F32">
              <w:t xml:space="preserve"> werkdag een ontvangstbevestiging van zijn klacht ontvangt. Binnen </w:t>
            </w:r>
            <w:r>
              <w:t>vijf (</w:t>
            </w:r>
            <w:r w:rsidRPr="00AE2F32">
              <w:t>5</w:t>
            </w:r>
            <w:r>
              <w:t>)</w:t>
            </w:r>
            <w:r w:rsidRPr="00AE2F32">
              <w:t xml:space="preserve"> werkdagen wordt een klacht afgehandeld en wordt de klager daarover geïnformeerd.</w:t>
            </w:r>
          </w:p>
        </w:tc>
      </w:tr>
      <w:tr w:rsidR="004D4F5C" w:rsidRPr="00AE2F32" w14:paraId="1F163EDE" w14:textId="77777777" w:rsidTr="004D7498">
        <w:trPr>
          <w:cantSplit/>
          <w:trHeight w:val="4500"/>
        </w:trPr>
        <w:tc>
          <w:tcPr>
            <w:tcW w:w="852" w:type="dxa"/>
            <w:shd w:val="clear" w:color="auto" w:fill="auto"/>
            <w:noWrap/>
            <w:hideMark/>
          </w:tcPr>
          <w:p w14:paraId="0CB39B1E" w14:textId="7621C8F3" w:rsidR="004D4F5C" w:rsidRPr="00AE2F32" w:rsidRDefault="004D4F5C" w:rsidP="004D4F5C">
            <w:r w:rsidRPr="00F17B76">
              <w:t>A.8</w:t>
            </w:r>
            <w:r>
              <w:t xml:space="preserve"> </w:t>
            </w:r>
          </w:p>
        </w:tc>
        <w:tc>
          <w:tcPr>
            <w:tcW w:w="9633" w:type="dxa"/>
            <w:shd w:val="clear" w:color="auto" w:fill="auto"/>
            <w:hideMark/>
          </w:tcPr>
          <w:p w14:paraId="02D88B71" w14:textId="717B7507" w:rsidR="00DA6A46" w:rsidRDefault="004D4F5C" w:rsidP="00DA6A46">
            <w:pPr>
              <w:rPr>
                <w:szCs w:val="18"/>
              </w:rPr>
            </w:pPr>
            <w:r w:rsidRPr="00AE2F32">
              <w:t xml:space="preserve">Een </w:t>
            </w:r>
            <w:r w:rsidR="00832865">
              <w:t>Deelnemer</w:t>
            </w:r>
            <w:r w:rsidRPr="00AE2F32">
              <w:t xml:space="preserve"> is te allen tijde gerechtigd zonder voorafgaande toestemming van </w:t>
            </w:r>
            <w:r w:rsidR="00A4528F">
              <w:t>Opdrachtnemer</w:t>
            </w:r>
            <w:r w:rsidRPr="00AE2F32">
              <w:t xml:space="preserve"> rechtstreeks een </w:t>
            </w:r>
            <w:r>
              <w:t xml:space="preserve">door die </w:t>
            </w:r>
            <w:r w:rsidR="00A4528F">
              <w:t>Opdrachtnemer</w:t>
            </w:r>
            <w:r>
              <w:t xml:space="preserve"> </w:t>
            </w:r>
            <w:r w:rsidR="002623CD">
              <w:t>uitgeleend</w:t>
            </w:r>
            <w:r>
              <w:t>e ICT-Professional</w:t>
            </w:r>
            <w:r w:rsidRPr="00AE2F32">
              <w:t xml:space="preserve"> </w:t>
            </w:r>
            <w:r w:rsidR="00E81AAA">
              <w:t xml:space="preserve">kosteloos </w:t>
            </w:r>
            <w:r>
              <w:t>in ambtelijke dienst van de Staat of in dienst van</w:t>
            </w:r>
            <w:r w:rsidR="00D67CDA">
              <w:t xml:space="preserve"> één van de in het Aanbestedingsdocument genoemde organisaties met eigen rechtspersoonlijkheid niet zijnde de Staat</w:t>
            </w:r>
            <w:r>
              <w:t xml:space="preserve"> aan te nemen. Hierbij zal </w:t>
            </w:r>
            <w:r w:rsidR="00832865">
              <w:t>Deelnemer</w:t>
            </w:r>
            <w:r>
              <w:t xml:space="preserve"> in beginsel de</w:t>
            </w:r>
            <w:r w:rsidRPr="00AE2F32">
              <w:t xml:space="preserve"> </w:t>
            </w:r>
            <w:r>
              <w:t xml:space="preserve">eventueel </w:t>
            </w:r>
            <w:r w:rsidRPr="00AE2F32">
              <w:t xml:space="preserve">nog </w:t>
            </w:r>
            <w:r w:rsidRPr="001901F9">
              <w:t xml:space="preserve">geldende looptijd van de </w:t>
            </w:r>
            <w:r w:rsidR="00832865">
              <w:t>Nadere Overeenkomst</w:t>
            </w:r>
            <w:r w:rsidRPr="001901F9">
              <w:t xml:space="preserve"> op basis waarvan deze </w:t>
            </w:r>
            <w:r>
              <w:t>ICT-Professional</w:t>
            </w:r>
            <w:r w:rsidRPr="001901F9">
              <w:t xml:space="preserve"> is ingezet, respecteren. </w:t>
            </w:r>
            <w:r w:rsidRPr="001901F9">
              <w:rPr>
                <w:szCs w:val="18"/>
              </w:rPr>
              <w:t xml:space="preserve">Als er echter volgens </w:t>
            </w:r>
            <w:r w:rsidR="00832865">
              <w:rPr>
                <w:szCs w:val="18"/>
              </w:rPr>
              <w:t>Deelnemer</w:t>
            </w:r>
            <w:r w:rsidRPr="001901F9">
              <w:rPr>
                <w:szCs w:val="18"/>
              </w:rPr>
              <w:t xml:space="preserve"> sprake is van omstandigheden die naar redelijkheid en billijkheid een tussentijdse beëindiging (gedurende de initiële of verlengde inhuurperiode) met het oog op verambtelijking rechtvaardigen, geldt het volgende:</w:t>
            </w:r>
          </w:p>
          <w:p w14:paraId="7079800F" w14:textId="7107D55A" w:rsidR="004D4F5C" w:rsidRPr="001901F9" w:rsidRDefault="00DA6A46" w:rsidP="00DA6A46">
            <w:r w:rsidRPr="00F17B76">
              <w:rPr>
                <w:color w:val="000000"/>
                <w:szCs w:val="18"/>
              </w:rPr>
              <w:t>Deelnemer motiveert de reden van tussentijdse beëindiging aan Opdrachtnemer, pleegt hij overleg met Opdrachtnemer en houdt rekening met diens zwaarwegende belangen. Afweging van wederzijdse belangen leidt tot het hanteren van een opzegtermijn van twee (2) maanden of langer, dan wel het alsnog respecteren van de nog geldende looptijd van de Nadere Overeenkomst.</w:t>
            </w:r>
            <w:r w:rsidR="004D4F5C" w:rsidRPr="001901F9">
              <w:rPr>
                <w:szCs w:val="18"/>
              </w:rPr>
              <w:t xml:space="preserve"> </w:t>
            </w:r>
            <w:r w:rsidR="004D4F5C" w:rsidRPr="001901F9">
              <w:rPr>
                <w:szCs w:val="18"/>
              </w:rPr>
              <w:br/>
            </w:r>
          </w:p>
          <w:p w14:paraId="61529215" w14:textId="2817D106" w:rsidR="004D4F5C" w:rsidRDefault="00832865" w:rsidP="004D4F5C">
            <w:r>
              <w:t>Opdrachtgever</w:t>
            </w:r>
            <w:r w:rsidR="004D4F5C" w:rsidRPr="001901F9">
              <w:t xml:space="preserve">, </w:t>
            </w:r>
            <w:r>
              <w:t>Deelnemer</w:t>
            </w:r>
            <w:r w:rsidR="004D4F5C" w:rsidRPr="001901F9">
              <w:t xml:space="preserve"> en </w:t>
            </w:r>
            <w:r w:rsidR="004D4F5C">
              <w:t>ICT-Professional</w:t>
            </w:r>
            <w:r w:rsidR="004D4F5C" w:rsidRPr="001901F9">
              <w:t xml:space="preserve"> zijn gevrijwaard van eventuele aanspraken, bijvoorbeeld concurrentiebeding- en/of relatiebeding, tussen </w:t>
            </w:r>
            <w:r w:rsidR="00A4528F">
              <w:t>Opdrachtnemer</w:t>
            </w:r>
            <w:r w:rsidR="004D4F5C" w:rsidRPr="001901F9">
              <w:t xml:space="preserve"> en </w:t>
            </w:r>
            <w:r w:rsidR="004D4F5C">
              <w:t>ICT-Professional</w:t>
            </w:r>
            <w:r w:rsidR="004D4F5C" w:rsidRPr="00AE2F32">
              <w:t>, behoudens een eventuele overeengekomen opzegtermijn</w:t>
            </w:r>
            <w:r w:rsidR="004D4F5C">
              <w:t xml:space="preserve"> voor het beëindigen van de arbeidsovereenkomst</w:t>
            </w:r>
            <w:r w:rsidR="004D4F5C" w:rsidRPr="00AE2F32">
              <w:t xml:space="preserve">. </w:t>
            </w:r>
            <w:r w:rsidR="004D4F5C" w:rsidRPr="00AE2F32">
              <w:br/>
            </w:r>
            <w:r>
              <w:t>Deelnemer</w:t>
            </w:r>
            <w:r w:rsidR="004D4F5C" w:rsidRPr="00AE2F32">
              <w:t xml:space="preserve"> wijst hierbij in het bijzonder op het belemmeringsverbod zoals </w:t>
            </w:r>
          </w:p>
          <w:p w14:paraId="37BB14B5" w14:textId="0CF87D36" w:rsidR="004D4F5C" w:rsidRPr="00AE2F32" w:rsidRDefault="004D4F5C" w:rsidP="004D4F5C">
            <w:r w:rsidRPr="00AE2F32">
              <w:t>opgenomen in artikel 9a lid 1 Wet allocatie arbeidskrachten door intermediairs (</w:t>
            </w:r>
            <w:proofErr w:type="spellStart"/>
            <w:r w:rsidRPr="00AE2F32">
              <w:t>Waadi</w:t>
            </w:r>
            <w:proofErr w:type="spellEnd"/>
            <w:r w:rsidRPr="00AE2F32">
              <w:t>), op artikel 7:653 Burgerlijk Wetboek en de Wet werk en zekerheid (</w:t>
            </w:r>
            <w:proofErr w:type="spellStart"/>
            <w:r w:rsidRPr="00AE2F32">
              <w:t>Wwz</w:t>
            </w:r>
            <w:proofErr w:type="spellEnd"/>
            <w:r w:rsidRPr="00AE2F32">
              <w:t>) waarin is gesteld dat een overeengekomen concurrentiebeding in een arbeidsovereenkomst voor bepaalde tijd niet rechtsgeldig is (tenzij het noodzakelijk is vanwege zwaarwegend bedrijfs- of dienstbelang), alsmede een mogelijke strijdigheid van een concurrentiebeding voor ondernemingen op gro</w:t>
            </w:r>
            <w:r>
              <w:t>nd van de Mededingingswet (Mw).</w:t>
            </w:r>
          </w:p>
        </w:tc>
      </w:tr>
      <w:tr w:rsidR="004D4F5C" w:rsidRPr="00AE2F32" w14:paraId="6E148303" w14:textId="77777777" w:rsidTr="004D7498">
        <w:trPr>
          <w:trHeight w:val="1020"/>
        </w:trPr>
        <w:tc>
          <w:tcPr>
            <w:tcW w:w="852" w:type="dxa"/>
            <w:shd w:val="clear" w:color="auto" w:fill="auto"/>
            <w:noWrap/>
            <w:hideMark/>
          </w:tcPr>
          <w:p w14:paraId="33769FB1" w14:textId="521F325D" w:rsidR="004D4F5C" w:rsidRPr="00AE2F32" w:rsidRDefault="004D4F5C" w:rsidP="004D4F5C">
            <w:r w:rsidRPr="00B84A42">
              <w:lastRenderedPageBreak/>
              <w:t>A.9</w:t>
            </w:r>
          </w:p>
        </w:tc>
        <w:tc>
          <w:tcPr>
            <w:tcW w:w="9633" w:type="dxa"/>
            <w:shd w:val="clear" w:color="auto" w:fill="auto"/>
            <w:hideMark/>
          </w:tcPr>
          <w:p w14:paraId="1B540401" w14:textId="0B99AA16" w:rsidR="004D4F5C" w:rsidRDefault="004D4F5C" w:rsidP="004D4F5C">
            <w:r>
              <w:t xml:space="preserve">Bij </w:t>
            </w:r>
            <w:r w:rsidR="00D67CDA">
              <w:t xml:space="preserve">het aanbieden van Kandidaten voor </w:t>
            </w:r>
            <w:proofErr w:type="spellStart"/>
            <w:r w:rsidR="00D67CDA">
              <w:t>detavast</w:t>
            </w:r>
            <w:proofErr w:type="spellEnd"/>
            <w:r w:rsidR="00D67CDA">
              <w:t xml:space="preserve"> constructies </w:t>
            </w:r>
            <w:r>
              <w:t xml:space="preserve">geeft </w:t>
            </w:r>
            <w:r w:rsidR="00A4528F">
              <w:t>Opdrachtnemer</w:t>
            </w:r>
            <w:r>
              <w:t xml:space="preserve"> aan </w:t>
            </w:r>
            <w:r w:rsidR="00832865">
              <w:t>Deelnemer</w:t>
            </w:r>
            <w:r>
              <w:t xml:space="preserve"> inzicht in het relevante arbeidsverleden van de betreffende Kandidaat/ICT-Professional, alsmede de consequenties hiervan voor </w:t>
            </w:r>
            <w:r w:rsidR="00832865">
              <w:t>Deelnemer</w:t>
            </w:r>
            <w:r>
              <w:t xml:space="preserve"> in het kader van opvolgend werkgeverschap. </w:t>
            </w:r>
            <w:r w:rsidR="00A4528F">
              <w:t>Opdrachtnemer</w:t>
            </w:r>
            <w:r>
              <w:t xml:space="preserve"> stelt zich hierin proactief en behulpzaam op.</w:t>
            </w:r>
          </w:p>
          <w:p w14:paraId="4EC3CAF6" w14:textId="76A7B477" w:rsidR="004D4F5C" w:rsidRDefault="004D4F5C" w:rsidP="004D4F5C"/>
          <w:p w14:paraId="68D9295B" w14:textId="23E5DBD5" w:rsidR="004D4F5C" w:rsidRPr="00AE2F32" w:rsidRDefault="004D4F5C" w:rsidP="004D4F5C">
            <w:r>
              <w:t xml:space="preserve">Een ICT-Professional die bij </w:t>
            </w:r>
            <w:r w:rsidR="00832865">
              <w:t>Deelnemer</w:t>
            </w:r>
            <w:r>
              <w:t xml:space="preserve"> is ingezet kan hieraan niet het recht noch de plicht ontlenen dat hij na beëindiging van deze opdracht per definitie een arbeidsovereenkomst bij </w:t>
            </w:r>
            <w:r w:rsidR="00832865">
              <w:t>Deelnemer</w:t>
            </w:r>
            <w:r>
              <w:t xml:space="preserve"> zal sluiten. Als </w:t>
            </w:r>
            <w:r w:rsidR="00832865">
              <w:t>Deelnemer</w:t>
            </w:r>
            <w:r>
              <w:t xml:space="preserve"> een opdracht verstrekt, kan hier alleen uit opgemaakt worden dat de </w:t>
            </w:r>
            <w:r w:rsidR="00832865">
              <w:t>Deelnemer</w:t>
            </w:r>
            <w:r>
              <w:t xml:space="preserve"> ten tijde van deze opdrachtverstrekking de intentie heeft en mogelijkheid ziet om bij wederzijds welbevinden (van zowel de Kandidaat als de </w:t>
            </w:r>
            <w:r w:rsidR="00832865">
              <w:t>Deelnemer</w:t>
            </w:r>
            <w:r>
              <w:t>), met de betreffende Kandidaat na beëindiging van deze opdracht een arbeidsovereenkomst te sluiten.</w:t>
            </w:r>
          </w:p>
        </w:tc>
      </w:tr>
      <w:tr w:rsidR="004D4F5C" w:rsidRPr="00AE2F32" w14:paraId="13634EB8" w14:textId="77777777" w:rsidTr="004D7498">
        <w:trPr>
          <w:cantSplit/>
          <w:trHeight w:val="684"/>
        </w:trPr>
        <w:tc>
          <w:tcPr>
            <w:tcW w:w="852" w:type="dxa"/>
            <w:shd w:val="clear" w:color="auto" w:fill="auto"/>
            <w:noWrap/>
            <w:hideMark/>
          </w:tcPr>
          <w:p w14:paraId="23F30D11" w14:textId="2DB58E0B" w:rsidR="004D4F5C" w:rsidRPr="00AE2F32" w:rsidRDefault="004D4F5C" w:rsidP="004D4F5C">
            <w:r w:rsidRPr="00AE2F32">
              <w:t>A.10</w:t>
            </w:r>
            <w:r w:rsidR="007F546C">
              <w:t>.1</w:t>
            </w:r>
          </w:p>
        </w:tc>
        <w:tc>
          <w:tcPr>
            <w:tcW w:w="9633" w:type="dxa"/>
            <w:shd w:val="clear" w:color="auto" w:fill="auto"/>
            <w:hideMark/>
          </w:tcPr>
          <w:p w14:paraId="3E490C22" w14:textId="4CFB486C" w:rsidR="004D4F5C" w:rsidRPr="00AE2F32" w:rsidRDefault="00832865" w:rsidP="004D4F5C">
            <w:r>
              <w:t>Deelnemer</w:t>
            </w:r>
            <w:r w:rsidR="004D4F5C" w:rsidRPr="00AE2F32">
              <w:t xml:space="preserve"> heeft steeds het recht om </w:t>
            </w:r>
            <w:r w:rsidR="00A4528F">
              <w:t>Opdrachtnemer</w:t>
            </w:r>
            <w:r w:rsidR="004D4F5C" w:rsidRPr="00AE2F32">
              <w:t xml:space="preserve"> voor de inzet van een </w:t>
            </w:r>
            <w:r w:rsidR="004D4F5C">
              <w:t>ICT-Professional</w:t>
            </w:r>
            <w:r w:rsidR="004D4F5C" w:rsidRPr="00AE2F32">
              <w:t xml:space="preserve"> bij bijvoorbeeld langdurige ziekte of vakantie om vervanging te verzoeken. Als de gevraagde vervanging uitblijft en voortzetting van de opdracht door </w:t>
            </w:r>
            <w:r>
              <w:t>Deelnemer</w:t>
            </w:r>
            <w:r w:rsidR="004D4F5C" w:rsidRPr="00AE2F32">
              <w:t xml:space="preserve"> verlangd is, wordt de desbetreffende opdracht opnieuw in minicompetitie uitgezet.</w:t>
            </w:r>
          </w:p>
        </w:tc>
      </w:tr>
      <w:tr w:rsidR="00380F09" w:rsidRPr="00AE2F32" w14:paraId="4BD1248A" w14:textId="77777777" w:rsidTr="004D7498">
        <w:trPr>
          <w:cantSplit/>
          <w:trHeight w:val="684"/>
        </w:trPr>
        <w:tc>
          <w:tcPr>
            <w:tcW w:w="852" w:type="dxa"/>
            <w:shd w:val="clear" w:color="auto" w:fill="auto"/>
            <w:noWrap/>
          </w:tcPr>
          <w:p w14:paraId="3022128A" w14:textId="75105E82" w:rsidR="00380F09" w:rsidRPr="00AE2F32" w:rsidRDefault="00380F09" w:rsidP="004D4F5C">
            <w:r w:rsidRPr="0072684C">
              <w:rPr>
                <w:highlight w:val="yellow"/>
              </w:rPr>
              <w:t>A.10.</w:t>
            </w:r>
            <w:r w:rsidR="00D67CDA" w:rsidRPr="0072684C">
              <w:rPr>
                <w:highlight w:val="yellow"/>
              </w:rPr>
              <w:t>2</w:t>
            </w:r>
            <w:r>
              <w:t xml:space="preserve"> </w:t>
            </w:r>
          </w:p>
        </w:tc>
        <w:tc>
          <w:tcPr>
            <w:tcW w:w="9633" w:type="dxa"/>
            <w:shd w:val="clear" w:color="auto" w:fill="auto"/>
          </w:tcPr>
          <w:p w14:paraId="262DF307" w14:textId="46D9B058" w:rsidR="00380F09" w:rsidRDefault="00380F09" w:rsidP="004D4F5C">
            <w:r>
              <w:t xml:space="preserve">Vrije vervangbaarheid van een ICT-Professional door Opdrachtnemer tijdens de looptijd van de Nadere Overeenkomst is expliciet uitgesloten. </w:t>
            </w:r>
            <w:r w:rsidR="00CF211F">
              <w:t>Tenzij anders is aangegeven in de Aanvraag.</w:t>
            </w:r>
          </w:p>
        </w:tc>
      </w:tr>
      <w:tr w:rsidR="004D4F5C" w:rsidRPr="00AE2F32" w14:paraId="21AD3BFB" w14:textId="77777777" w:rsidTr="004D7498">
        <w:trPr>
          <w:trHeight w:val="783"/>
        </w:trPr>
        <w:tc>
          <w:tcPr>
            <w:tcW w:w="852" w:type="dxa"/>
            <w:shd w:val="clear" w:color="auto" w:fill="auto"/>
            <w:noWrap/>
            <w:hideMark/>
          </w:tcPr>
          <w:p w14:paraId="63CF9E91" w14:textId="74FCE7BB" w:rsidR="004D4F5C" w:rsidRPr="00AE2F32" w:rsidRDefault="004D4F5C" w:rsidP="004D4F5C">
            <w:r w:rsidRPr="00AE2F32">
              <w:t>A.11</w:t>
            </w:r>
          </w:p>
        </w:tc>
        <w:tc>
          <w:tcPr>
            <w:tcW w:w="9633" w:type="dxa"/>
            <w:shd w:val="clear" w:color="auto" w:fill="auto"/>
            <w:hideMark/>
          </w:tcPr>
          <w:p w14:paraId="2F030395" w14:textId="7459758F" w:rsidR="004D4F5C" w:rsidRPr="00AE2F32" w:rsidRDefault="00A4528F" w:rsidP="004D4F5C">
            <w:r>
              <w:t>Opdrachtnemer</w:t>
            </w:r>
            <w:r w:rsidR="004D4F5C" w:rsidRPr="00AE2F32">
              <w:t xml:space="preserve"> garandeert, waar van toepassing, een betalingstermijn jegens onderaannemers van maximaal 30 kalenderdagen vanaf het moment waarop </w:t>
            </w:r>
            <w:r>
              <w:t>Opdrachtnemer</w:t>
            </w:r>
            <w:r w:rsidR="004D4F5C" w:rsidRPr="00AE2F32">
              <w:t xml:space="preserve"> een door </w:t>
            </w:r>
            <w:r w:rsidR="00832865">
              <w:t>Deelnemer</w:t>
            </w:r>
            <w:r w:rsidR="004D4F5C" w:rsidRPr="00AE2F32">
              <w:t xml:space="preserve"> geaccordeerde urenstaat of prestatieverklaring heeft ontvangen.</w:t>
            </w:r>
          </w:p>
        </w:tc>
      </w:tr>
      <w:tr w:rsidR="004D4F5C" w:rsidRPr="00AE2F32" w14:paraId="4913BC1D" w14:textId="77777777" w:rsidTr="004D7498">
        <w:trPr>
          <w:trHeight w:val="450"/>
        </w:trPr>
        <w:tc>
          <w:tcPr>
            <w:tcW w:w="852" w:type="dxa"/>
            <w:shd w:val="clear" w:color="auto" w:fill="auto"/>
            <w:noWrap/>
          </w:tcPr>
          <w:p w14:paraId="0DE2BF4A" w14:textId="03BDBF33" w:rsidR="004D4F5C" w:rsidRPr="00AE2F32" w:rsidRDefault="004D4F5C" w:rsidP="004D4F5C">
            <w:r>
              <w:t>A.12</w:t>
            </w:r>
          </w:p>
        </w:tc>
        <w:tc>
          <w:tcPr>
            <w:tcW w:w="9633" w:type="dxa"/>
            <w:shd w:val="clear" w:color="auto" w:fill="auto"/>
          </w:tcPr>
          <w:p w14:paraId="4ED128B6" w14:textId="21EF6347" w:rsidR="004D4F5C" w:rsidRPr="00AE2F32" w:rsidRDefault="004D4F5C" w:rsidP="004D4F5C">
            <w:r>
              <w:t>Vervallen.</w:t>
            </w:r>
          </w:p>
        </w:tc>
      </w:tr>
      <w:tr w:rsidR="004D4F5C" w:rsidRPr="00AE2F32" w14:paraId="00E631EF" w14:textId="77777777" w:rsidTr="004D7498">
        <w:trPr>
          <w:trHeight w:val="1965"/>
        </w:trPr>
        <w:tc>
          <w:tcPr>
            <w:tcW w:w="852" w:type="dxa"/>
            <w:shd w:val="clear" w:color="auto" w:fill="auto"/>
            <w:noWrap/>
            <w:hideMark/>
          </w:tcPr>
          <w:p w14:paraId="152470E4" w14:textId="30D9B61A" w:rsidR="004D4F5C" w:rsidRPr="00AE2F32" w:rsidRDefault="004D4F5C" w:rsidP="004D4F5C">
            <w:r w:rsidRPr="00AE2F32">
              <w:t>A.13</w:t>
            </w:r>
          </w:p>
        </w:tc>
        <w:tc>
          <w:tcPr>
            <w:tcW w:w="9633" w:type="dxa"/>
            <w:shd w:val="clear" w:color="auto" w:fill="auto"/>
            <w:hideMark/>
          </w:tcPr>
          <w:p w14:paraId="320B91D4" w14:textId="546DA987" w:rsidR="004D4F5C" w:rsidRPr="00AE2F32" w:rsidRDefault="00A4528F" w:rsidP="004D4F5C">
            <w:r>
              <w:t>Opdrachtnemer</w:t>
            </w:r>
            <w:r w:rsidR="004D4F5C" w:rsidRPr="00AE2F32">
              <w:t xml:space="preserve"> stelt v</w:t>
            </w:r>
            <w:r w:rsidR="00B75183">
              <w:t>an</w:t>
            </w:r>
            <w:r w:rsidR="004D4F5C" w:rsidRPr="00AE2F32">
              <w:t xml:space="preserve"> iedere </w:t>
            </w:r>
            <w:r w:rsidR="004D4F5C">
              <w:t>Kandida</w:t>
            </w:r>
            <w:r w:rsidR="004D4F5C" w:rsidRPr="00AE2F32">
              <w:t>at</w:t>
            </w:r>
            <w:r w:rsidR="00097D0D">
              <w:t>,</w:t>
            </w:r>
            <w:r w:rsidR="004D4F5C" w:rsidRPr="00AE2F32">
              <w:t xml:space="preserve"> voorafgaand aan het aanbieden van de </w:t>
            </w:r>
            <w:r w:rsidR="004D4F5C">
              <w:t>Kandida</w:t>
            </w:r>
            <w:r w:rsidR="004D4F5C" w:rsidRPr="00AE2F32">
              <w:t xml:space="preserve">at aan </w:t>
            </w:r>
            <w:r w:rsidR="00832865">
              <w:t>Deelnemer</w:t>
            </w:r>
            <w:r w:rsidR="004D4F5C" w:rsidRPr="00AE2F32">
              <w:t xml:space="preserve">, de identiteit vast – ook op het aspect van persoonsverwisseling – aan de hand van een geldig authentiek identiteitsbewijs. Indien van toepassing moet de </w:t>
            </w:r>
            <w:r w:rsidR="004D4F5C">
              <w:t>Kandida</w:t>
            </w:r>
            <w:r w:rsidR="004D4F5C" w:rsidRPr="00AE2F32">
              <w:t xml:space="preserve">at ook kunnen aantonen dat hij over een geldige verblijfs- of tewerkstellingsvergunning beschikt. </w:t>
            </w:r>
            <w:r>
              <w:t>Opdrachtnemer</w:t>
            </w:r>
            <w:r w:rsidR="004D4F5C" w:rsidRPr="00AE2F32">
              <w:t xml:space="preserve"> draagt er zorg voor dat alle overige wettelijke voorwaarden, vereisten en formaliteiten, waaronder in ieder geval die ingevolge de Wet </w:t>
            </w:r>
            <w:r w:rsidR="004D4F5C">
              <w:t>a</w:t>
            </w:r>
            <w:r w:rsidR="004D4F5C" w:rsidRPr="00AE2F32">
              <w:t xml:space="preserve">rbeid </w:t>
            </w:r>
            <w:r w:rsidR="004D4F5C">
              <w:t>v</w:t>
            </w:r>
            <w:r w:rsidR="004D4F5C" w:rsidRPr="00AE2F32">
              <w:t xml:space="preserve">reemdelingen en de Wet op de </w:t>
            </w:r>
            <w:r w:rsidR="004D4F5C">
              <w:t>i</w:t>
            </w:r>
            <w:r w:rsidR="004D4F5C" w:rsidRPr="00AE2F32">
              <w:t xml:space="preserve">dentificatieplicht, zijn vervuld voordat een </w:t>
            </w:r>
            <w:r w:rsidR="00B75183">
              <w:t>in te zetten</w:t>
            </w:r>
            <w:r w:rsidR="000B277D">
              <w:t xml:space="preserve"> </w:t>
            </w:r>
            <w:r w:rsidR="004D4F5C">
              <w:t>ICT-Professional</w:t>
            </w:r>
            <w:r w:rsidR="004D4F5C" w:rsidRPr="00AE2F32">
              <w:t xml:space="preserve"> zijn werkzaamheden bij </w:t>
            </w:r>
            <w:r w:rsidR="00832865">
              <w:t>Deelnemer</w:t>
            </w:r>
            <w:r w:rsidR="004D4F5C" w:rsidRPr="00AE2F32">
              <w:t xml:space="preserve"> begint. </w:t>
            </w:r>
            <w:r w:rsidR="004D4F5C">
              <w:t>Een</w:t>
            </w:r>
            <w:r w:rsidR="004D4F5C" w:rsidRPr="00AE2F32">
              <w:t xml:space="preserve"> </w:t>
            </w:r>
            <w:r w:rsidR="004D4F5C">
              <w:t>Kandida</w:t>
            </w:r>
            <w:r w:rsidR="004D4F5C" w:rsidRPr="00AE2F32">
              <w:t xml:space="preserve">at en </w:t>
            </w:r>
            <w:r w:rsidR="004D4F5C">
              <w:t>een</w:t>
            </w:r>
            <w:r w:rsidR="004D4F5C" w:rsidRPr="00AE2F32">
              <w:t xml:space="preserve"> bij </w:t>
            </w:r>
            <w:r w:rsidR="00832865">
              <w:t>Deelnemer</w:t>
            </w:r>
            <w:r w:rsidR="004D4F5C" w:rsidRPr="00AE2F32">
              <w:t xml:space="preserve"> ingezette </w:t>
            </w:r>
            <w:r w:rsidR="004D4F5C">
              <w:t>ICT-Professional</w:t>
            </w:r>
            <w:r w:rsidR="004D4F5C" w:rsidRPr="00AE2F32">
              <w:t xml:space="preserve"> moeten zichzelf op verzoek van de </w:t>
            </w:r>
            <w:r w:rsidR="00832865">
              <w:t>Deelnemer</w:t>
            </w:r>
            <w:r w:rsidR="004D4F5C" w:rsidRPr="00AE2F32">
              <w:t xml:space="preserve"> kunnen identificeren. </w:t>
            </w:r>
          </w:p>
        </w:tc>
      </w:tr>
      <w:tr w:rsidR="004D4F5C" w:rsidRPr="00AE2F32" w14:paraId="1A4C7439" w14:textId="77777777" w:rsidTr="004D7498">
        <w:trPr>
          <w:trHeight w:val="1824"/>
        </w:trPr>
        <w:tc>
          <w:tcPr>
            <w:tcW w:w="852" w:type="dxa"/>
            <w:shd w:val="clear" w:color="auto" w:fill="auto"/>
            <w:noWrap/>
            <w:hideMark/>
          </w:tcPr>
          <w:p w14:paraId="1A164EFB" w14:textId="2B2BD3B2" w:rsidR="004D4F5C" w:rsidRPr="00AE2F32" w:rsidRDefault="004D4F5C" w:rsidP="004D4F5C">
            <w:r w:rsidRPr="00AE2F32">
              <w:t>A.14</w:t>
            </w:r>
          </w:p>
        </w:tc>
        <w:tc>
          <w:tcPr>
            <w:tcW w:w="9633" w:type="dxa"/>
            <w:shd w:val="clear" w:color="auto" w:fill="auto"/>
            <w:hideMark/>
          </w:tcPr>
          <w:p w14:paraId="64E0ACA7" w14:textId="0E0D85CD" w:rsidR="004D4F5C" w:rsidRPr="00AE2F32" w:rsidRDefault="00832865" w:rsidP="004D4F5C">
            <w:r>
              <w:t>Deelnemer</w:t>
            </w:r>
            <w:r w:rsidR="005957CA" w:rsidRPr="00AE2F32">
              <w:t xml:space="preserve"> </w:t>
            </w:r>
            <w:r w:rsidR="00140B80">
              <w:t>zal</w:t>
            </w:r>
            <w:r w:rsidR="00140B80" w:rsidRPr="00AE2F32">
              <w:t xml:space="preserve"> </w:t>
            </w:r>
            <w:r w:rsidR="004D4F5C" w:rsidRPr="00AE2F32">
              <w:t xml:space="preserve">ten aanzien van de in te zetten -, of ingezette </w:t>
            </w:r>
            <w:r w:rsidR="004D4F5C">
              <w:t>ICT-Professional</w:t>
            </w:r>
            <w:r w:rsidR="004D4F5C" w:rsidRPr="00AE2F32">
              <w:t xml:space="preserve"> een </w:t>
            </w:r>
            <w:r w:rsidR="004D4F5C">
              <w:t>Verklaring omtrent gedrag voor natuurlijke personen (</w:t>
            </w:r>
            <w:r w:rsidR="004D4F5C" w:rsidRPr="00AE2F32">
              <w:t>VOG NP</w:t>
            </w:r>
            <w:r w:rsidR="004D4F5C">
              <w:t>)</w:t>
            </w:r>
            <w:r w:rsidR="004D4F5C" w:rsidRPr="00AE2F32">
              <w:t xml:space="preserve"> verlangen of (doen) </w:t>
            </w:r>
            <w:r w:rsidR="004D4F5C">
              <w:t>a</w:t>
            </w:r>
            <w:r w:rsidR="004D4F5C" w:rsidRPr="00AE2F32">
              <w:t xml:space="preserve">anvragen. Bij een in te zetten of ingezette </w:t>
            </w:r>
            <w:r w:rsidR="004D4F5C">
              <w:t>ICT-Professional</w:t>
            </w:r>
            <w:r w:rsidR="004D4F5C" w:rsidRPr="00AE2F32">
              <w:t xml:space="preserve"> met buitenlandse nationaliteit kan </w:t>
            </w:r>
            <w:r>
              <w:t>Deelnemer</w:t>
            </w:r>
            <w:r w:rsidR="004D4F5C" w:rsidRPr="00AE2F32">
              <w:t xml:space="preserve"> gelijkwaardige alternatieve verklaringen uit het land van herkomst van deze </w:t>
            </w:r>
            <w:r w:rsidR="004D4F5C">
              <w:t>ICT-Professional</w:t>
            </w:r>
            <w:r w:rsidR="004D4F5C" w:rsidRPr="00AE2F32">
              <w:t xml:space="preserve"> verlangen. </w:t>
            </w:r>
            <w:r w:rsidR="00A4528F">
              <w:t>Opdrachtnemer</w:t>
            </w:r>
            <w:r w:rsidR="004D4F5C" w:rsidRPr="00AE2F32">
              <w:t xml:space="preserve"> verleent daaraan zijn medewerking. Een VOG NP</w:t>
            </w:r>
            <w:r w:rsidR="00B75183">
              <w:t xml:space="preserve"> of gelijkwaardige verklaringen als </w:t>
            </w:r>
            <w:r w:rsidR="008B4359">
              <w:t>hiervoor genoemd, is/zijn</w:t>
            </w:r>
            <w:r w:rsidR="004D4F5C" w:rsidRPr="00AE2F32">
              <w:t xml:space="preserve"> beschikbaar voordat de </w:t>
            </w:r>
            <w:r w:rsidR="004D4F5C">
              <w:t>ICT-Professional</w:t>
            </w:r>
            <w:r w:rsidR="004D4F5C" w:rsidRPr="00AE2F32">
              <w:t xml:space="preserve"> bij de </w:t>
            </w:r>
            <w:r>
              <w:t>Deelnemer</w:t>
            </w:r>
            <w:r w:rsidR="004D4F5C" w:rsidRPr="00AE2F32">
              <w:t xml:space="preserve"> de werkzaamheden start, tenzij een </w:t>
            </w:r>
            <w:r>
              <w:t>Deelnemer</w:t>
            </w:r>
            <w:r w:rsidR="004D4F5C" w:rsidRPr="00AE2F32">
              <w:t xml:space="preserve"> in de Aanvraag expliciet heeft aangegeven dat uitgestelde aanlevering is toegestaan. Bij het ontbreken van een geldige VOG NP </w:t>
            </w:r>
            <w:r w:rsidR="008B4359">
              <w:t xml:space="preserve">of gelijkwaardige verklaringen als hiervoor genoemd </w:t>
            </w:r>
            <w:r w:rsidR="004D4F5C" w:rsidRPr="00AE2F32">
              <w:t xml:space="preserve">mag </w:t>
            </w:r>
            <w:r>
              <w:t>Deelnemer</w:t>
            </w:r>
            <w:r w:rsidR="004D4F5C" w:rsidRPr="00AE2F32">
              <w:t xml:space="preserve"> de inzet van de </w:t>
            </w:r>
            <w:r w:rsidR="004D4F5C">
              <w:t>ICT-Professional</w:t>
            </w:r>
            <w:r w:rsidR="004D4F5C" w:rsidRPr="00AE2F32">
              <w:t xml:space="preserve"> weigeren, opschorten of met onmiddellijke ingang beëindigen.</w:t>
            </w:r>
            <w:r w:rsidR="004D4F5C">
              <w:t xml:space="preserve"> </w:t>
            </w:r>
          </w:p>
        </w:tc>
      </w:tr>
      <w:tr w:rsidR="004D4F5C" w:rsidRPr="00AE2F32" w14:paraId="43585605" w14:textId="77777777" w:rsidTr="004D7498">
        <w:trPr>
          <w:trHeight w:val="449"/>
        </w:trPr>
        <w:tc>
          <w:tcPr>
            <w:tcW w:w="852" w:type="dxa"/>
            <w:shd w:val="clear" w:color="auto" w:fill="auto"/>
            <w:noWrap/>
            <w:hideMark/>
          </w:tcPr>
          <w:p w14:paraId="02137FEF" w14:textId="4B651BBF" w:rsidR="004D4F5C" w:rsidRPr="00AE2F32" w:rsidRDefault="004D4F5C" w:rsidP="004D4F5C">
            <w:r w:rsidRPr="00AE2F32">
              <w:t>A.15</w:t>
            </w:r>
          </w:p>
        </w:tc>
        <w:tc>
          <w:tcPr>
            <w:tcW w:w="9633" w:type="dxa"/>
            <w:shd w:val="clear" w:color="auto" w:fill="auto"/>
            <w:hideMark/>
          </w:tcPr>
          <w:p w14:paraId="70CE4EC7" w14:textId="77777777" w:rsidR="004D4F5C" w:rsidRDefault="004D4F5C" w:rsidP="004D4F5C">
            <w:r w:rsidRPr="00AE2F32">
              <w:t xml:space="preserve">Indien met betrekking tot de uitvoering van de opdracht sprake is van (toegang tot) vertrouwelijke informatie, dan wel de uitvoering van de opdracht anderszins kenmerken of gelijkenis vertoont met een vertrouwensfunctie, kan een </w:t>
            </w:r>
            <w:r>
              <w:t>Verklaring van Geen Bezwaar (</w:t>
            </w:r>
            <w:r w:rsidRPr="00AE2F32">
              <w:t>VGB</w:t>
            </w:r>
            <w:r>
              <w:t>)</w:t>
            </w:r>
            <w:r w:rsidRPr="00AE2F32">
              <w:t xml:space="preserve"> worden verlangd. </w:t>
            </w:r>
            <w:r>
              <w:t xml:space="preserve">Hiervoor zal een veiligheidsonderzoek worden uitgevoerd. </w:t>
            </w:r>
            <w:r w:rsidRPr="00AE2F32">
              <w:t>In voorkomend geval wordt dit in de Aanvraag aangegeven.</w:t>
            </w:r>
          </w:p>
          <w:p w14:paraId="684EA32D" w14:textId="77777777" w:rsidR="004D4F5C" w:rsidRDefault="004D4F5C" w:rsidP="004D4F5C"/>
          <w:p w14:paraId="411FA367" w14:textId="3E3F805C" w:rsidR="004D4F5C" w:rsidRDefault="00832865" w:rsidP="004D4F5C">
            <w:r>
              <w:t>Deelnemer</w:t>
            </w:r>
            <w:r w:rsidR="005957CA" w:rsidRPr="00C76C46">
              <w:t xml:space="preserve"> </w:t>
            </w:r>
            <w:r w:rsidR="004D4F5C" w:rsidRPr="00C76C46">
              <w:t xml:space="preserve">is in voorkomende gevallen gerechtigd </w:t>
            </w:r>
            <w:r w:rsidR="004D4F5C">
              <w:t>ICT-Professional</w:t>
            </w:r>
            <w:r w:rsidR="004D4F5C" w:rsidRPr="00C76C46">
              <w:t xml:space="preserve">s aan een veiligheidsonderzoek (screening), conform de bij </w:t>
            </w:r>
            <w:r>
              <w:t>Deelnemer</w:t>
            </w:r>
            <w:r w:rsidR="004D4F5C" w:rsidRPr="00C76C46">
              <w:t xml:space="preserve"> gebruikelijke regels, te onderwerpen. </w:t>
            </w:r>
            <w:r>
              <w:t>Deelnemer</w:t>
            </w:r>
            <w:r w:rsidR="004D4F5C" w:rsidRPr="00C76C46">
              <w:t xml:space="preserve"> betaalt dergelijke veiligheidsonderzoeken. </w:t>
            </w:r>
            <w:r w:rsidR="00A4528F">
              <w:t>Opdrachtnemer</w:t>
            </w:r>
            <w:r w:rsidR="004D4F5C" w:rsidRPr="00C76C46">
              <w:t xml:space="preserve"> verplicht de door hem, in het kader van de uitoefening van de </w:t>
            </w:r>
            <w:r>
              <w:t>Raamovereenkomst</w:t>
            </w:r>
            <w:r w:rsidR="004D4F5C" w:rsidRPr="00C76C46">
              <w:t xml:space="preserve">, in te zetten </w:t>
            </w:r>
            <w:r w:rsidR="004D4F5C">
              <w:t>ICT-Professional</w:t>
            </w:r>
            <w:r w:rsidR="004D4F5C" w:rsidRPr="00C76C46">
              <w:t>s</w:t>
            </w:r>
            <w:r w:rsidR="004D4F5C">
              <w:t xml:space="preserve"> </w:t>
            </w:r>
            <w:r w:rsidR="004D4F5C" w:rsidRPr="00C76C46">
              <w:t xml:space="preserve">onvoorwaardelijk en volledig aan dit onderzoek mee te werken. </w:t>
            </w:r>
            <w:r>
              <w:t>Deelnemer</w:t>
            </w:r>
            <w:r w:rsidR="004D4F5C" w:rsidRPr="00C76C46">
              <w:t xml:space="preserve"> is gerechtigd, op grond van de uitkomsten van een dergelijk </w:t>
            </w:r>
            <w:r w:rsidR="004D4F5C" w:rsidRPr="00C76C46">
              <w:lastRenderedPageBreak/>
              <w:t xml:space="preserve">veiligheidsonderzoek, dan wel vanwege de weigering van een </w:t>
            </w:r>
            <w:r w:rsidR="004D4F5C">
              <w:t>ICT-Professional</w:t>
            </w:r>
            <w:r w:rsidR="004D4F5C" w:rsidRPr="00C76C46">
              <w:t xml:space="preserve"> om aan genoemd veiligheidsonderzoek mee te werken, de inzet van de betreffende persoon te weigeren, zonder dat </w:t>
            </w:r>
            <w:r>
              <w:t>Deelnemer</w:t>
            </w:r>
            <w:r w:rsidR="004D4F5C" w:rsidRPr="00C76C46">
              <w:t xml:space="preserve"> gehouden is tot vergoeding van enige (eventuele) schade en/of kosten.</w:t>
            </w:r>
          </w:p>
          <w:p w14:paraId="3BAB3C1F" w14:textId="77777777" w:rsidR="004D4F5C" w:rsidRDefault="004D4F5C" w:rsidP="004D4F5C"/>
          <w:p w14:paraId="75CC8D5E" w14:textId="77777777" w:rsidR="004D4F5C" w:rsidRPr="00AE2F32" w:rsidRDefault="004D4F5C" w:rsidP="004D4F5C">
            <w:r w:rsidRPr="00AE2F32">
              <w:t xml:space="preserve">Zie: </w:t>
            </w:r>
            <w:hyperlink r:id="rId9" w:history="1">
              <w:r w:rsidRPr="00D06B1D">
                <w:rPr>
                  <w:rStyle w:val="Hyperlink"/>
                </w:rPr>
                <w:t>http://www.rijksoverheid.nl/onderwerpen/arbeidsovereenkomst-en-cao/vraag-en-antwoord/wanneer-vindt-er-een-veiligheidsonderzoek-plaats.html</w:t>
              </w:r>
            </w:hyperlink>
          </w:p>
        </w:tc>
      </w:tr>
      <w:tr w:rsidR="004D4F5C" w:rsidRPr="00AE2F32" w14:paraId="699AFA67" w14:textId="77777777" w:rsidTr="004D7498">
        <w:trPr>
          <w:trHeight w:val="449"/>
        </w:trPr>
        <w:tc>
          <w:tcPr>
            <w:tcW w:w="852" w:type="dxa"/>
            <w:shd w:val="clear" w:color="auto" w:fill="auto"/>
            <w:noWrap/>
            <w:hideMark/>
          </w:tcPr>
          <w:p w14:paraId="2EE8D5DC" w14:textId="00E63E31" w:rsidR="004D4F5C" w:rsidRPr="00AE2F32" w:rsidRDefault="004D4F5C" w:rsidP="004D4F5C">
            <w:r w:rsidRPr="00AE2F32">
              <w:lastRenderedPageBreak/>
              <w:t>A.16</w:t>
            </w:r>
          </w:p>
        </w:tc>
        <w:tc>
          <w:tcPr>
            <w:tcW w:w="9633" w:type="dxa"/>
            <w:shd w:val="clear" w:color="auto" w:fill="auto"/>
            <w:hideMark/>
          </w:tcPr>
          <w:p w14:paraId="35611CCF" w14:textId="2A39694D" w:rsidR="004D4F5C" w:rsidRPr="00AE2F32" w:rsidRDefault="00A4528F" w:rsidP="004D4F5C">
            <w:r>
              <w:t>Opdrachtnemer</w:t>
            </w:r>
            <w:r w:rsidR="004D4F5C" w:rsidRPr="00AE2F32">
              <w:t xml:space="preserve">, </w:t>
            </w:r>
            <w:r w:rsidR="004D4F5C">
              <w:t>ICT-Professionals</w:t>
            </w:r>
            <w:r w:rsidR="004D4F5C" w:rsidRPr="00AE2F32">
              <w:t xml:space="preserve"> en </w:t>
            </w:r>
            <w:r w:rsidR="004D4F5C">
              <w:t>Kandida</w:t>
            </w:r>
            <w:r w:rsidR="004D4F5C" w:rsidRPr="00AE2F32">
              <w:t xml:space="preserve">ten gaan vertrouwelijk om met alle informatie die hen bij de uitvoering van de </w:t>
            </w:r>
            <w:r w:rsidR="00832865">
              <w:t>Raamovereenkomst</w:t>
            </w:r>
            <w:r w:rsidR="004D4F5C" w:rsidRPr="00AE2F32">
              <w:t xml:space="preserve"> </w:t>
            </w:r>
            <w:r w:rsidR="004D4F5C">
              <w:t>en</w:t>
            </w:r>
            <w:r w:rsidR="004D4F5C" w:rsidRPr="00AE2F32">
              <w:t xml:space="preserve"> </w:t>
            </w:r>
            <w:r w:rsidR="00832865">
              <w:t>Nadere Overeenkomst</w:t>
            </w:r>
            <w:r w:rsidR="00A01385">
              <w:t>(en)</w:t>
            </w:r>
            <w:r w:rsidR="004D4F5C" w:rsidRPr="00AE2F32">
              <w:t xml:space="preserve"> ter kennis komt.</w:t>
            </w:r>
          </w:p>
        </w:tc>
      </w:tr>
      <w:tr w:rsidR="004D4F5C" w:rsidRPr="00AE2F32" w14:paraId="3BE4B5DB" w14:textId="77777777" w:rsidTr="004D7498">
        <w:trPr>
          <w:trHeight w:val="3990"/>
        </w:trPr>
        <w:tc>
          <w:tcPr>
            <w:tcW w:w="852" w:type="dxa"/>
            <w:shd w:val="clear" w:color="auto" w:fill="auto"/>
            <w:noWrap/>
            <w:hideMark/>
          </w:tcPr>
          <w:p w14:paraId="79852D03" w14:textId="1BEC7C13" w:rsidR="004D4F5C" w:rsidRPr="00AE2F32" w:rsidRDefault="004D4F5C" w:rsidP="004D4F5C">
            <w:r w:rsidRPr="00AE2F32">
              <w:t>A.17</w:t>
            </w:r>
          </w:p>
        </w:tc>
        <w:tc>
          <w:tcPr>
            <w:tcW w:w="9633" w:type="dxa"/>
            <w:shd w:val="clear" w:color="auto" w:fill="auto"/>
            <w:hideMark/>
          </w:tcPr>
          <w:p w14:paraId="11A39BFA" w14:textId="6439F587" w:rsidR="004D4F5C" w:rsidRDefault="00A4528F" w:rsidP="004D4F5C">
            <w:r>
              <w:t>Opdrachtnemer</w:t>
            </w:r>
            <w:r w:rsidR="004D4F5C" w:rsidRPr="00AE2F32">
              <w:t xml:space="preserve"> is verplicht de </w:t>
            </w:r>
            <w:r w:rsidR="004D4F5C">
              <w:t>ICT-Professional</w:t>
            </w:r>
            <w:r w:rsidR="004D4F5C" w:rsidRPr="00AE2F32">
              <w:t xml:space="preserve"> op te dragen de ter plaatse van de uitvoering van de werkzaamheden geldende huisregels en beveiligingsprocedures na te leven, voor zover bekend gesteld door </w:t>
            </w:r>
            <w:r w:rsidR="00832865">
              <w:t>Deelnemer</w:t>
            </w:r>
            <w:r w:rsidR="004D4F5C" w:rsidRPr="00AE2F32">
              <w:t xml:space="preserve">. De </w:t>
            </w:r>
            <w:r w:rsidR="004D4F5C">
              <w:t>ICT-Professionals</w:t>
            </w:r>
            <w:r w:rsidR="004D4F5C" w:rsidRPr="00AE2F32">
              <w:t xml:space="preserve"> zijn verplicht deze regels in acht te nemen. </w:t>
            </w:r>
            <w:r>
              <w:t>Opdrachtnemer</w:t>
            </w:r>
            <w:r w:rsidR="004D4F5C" w:rsidRPr="00AE2F32">
              <w:t xml:space="preserve"> instrueert de </w:t>
            </w:r>
            <w:r w:rsidR="004D4F5C">
              <w:t>ICT-Professional</w:t>
            </w:r>
            <w:r w:rsidR="004D4F5C" w:rsidRPr="00AE2F32">
              <w:t xml:space="preserve"> vóór aanvang van de werkzaamheden over minimaal de volgende onderwerpen:</w:t>
            </w:r>
          </w:p>
          <w:p w14:paraId="72C83B47" w14:textId="3ADE18B6" w:rsidR="004D4F5C" w:rsidRDefault="004D4F5C" w:rsidP="004D4F5C">
            <w:pPr>
              <w:pStyle w:val="Lijstalinea"/>
              <w:numPr>
                <w:ilvl w:val="0"/>
                <w:numId w:val="40"/>
              </w:numPr>
            </w:pPr>
            <w:r w:rsidRPr="00AE2F32">
              <w:t>Verlangde prestaties en activiteiten en beschikbare periode;</w:t>
            </w:r>
          </w:p>
          <w:p w14:paraId="381F9CAB" w14:textId="29224785" w:rsidR="004D4F5C" w:rsidRDefault="004D4F5C" w:rsidP="004D4F5C">
            <w:pPr>
              <w:pStyle w:val="Lijstalinea"/>
              <w:numPr>
                <w:ilvl w:val="0"/>
                <w:numId w:val="40"/>
              </w:numPr>
            </w:pPr>
            <w:r w:rsidRPr="00AE2F32">
              <w:t xml:space="preserve">Gehanteerde normen en waarden van de </w:t>
            </w:r>
            <w:r w:rsidR="00832865">
              <w:t>Deelnemer</w:t>
            </w:r>
            <w:r w:rsidRPr="00AE2F32">
              <w:t>;</w:t>
            </w:r>
          </w:p>
          <w:p w14:paraId="6B2B329E" w14:textId="02080B41" w:rsidR="004D4F5C" w:rsidRDefault="004D4F5C" w:rsidP="004D4F5C">
            <w:pPr>
              <w:pStyle w:val="Lijstalinea"/>
              <w:numPr>
                <w:ilvl w:val="0"/>
                <w:numId w:val="40"/>
              </w:numPr>
            </w:pPr>
            <w:r w:rsidRPr="00AE2F32">
              <w:t>Integriteiteisen (o.a. Gedragscode Integriteit Rijk);</w:t>
            </w:r>
          </w:p>
          <w:p w14:paraId="43C599E2" w14:textId="09A46AB3" w:rsidR="004D4F5C" w:rsidRDefault="004D4F5C" w:rsidP="004D4F5C">
            <w:pPr>
              <w:pStyle w:val="Lijstalinea"/>
              <w:numPr>
                <w:ilvl w:val="0"/>
                <w:numId w:val="40"/>
              </w:numPr>
            </w:pPr>
            <w:r w:rsidRPr="00AE2F32">
              <w:t>Geheimhoudingsplicht;</w:t>
            </w:r>
          </w:p>
          <w:p w14:paraId="19E6D526" w14:textId="5F0CD8CC" w:rsidR="004D4F5C" w:rsidRDefault="004D4F5C" w:rsidP="004D4F5C">
            <w:pPr>
              <w:pStyle w:val="Lijstalinea"/>
              <w:numPr>
                <w:ilvl w:val="0"/>
                <w:numId w:val="40"/>
              </w:numPr>
            </w:pPr>
            <w:r w:rsidRPr="00AE2F32">
              <w:t>Urenregistratie</w:t>
            </w:r>
            <w:r>
              <w:t>;</w:t>
            </w:r>
            <w:r w:rsidRPr="00AE2F32">
              <w:t xml:space="preserve"> </w:t>
            </w:r>
          </w:p>
          <w:p w14:paraId="0300E23C" w14:textId="656529B2" w:rsidR="004D4F5C" w:rsidRDefault="004D4F5C" w:rsidP="004D4F5C">
            <w:pPr>
              <w:pStyle w:val="Lijstalinea"/>
              <w:numPr>
                <w:ilvl w:val="0"/>
                <w:numId w:val="40"/>
              </w:numPr>
            </w:pPr>
            <w:r w:rsidRPr="00AE2F32">
              <w:t xml:space="preserve">Aanspreekpunt/contactpersoon bij de betreffende </w:t>
            </w:r>
            <w:r w:rsidR="00832865">
              <w:t>Deelnemer</w:t>
            </w:r>
            <w:r>
              <w:t xml:space="preserve"> </w:t>
            </w:r>
            <w:r w:rsidRPr="00AE2F32">
              <w:t>en communicatie aan/afwezigheid en bereikbaarheid;</w:t>
            </w:r>
          </w:p>
          <w:p w14:paraId="7DE27102" w14:textId="3278AF1E" w:rsidR="004D4F5C" w:rsidRDefault="004D4F5C" w:rsidP="004D4F5C">
            <w:pPr>
              <w:pStyle w:val="Lijstalinea"/>
              <w:numPr>
                <w:ilvl w:val="0"/>
                <w:numId w:val="40"/>
              </w:numPr>
            </w:pPr>
            <w:r w:rsidRPr="00AE2F32">
              <w:t xml:space="preserve">Ter plaatse geldende beveiligings- en veiligheidseisen, inclusief de relevante risico’s op grond van de Risico-inventarisatie </w:t>
            </w:r>
            <w:r>
              <w:t>&amp;</w:t>
            </w:r>
            <w:r w:rsidRPr="00AE2F32">
              <w:t xml:space="preserve"> </w:t>
            </w:r>
            <w:r>
              <w:t>-</w:t>
            </w:r>
            <w:r w:rsidRPr="00AE2F32">
              <w:t>evaluatie (RI&amp;E), toegang en faciliteiten;</w:t>
            </w:r>
          </w:p>
          <w:p w14:paraId="051CC601" w14:textId="3B148E63" w:rsidR="004D4F5C" w:rsidRPr="00AE2F32" w:rsidRDefault="004D4F5C" w:rsidP="004D4F5C">
            <w:pPr>
              <w:pStyle w:val="Lijstalinea"/>
              <w:numPr>
                <w:ilvl w:val="0"/>
                <w:numId w:val="40"/>
              </w:numPr>
            </w:pPr>
            <w:r w:rsidRPr="00AE2F32">
              <w:t xml:space="preserve">Als de </w:t>
            </w:r>
            <w:r>
              <w:t>ICT-Professional</w:t>
            </w:r>
            <w:r w:rsidRPr="00AE2F32">
              <w:t xml:space="preserve"> gebruik maakt van de digitale faciliteiten van het Rijk: de (</w:t>
            </w:r>
            <w:proofErr w:type="spellStart"/>
            <w:r w:rsidRPr="00AE2F32">
              <w:t>rijksbrede</w:t>
            </w:r>
            <w:proofErr w:type="spellEnd"/>
            <w:r w:rsidRPr="00AE2F32">
              <w:t>) Gedragsregeling voor de digitale werkomgeving en/of, indien van toepassing, een specifieke regeling v</w:t>
            </w:r>
            <w:r>
              <w:t>an</w:t>
            </w:r>
            <w:r w:rsidRPr="00AE2F32">
              <w:t xml:space="preserve"> de </w:t>
            </w:r>
            <w:r w:rsidR="00832865">
              <w:t>Deelnemer</w:t>
            </w:r>
            <w:r w:rsidRPr="00AE2F32">
              <w:t>.</w:t>
            </w:r>
          </w:p>
        </w:tc>
      </w:tr>
      <w:tr w:rsidR="004D4F5C" w:rsidRPr="00AE2F32" w14:paraId="6A190DAA" w14:textId="77777777" w:rsidTr="004D7498">
        <w:trPr>
          <w:trHeight w:val="1140"/>
        </w:trPr>
        <w:tc>
          <w:tcPr>
            <w:tcW w:w="852" w:type="dxa"/>
            <w:shd w:val="clear" w:color="auto" w:fill="auto"/>
            <w:noWrap/>
            <w:hideMark/>
          </w:tcPr>
          <w:p w14:paraId="502173D1" w14:textId="5A60A710" w:rsidR="004D4F5C" w:rsidRPr="00AE2F32" w:rsidRDefault="004D4F5C" w:rsidP="004D4F5C">
            <w:r w:rsidRPr="00AE2F32">
              <w:t>A.18</w:t>
            </w:r>
          </w:p>
        </w:tc>
        <w:tc>
          <w:tcPr>
            <w:tcW w:w="9633" w:type="dxa"/>
            <w:shd w:val="clear" w:color="auto" w:fill="auto"/>
            <w:hideMark/>
          </w:tcPr>
          <w:p w14:paraId="2E64E9ED" w14:textId="10625492" w:rsidR="004D4F5C" w:rsidRDefault="00A4528F" w:rsidP="004D4F5C">
            <w:r>
              <w:t>Opdrachtnemer</w:t>
            </w:r>
            <w:r w:rsidR="004D4F5C" w:rsidRPr="00AE2F32">
              <w:t xml:space="preserve"> brengt de </w:t>
            </w:r>
            <w:r w:rsidR="004D4F5C">
              <w:t>ICT-Professional</w:t>
            </w:r>
            <w:r w:rsidR="004D4F5C" w:rsidRPr="00AE2F32">
              <w:t xml:space="preserve"> voor aanvang van de werkzaamheden op de hoogte van de Gedragscode Integriteit Rijk (</w:t>
            </w:r>
            <w:hyperlink w:history="1"/>
            <w:hyperlink r:id="rId10" w:history="1">
              <w:r w:rsidR="00C74799" w:rsidRPr="004223D8">
                <w:rPr>
                  <w:rStyle w:val="Hyperlink"/>
                </w:rPr>
                <w:t>https://zoek.officielebekendmakingen.nl/stcrt-2019-71141.html</w:t>
              </w:r>
            </w:hyperlink>
            <w:r w:rsidR="004D4F5C" w:rsidRPr="00AE2F32">
              <w:t xml:space="preserve">) en - als de </w:t>
            </w:r>
            <w:r w:rsidR="004D4F5C">
              <w:t>ICT-Professional</w:t>
            </w:r>
            <w:r w:rsidR="004D4F5C" w:rsidRPr="00AE2F32">
              <w:t xml:space="preserve"> gebruik zal maken van digitale faciliteiten van het Rijk - de Gedragsregelin</w:t>
            </w:r>
            <w:r w:rsidR="004D4F5C">
              <w:t xml:space="preserve">g voor de digitale werkomgeving </w:t>
            </w:r>
            <w:r w:rsidR="004D4F5C" w:rsidRPr="00AE2F32">
              <w:t>(</w:t>
            </w:r>
            <w:hyperlink r:id="rId11" w:history="1">
              <w:r w:rsidR="004D4F5C" w:rsidRPr="00073355">
                <w:rPr>
                  <w:rStyle w:val="Hyperlink"/>
                </w:rPr>
                <w:t>http://www.earonline.nl/index.php/Gedragsregeling_voor_de_digitale_werkomgeving</w:t>
              </w:r>
            </w:hyperlink>
            <w:r w:rsidR="004D4F5C" w:rsidRPr="00AE2F32">
              <w:t>).</w:t>
            </w:r>
          </w:p>
          <w:p w14:paraId="706EEA22" w14:textId="3187FAA8" w:rsidR="004D4F5C" w:rsidRPr="00AE2F32" w:rsidRDefault="004D4F5C" w:rsidP="004D4F5C">
            <w:r w:rsidRPr="00AE2F32">
              <w:t xml:space="preserve">De </w:t>
            </w:r>
            <w:r>
              <w:t>ICT-Professional</w:t>
            </w:r>
            <w:r w:rsidRPr="00AE2F32">
              <w:t xml:space="preserve"> dient deze Gedragscode Integriteit Rijk en de Gedragsregeling digitale werkomgeving in acht te nemen. </w:t>
            </w:r>
          </w:p>
        </w:tc>
      </w:tr>
      <w:tr w:rsidR="004D4F5C" w:rsidRPr="00AE2F32" w14:paraId="47743763" w14:textId="77777777" w:rsidTr="004D7498">
        <w:trPr>
          <w:trHeight w:val="722"/>
        </w:trPr>
        <w:tc>
          <w:tcPr>
            <w:tcW w:w="852" w:type="dxa"/>
            <w:shd w:val="clear" w:color="auto" w:fill="auto"/>
            <w:noWrap/>
            <w:hideMark/>
          </w:tcPr>
          <w:p w14:paraId="5E2E2193" w14:textId="48F60510" w:rsidR="004D4F5C" w:rsidRPr="00AE2F32" w:rsidRDefault="004D4F5C" w:rsidP="004D4F5C">
            <w:r w:rsidRPr="00AE2F32">
              <w:t>A.19</w:t>
            </w:r>
          </w:p>
        </w:tc>
        <w:tc>
          <w:tcPr>
            <w:tcW w:w="9633" w:type="dxa"/>
            <w:shd w:val="clear" w:color="auto" w:fill="auto"/>
            <w:hideMark/>
          </w:tcPr>
          <w:p w14:paraId="2ACAF70B" w14:textId="10CF114A" w:rsidR="004D4F5C" w:rsidRPr="00AE2F32" w:rsidRDefault="004D4F5C" w:rsidP="004D4F5C">
            <w:r w:rsidRPr="00AE2F32">
              <w:t xml:space="preserve">De </w:t>
            </w:r>
            <w:r>
              <w:t>ICT-Professional</w:t>
            </w:r>
            <w:r w:rsidRPr="00AE2F32">
              <w:t xml:space="preserve"> ondertekent voorafgaand aan de aanvang van de werkzaamheden een geheimhoudingsverklaring. In het geval de betreffende </w:t>
            </w:r>
            <w:r w:rsidR="00832865">
              <w:t>Deelnemer</w:t>
            </w:r>
            <w:r w:rsidRPr="00AE2F32">
              <w:t xml:space="preserve"> geen eigen model hanteert, wordt het model gebruikt dat bij het </w:t>
            </w:r>
            <w:r>
              <w:t>aanbesteding</w:t>
            </w:r>
            <w:r w:rsidRPr="00AE2F32">
              <w:t xml:space="preserve">sdocument is gevoegd. </w:t>
            </w:r>
          </w:p>
        </w:tc>
      </w:tr>
      <w:tr w:rsidR="004D4F5C" w:rsidRPr="00AE2F32" w14:paraId="78152873" w14:textId="77777777" w:rsidTr="004D7498">
        <w:trPr>
          <w:trHeight w:val="449"/>
        </w:trPr>
        <w:tc>
          <w:tcPr>
            <w:tcW w:w="852" w:type="dxa"/>
            <w:shd w:val="clear" w:color="auto" w:fill="auto"/>
            <w:noWrap/>
            <w:hideMark/>
          </w:tcPr>
          <w:p w14:paraId="507DBB5D" w14:textId="212D1CB8" w:rsidR="004D4F5C" w:rsidRPr="00AE2F32" w:rsidRDefault="004D4F5C" w:rsidP="004D4F5C">
            <w:r w:rsidRPr="00AE2F32">
              <w:t>A.20</w:t>
            </w:r>
          </w:p>
        </w:tc>
        <w:tc>
          <w:tcPr>
            <w:tcW w:w="9633" w:type="dxa"/>
            <w:shd w:val="clear" w:color="auto" w:fill="auto"/>
            <w:hideMark/>
          </w:tcPr>
          <w:p w14:paraId="0289B5EE" w14:textId="747059D2" w:rsidR="004D4F5C" w:rsidRPr="00AE2F32" w:rsidRDefault="004D4F5C" w:rsidP="004D4F5C">
            <w:r w:rsidRPr="00AE2F32">
              <w:t xml:space="preserve">Ter voorkoming van (de schijn van) belangenverstrengeling en in dit kader </w:t>
            </w:r>
            <w:r>
              <w:t xml:space="preserve">van </w:t>
            </w:r>
            <w:r w:rsidRPr="00AE2F32">
              <w:t xml:space="preserve">het in geding komen van de integriteit, betrouwbaarheid en reputatie van </w:t>
            </w:r>
            <w:r w:rsidR="00A4528F">
              <w:t>Opdrachtnemer</w:t>
            </w:r>
            <w:r w:rsidRPr="00AE2F32">
              <w:t xml:space="preserve">, diens personeel, </w:t>
            </w:r>
            <w:r w:rsidR="00832865">
              <w:t>Opdrachtgever</w:t>
            </w:r>
            <w:r w:rsidRPr="00AE2F32">
              <w:t xml:space="preserve"> en </w:t>
            </w:r>
            <w:r w:rsidR="00832865">
              <w:t>Deelnemer</w:t>
            </w:r>
            <w:r w:rsidRPr="00AE2F32">
              <w:t xml:space="preserve">, is het </w:t>
            </w:r>
            <w:r>
              <w:t xml:space="preserve">voor een </w:t>
            </w:r>
            <w:r w:rsidRPr="00AE2F32">
              <w:t xml:space="preserve">ingehuurde </w:t>
            </w:r>
            <w:r>
              <w:t>ICT-Professional</w:t>
            </w:r>
            <w:r w:rsidRPr="00AE2F32">
              <w:t xml:space="preserve"> </w:t>
            </w:r>
            <w:r>
              <w:t xml:space="preserve">zonder leidinggevende rol </w:t>
            </w:r>
            <w:r w:rsidRPr="00AE2F32">
              <w:t xml:space="preserve">niet toegestaan nieuwe in te huren </w:t>
            </w:r>
            <w:r>
              <w:t>ICT-Professionals</w:t>
            </w:r>
            <w:r w:rsidRPr="00AE2F32">
              <w:t>/</w:t>
            </w:r>
            <w:r>
              <w:t>Kandidaten</w:t>
            </w:r>
            <w:r w:rsidRPr="00AE2F32">
              <w:t xml:space="preserve"> te selecteren ten behoeve van </w:t>
            </w:r>
            <w:r w:rsidR="00832865">
              <w:t>Deelnemer</w:t>
            </w:r>
            <w:r w:rsidRPr="00AE2F32">
              <w:t xml:space="preserve">. Wel kan door </w:t>
            </w:r>
            <w:r>
              <w:t>een</w:t>
            </w:r>
            <w:r w:rsidRPr="00AE2F32">
              <w:t xml:space="preserve"> ingehuurde </w:t>
            </w:r>
            <w:r>
              <w:t>ICT-Professional met een leidinggevende rol</w:t>
            </w:r>
            <w:r w:rsidRPr="00AE2F32">
              <w:t xml:space="preserve">, nadat de selectie door interne </w:t>
            </w:r>
            <w:r>
              <w:t>m</w:t>
            </w:r>
            <w:r w:rsidRPr="00AE2F32">
              <w:t xml:space="preserve">edewerkers (ambtenaren) </w:t>
            </w:r>
            <w:r>
              <w:t xml:space="preserve">van </w:t>
            </w:r>
            <w:r w:rsidR="00832865">
              <w:t>Deelnemer</w:t>
            </w:r>
            <w:r>
              <w:t xml:space="preserve"> zonder leidinggevende rol </w:t>
            </w:r>
            <w:r w:rsidRPr="00AE2F32">
              <w:t xml:space="preserve">heeft plaatsgevonden, worden aangegeven of de betreffende </w:t>
            </w:r>
            <w:r>
              <w:t>Kandida</w:t>
            </w:r>
            <w:r w:rsidRPr="00AE2F32">
              <w:t xml:space="preserve">at wel of niet kan worden ingehuurd, mits de </w:t>
            </w:r>
            <w:r>
              <w:t>ICT-Professional</w:t>
            </w:r>
            <w:r w:rsidRPr="00AE2F32">
              <w:t xml:space="preserve"> en de </w:t>
            </w:r>
            <w:r>
              <w:t>Kandida</w:t>
            </w:r>
            <w:r w:rsidRPr="00AE2F32">
              <w:t xml:space="preserve">at niet tot een (in)directe economische, financiële en/of persoonlijke relatie tot elkaar staan. </w:t>
            </w:r>
            <w:r w:rsidRPr="00AE2F32">
              <w:br/>
              <w:t>Hiernaast geldt dat de gewerkte uren (tijd-</w:t>
            </w:r>
            <w:r>
              <w:t>/</w:t>
            </w:r>
            <w:r w:rsidRPr="00AE2F32">
              <w:t xml:space="preserve">werkregistratie) van een ingehuurde </w:t>
            </w:r>
            <w:r>
              <w:t>ICT-Professional</w:t>
            </w:r>
            <w:r w:rsidRPr="00AE2F32">
              <w:t xml:space="preserve"> als gevolg van werkzaamheden ten behoeve van </w:t>
            </w:r>
            <w:r w:rsidR="00832865">
              <w:t>Deelnemer</w:t>
            </w:r>
            <w:r w:rsidRPr="00AE2F32">
              <w:t xml:space="preserve"> niet mogen worden goedgekeurd door een andere ingehuurde </w:t>
            </w:r>
            <w:r>
              <w:t>ICT-Professional</w:t>
            </w:r>
            <w:r w:rsidRPr="00AE2F32">
              <w:t xml:space="preserve"> als deze in een relatie tot elkaar staan zoals hierboven beschreven. </w:t>
            </w:r>
          </w:p>
        </w:tc>
      </w:tr>
      <w:tr w:rsidR="004D4F5C" w:rsidRPr="00AE2F32" w14:paraId="14E09857" w14:textId="77777777" w:rsidTr="004D7498">
        <w:trPr>
          <w:trHeight w:val="591"/>
        </w:trPr>
        <w:tc>
          <w:tcPr>
            <w:tcW w:w="852" w:type="dxa"/>
            <w:shd w:val="clear" w:color="auto" w:fill="auto"/>
            <w:noWrap/>
            <w:hideMark/>
          </w:tcPr>
          <w:p w14:paraId="5EBDBE70" w14:textId="31638365" w:rsidR="004D4F5C" w:rsidRPr="00AE2F32" w:rsidRDefault="004D4F5C" w:rsidP="004D4F5C">
            <w:r w:rsidRPr="00AE2F32">
              <w:t>A.21</w:t>
            </w:r>
          </w:p>
        </w:tc>
        <w:tc>
          <w:tcPr>
            <w:tcW w:w="9633" w:type="dxa"/>
            <w:shd w:val="clear" w:color="auto" w:fill="auto"/>
            <w:hideMark/>
          </w:tcPr>
          <w:p w14:paraId="303FA66E" w14:textId="70DA0F63" w:rsidR="004D4F5C" w:rsidRPr="00AE2F32" w:rsidRDefault="004D4F5C" w:rsidP="004D4F5C">
            <w:r w:rsidRPr="00AE2F32">
              <w:t xml:space="preserve">De </w:t>
            </w:r>
            <w:r>
              <w:t>Kandida</w:t>
            </w:r>
            <w:r w:rsidRPr="00AE2F32">
              <w:t>at</w:t>
            </w:r>
            <w:r>
              <w:t>/ICT-Professional</w:t>
            </w:r>
            <w:r w:rsidRPr="00AE2F32">
              <w:t xml:space="preserve"> beschikt over de</w:t>
            </w:r>
            <w:r w:rsidR="00CE160E">
              <w:t>, conform de specificaties in de Aanvraag,</w:t>
            </w:r>
            <w:r w:rsidRPr="00AE2F32">
              <w:t xml:space="preserve"> voor de opdracht </w:t>
            </w:r>
            <w:r w:rsidR="008A4620">
              <w:t>vereiste</w:t>
            </w:r>
            <w:r w:rsidR="008A4620" w:rsidRPr="00AE2F32">
              <w:t xml:space="preserve"> </w:t>
            </w:r>
            <w:r w:rsidR="00E12DDC">
              <w:t>(</w:t>
            </w:r>
            <w:r w:rsidR="00BF5394">
              <w:t>start</w:t>
            </w:r>
            <w:r w:rsidR="00E12DDC">
              <w:t>)</w:t>
            </w:r>
            <w:r w:rsidR="008A4620">
              <w:t xml:space="preserve">kwalificaties, zoals </w:t>
            </w:r>
            <w:r w:rsidRPr="00AE2F32">
              <w:t xml:space="preserve">opleidingen en </w:t>
            </w:r>
            <w:r w:rsidR="00C93E3C" w:rsidRPr="00AE2F32">
              <w:t>certificaten</w:t>
            </w:r>
            <w:r w:rsidRPr="00AE2F32">
              <w:t xml:space="preserve"> </w:t>
            </w:r>
            <w:r w:rsidR="008A4620">
              <w:t xml:space="preserve">over de vereiste </w:t>
            </w:r>
            <w:r w:rsidRPr="00AE2F32">
              <w:t>relevante werkervaring</w:t>
            </w:r>
            <w:r w:rsidR="00CE160E">
              <w:t xml:space="preserve">, alsmede, waar van toepassing, over de hierop aanvullende opleidingen, certificaten en/of werkervaring die in de Offerte zijn </w:t>
            </w:r>
            <w:r w:rsidR="00AE3C44">
              <w:t>ver</w:t>
            </w:r>
            <w:r w:rsidR="00CE160E">
              <w:t>meld.</w:t>
            </w:r>
            <w:r w:rsidRPr="00AE2F32">
              <w:t xml:space="preserve"> </w:t>
            </w:r>
            <w:r w:rsidR="00A4528F">
              <w:t>Opdrachtnemer</w:t>
            </w:r>
            <w:r w:rsidRPr="00AE2F32">
              <w:t xml:space="preserve"> </w:t>
            </w:r>
            <w:r w:rsidR="008A4620">
              <w:t>verstrekt</w:t>
            </w:r>
            <w:r w:rsidRPr="00AE2F32">
              <w:t xml:space="preserve"> op verzoek van de </w:t>
            </w:r>
            <w:r w:rsidR="00832865">
              <w:t>Deelnemer</w:t>
            </w:r>
            <w:r w:rsidRPr="00AE2F32">
              <w:t xml:space="preserve"> kopieën van diploma’s en/of getuigschriften en eventuele andere documenten uit het door </w:t>
            </w:r>
            <w:r w:rsidR="00A4528F">
              <w:t>Opdrachtnemer</w:t>
            </w:r>
            <w:r w:rsidRPr="00AE2F32">
              <w:t xml:space="preserve"> beheerde dossier van de </w:t>
            </w:r>
            <w:r>
              <w:t>Kandida</w:t>
            </w:r>
            <w:r w:rsidRPr="00AE2F32">
              <w:t>at/</w:t>
            </w:r>
            <w:r>
              <w:t>ICT-Professional</w:t>
            </w:r>
            <w:r w:rsidRPr="00AE2F32">
              <w:t xml:space="preserve"> </w:t>
            </w:r>
            <w:r w:rsidR="008A4620">
              <w:t>waaruit dit zou blijken</w:t>
            </w:r>
            <w:r w:rsidRPr="00AE2F32">
              <w:t xml:space="preserve">, tenzij </w:t>
            </w:r>
            <w:r w:rsidR="00A4528F">
              <w:lastRenderedPageBreak/>
              <w:t>Opdrachtnemer</w:t>
            </w:r>
            <w:r w:rsidRPr="00AE2F32">
              <w:t xml:space="preserve"> op grond van de </w:t>
            </w:r>
            <w:r>
              <w:t xml:space="preserve">Algemene Verordening Gegevensbescherming (AVG) </w:t>
            </w:r>
            <w:r w:rsidRPr="00AE2F32">
              <w:t xml:space="preserve">hiervoor </w:t>
            </w:r>
            <w:r w:rsidR="000A38F7">
              <w:t xml:space="preserve">geen </w:t>
            </w:r>
            <w:r w:rsidR="00BC4805">
              <w:t xml:space="preserve">rechtmatige </w:t>
            </w:r>
            <w:r w:rsidR="000A38F7">
              <w:t>grondslag heeft. Als</w:t>
            </w:r>
            <w:r w:rsidR="008A4620">
              <w:t xml:space="preserve"> </w:t>
            </w:r>
            <w:r w:rsidR="00A4528F">
              <w:t>Opdrachtnemer</w:t>
            </w:r>
            <w:r w:rsidR="008A4620">
              <w:t xml:space="preserve"> na het verzoek van </w:t>
            </w:r>
            <w:r w:rsidR="00832865">
              <w:t>Deelnemer</w:t>
            </w:r>
            <w:r w:rsidR="000A38F7">
              <w:t xml:space="preserve"> </w:t>
            </w:r>
            <w:r w:rsidR="008A4620">
              <w:t>niet kan aantonen dat de</w:t>
            </w:r>
            <w:r w:rsidR="0039625B">
              <w:t xml:space="preserve"> </w:t>
            </w:r>
            <w:r w:rsidR="008A4620">
              <w:t>b</w:t>
            </w:r>
            <w:r w:rsidRPr="00AE2F32">
              <w:t xml:space="preserve">etreffende </w:t>
            </w:r>
            <w:r>
              <w:t>Kandida</w:t>
            </w:r>
            <w:r w:rsidRPr="00AE2F32">
              <w:t>at/</w:t>
            </w:r>
            <w:r>
              <w:t>ICT-Professional</w:t>
            </w:r>
            <w:r w:rsidRPr="00AE2F32">
              <w:t xml:space="preserve"> </w:t>
            </w:r>
            <w:r w:rsidR="008A4620">
              <w:t xml:space="preserve">voldoet aan de vereiste </w:t>
            </w:r>
            <w:r w:rsidR="00E140AE">
              <w:t xml:space="preserve">en/of aangeboden </w:t>
            </w:r>
            <w:r w:rsidR="008A4620">
              <w:t>kwalificaties</w:t>
            </w:r>
            <w:r w:rsidRPr="00AE2F32">
              <w:t xml:space="preserve">, heeft de </w:t>
            </w:r>
            <w:r w:rsidR="00832865">
              <w:t>Deelnemer</w:t>
            </w:r>
            <w:r w:rsidRPr="00AE2F32">
              <w:t xml:space="preserve"> het recht de</w:t>
            </w:r>
            <w:r>
              <w:t xml:space="preserve"> aangedragen Kandidaat te weigeren of de</w:t>
            </w:r>
            <w:r w:rsidRPr="00AE2F32">
              <w:t xml:space="preserve"> inzet van deze </w:t>
            </w:r>
            <w:r>
              <w:t>ICT-Professional</w:t>
            </w:r>
            <w:r w:rsidRPr="00AE2F32">
              <w:t xml:space="preserve"> met onmiddellijke ingang te beëindigen.</w:t>
            </w:r>
          </w:p>
        </w:tc>
      </w:tr>
      <w:tr w:rsidR="004D4F5C" w:rsidRPr="00AE2F32" w14:paraId="63E3A794" w14:textId="77777777" w:rsidTr="004D7498">
        <w:trPr>
          <w:trHeight w:val="351"/>
        </w:trPr>
        <w:tc>
          <w:tcPr>
            <w:tcW w:w="852" w:type="dxa"/>
            <w:shd w:val="clear" w:color="auto" w:fill="auto"/>
            <w:noWrap/>
            <w:hideMark/>
          </w:tcPr>
          <w:p w14:paraId="0740F4EF" w14:textId="13598A73" w:rsidR="004D4F5C" w:rsidRPr="006D7411" w:rsidRDefault="004D4F5C" w:rsidP="004D4F5C">
            <w:r w:rsidRPr="006D7411">
              <w:lastRenderedPageBreak/>
              <w:t>A.22</w:t>
            </w:r>
          </w:p>
        </w:tc>
        <w:tc>
          <w:tcPr>
            <w:tcW w:w="9633" w:type="dxa"/>
            <w:shd w:val="clear" w:color="auto" w:fill="auto"/>
            <w:hideMark/>
          </w:tcPr>
          <w:p w14:paraId="6FC7AFA2" w14:textId="77777777" w:rsidR="00844064" w:rsidRPr="006D7411" w:rsidRDefault="004D4F5C" w:rsidP="004D4F5C">
            <w:r w:rsidRPr="006D7411">
              <w:t xml:space="preserve">Kandidaten/ICT-Professionals zijn de Nederlandse taal in woord en geschrift machtig, tenzij </w:t>
            </w:r>
            <w:r w:rsidR="00832865" w:rsidRPr="006D7411">
              <w:t>Deelnemer</w:t>
            </w:r>
            <w:r w:rsidRPr="006D7411">
              <w:t xml:space="preserve"> schriftelijk kenbaar heeft gemaakt dat dit niet noodzakelijk is.</w:t>
            </w:r>
            <w:r w:rsidR="00844064" w:rsidRPr="006D7411">
              <w:t xml:space="preserve"> </w:t>
            </w:r>
          </w:p>
          <w:p w14:paraId="30DF5731" w14:textId="77777777" w:rsidR="00844064" w:rsidRPr="006D7411" w:rsidRDefault="00844064" w:rsidP="00844064">
            <w:pPr>
              <w:pStyle w:val="Default"/>
              <w:rPr>
                <w:szCs w:val="18"/>
              </w:rPr>
            </w:pPr>
            <w:r w:rsidRPr="008A6F47">
              <w:rPr>
                <w:color w:val="232323"/>
                <w:sz w:val="18"/>
                <w:szCs w:val="18"/>
                <w:highlight w:val="yellow"/>
              </w:rPr>
              <w:t>Als standaard dient het niveau vloeiend Nederlands (C1) aangehouden te worden tenzij hiervan op verzoek van of met toestemming van Deelnemer van afgeweken wordt. Hierbij valt te denken aan Aanvragen waarbij een beroep gedaan wordt op bijvoorbeeld de doelgroep anderstaligen.</w:t>
            </w:r>
            <w:r w:rsidRPr="006D7411">
              <w:rPr>
                <w:color w:val="232323"/>
                <w:sz w:val="18"/>
                <w:szCs w:val="18"/>
              </w:rPr>
              <w:t xml:space="preserve"> </w:t>
            </w:r>
          </w:p>
          <w:p w14:paraId="6201388F" w14:textId="0B524FAF" w:rsidR="004D4F5C" w:rsidRPr="006D7411" w:rsidRDefault="004D4F5C" w:rsidP="004D4F5C">
            <w:r w:rsidRPr="006D7411">
              <w:t xml:space="preserve"> </w:t>
            </w:r>
          </w:p>
        </w:tc>
      </w:tr>
      <w:tr w:rsidR="004D4F5C" w:rsidRPr="00AE2F32" w14:paraId="20F3BFA3" w14:textId="77777777" w:rsidTr="004D7498">
        <w:trPr>
          <w:trHeight w:val="286"/>
        </w:trPr>
        <w:tc>
          <w:tcPr>
            <w:tcW w:w="852" w:type="dxa"/>
            <w:shd w:val="clear" w:color="auto" w:fill="auto"/>
            <w:noWrap/>
            <w:hideMark/>
          </w:tcPr>
          <w:p w14:paraId="2FA0CC9B" w14:textId="6D21178B" w:rsidR="004D4F5C" w:rsidRPr="00AE2F32" w:rsidRDefault="004D4F5C" w:rsidP="004D4F5C">
            <w:r w:rsidRPr="00AE2F32">
              <w:t>A.23</w:t>
            </w:r>
          </w:p>
        </w:tc>
        <w:tc>
          <w:tcPr>
            <w:tcW w:w="9633" w:type="dxa"/>
            <w:shd w:val="clear" w:color="auto" w:fill="auto"/>
            <w:hideMark/>
          </w:tcPr>
          <w:p w14:paraId="46D6291B" w14:textId="2B74AC82" w:rsidR="004D4F5C" w:rsidRPr="00AE2F32" w:rsidRDefault="004D4F5C" w:rsidP="004D4F5C">
            <w:r w:rsidRPr="00AE2F32">
              <w:t>In voorkomende</w:t>
            </w:r>
            <w:r>
              <w:t xml:space="preserve"> </w:t>
            </w:r>
            <w:r w:rsidRPr="00AE2F32">
              <w:t xml:space="preserve">gevallen kan </w:t>
            </w:r>
            <w:r w:rsidR="00832865">
              <w:t>Deelnemer</w:t>
            </w:r>
            <w:r w:rsidRPr="00AE2F32">
              <w:t xml:space="preserve"> één </w:t>
            </w:r>
            <w:r>
              <w:t xml:space="preserve">(1) </w:t>
            </w:r>
            <w:r w:rsidRPr="00AE2F32">
              <w:t xml:space="preserve">of meer andere talen </w:t>
            </w:r>
            <w:r w:rsidR="007F546C">
              <w:t xml:space="preserve">(dan de Nederlandse taal) </w:t>
            </w:r>
            <w:r w:rsidRPr="00AE2F32">
              <w:t>eisen</w:t>
            </w:r>
            <w:r w:rsidR="007F546C">
              <w:t>,</w:t>
            </w:r>
            <w:r w:rsidRPr="00AE2F32">
              <w:t xml:space="preserve"> hetgeen kenbaar wordt gemaakt in de Aanvraag. </w:t>
            </w:r>
          </w:p>
        </w:tc>
      </w:tr>
      <w:tr w:rsidR="004D4F5C" w:rsidRPr="00AE2F32" w14:paraId="5B41D309" w14:textId="77777777" w:rsidTr="004D7498">
        <w:trPr>
          <w:trHeight w:val="456"/>
        </w:trPr>
        <w:tc>
          <w:tcPr>
            <w:tcW w:w="852" w:type="dxa"/>
            <w:shd w:val="clear" w:color="auto" w:fill="auto"/>
            <w:noWrap/>
            <w:hideMark/>
          </w:tcPr>
          <w:p w14:paraId="420B86FD" w14:textId="2991316C" w:rsidR="004D4F5C" w:rsidRPr="00AE2F32" w:rsidRDefault="004D4F5C" w:rsidP="004D4F5C">
            <w:r w:rsidRPr="00AE2F32">
              <w:t>A.24</w:t>
            </w:r>
          </w:p>
        </w:tc>
        <w:tc>
          <w:tcPr>
            <w:tcW w:w="9633" w:type="dxa"/>
            <w:shd w:val="clear" w:color="auto" w:fill="auto"/>
            <w:hideMark/>
          </w:tcPr>
          <w:p w14:paraId="4F466948" w14:textId="7431F617" w:rsidR="004D4F5C" w:rsidRPr="00AE2F32" w:rsidRDefault="004D4F5C" w:rsidP="004D4F5C">
            <w:r w:rsidRPr="00AE2F32">
              <w:t>Documenten worden opgeleverd in de Nederlandse taal, tenzij expliciet in de Aanvraag</w:t>
            </w:r>
            <w:r w:rsidR="005677A0">
              <w:t xml:space="preserve"> </w:t>
            </w:r>
            <w:r w:rsidR="00FA01FD">
              <w:t xml:space="preserve">wordt </w:t>
            </w:r>
            <w:r w:rsidR="00AE3C44">
              <w:t>ver</w:t>
            </w:r>
            <w:r w:rsidR="00FA01FD">
              <w:t xml:space="preserve">meld welke andere taal/talen ook mogelijk zijn. </w:t>
            </w:r>
          </w:p>
        </w:tc>
      </w:tr>
      <w:tr w:rsidR="004D4F5C" w:rsidRPr="00AE2F32" w14:paraId="5B9C5BC0" w14:textId="77777777" w:rsidTr="004D7498">
        <w:trPr>
          <w:trHeight w:val="1596"/>
        </w:trPr>
        <w:tc>
          <w:tcPr>
            <w:tcW w:w="852" w:type="dxa"/>
            <w:shd w:val="clear" w:color="auto" w:fill="auto"/>
            <w:noWrap/>
            <w:hideMark/>
          </w:tcPr>
          <w:p w14:paraId="0749DEFC" w14:textId="4221D4E0" w:rsidR="004D4F5C" w:rsidRPr="00AE2F32" w:rsidRDefault="004D4F5C" w:rsidP="004D4F5C">
            <w:r w:rsidRPr="00AE2F32">
              <w:t>A.25</w:t>
            </w:r>
          </w:p>
        </w:tc>
        <w:tc>
          <w:tcPr>
            <w:tcW w:w="9633" w:type="dxa"/>
            <w:shd w:val="clear" w:color="auto" w:fill="auto"/>
            <w:hideMark/>
          </w:tcPr>
          <w:p w14:paraId="37FC0D70" w14:textId="6F3EC8AB" w:rsidR="004D4F5C" w:rsidRPr="00AE2F32" w:rsidRDefault="004D4F5C" w:rsidP="004D4F5C">
            <w:r w:rsidRPr="00AE2F32">
              <w:t xml:space="preserve">Bij constatering van ongewenst gedrag door de ingezette </w:t>
            </w:r>
            <w:r>
              <w:t>ICT-Professional</w:t>
            </w:r>
            <w:r w:rsidRPr="00AE2F32">
              <w:t xml:space="preserve">, waardoor de samenwerking met de </w:t>
            </w:r>
            <w:r w:rsidR="00832865">
              <w:t>Deelnemer</w:t>
            </w:r>
            <w:r w:rsidRPr="00AE2F32">
              <w:t xml:space="preserve"> structureel is verstoord, </w:t>
            </w:r>
            <w:r>
              <w:t xml:space="preserve">bijvoorbeeld </w:t>
            </w:r>
            <w:r w:rsidRPr="00AE2F32">
              <w:t xml:space="preserve">bij </w:t>
            </w:r>
            <w:r>
              <w:t xml:space="preserve">diefstal, </w:t>
            </w:r>
            <w:r w:rsidRPr="00AE2F32">
              <w:t xml:space="preserve">oneigenlijk gebruik en/of vernieling van middelen of gegevens van de </w:t>
            </w:r>
            <w:r w:rsidR="00832865">
              <w:t>Deelnemer</w:t>
            </w:r>
            <w:r w:rsidRPr="00AE2F32">
              <w:t xml:space="preserve"> of overtreding van gedragsregels, procedures of (</w:t>
            </w:r>
            <w:proofErr w:type="spellStart"/>
            <w:r w:rsidRPr="00AE2F32">
              <w:t>integriteits</w:t>
            </w:r>
            <w:proofErr w:type="spellEnd"/>
            <w:r w:rsidRPr="00AE2F32">
              <w:t xml:space="preserve">)instructies door de </w:t>
            </w:r>
            <w:r>
              <w:t>ICT-Professional</w:t>
            </w:r>
            <w:r w:rsidR="005677A0">
              <w:t>,</w:t>
            </w:r>
            <w:r w:rsidRPr="00AE2F32">
              <w:t xml:space="preserve"> heeft </w:t>
            </w:r>
            <w:r w:rsidR="00832865">
              <w:t>Deelnemer</w:t>
            </w:r>
            <w:r w:rsidRPr="00AE2F32">
              <w:t xml:space="preserve"> het recht de </w:t>
            </w:r>
            <w:r w:rsidR="00832865">
              <w:t>Nadere Overeenkomst</w:t>
            </w:r>
            <w:r w:rsidRPr="00AE2F32">
              <w:t xml:space="preserve"> onmiddellijk te ontbinden. De directe kosten van het oneigenlijke gebruik en/of de vernieling worden aan </w:t>
            </w:r>
            <w:r w:rsidR="00A4528F">
              <w:t>Opdrachtnemer</w:t>
            </w:r>
            <w:r w:rsidRPr="00AE2F32">
              <w:t xml:space="preserve"> in rekening gebracht.</w:t>
            </w:r>
          </w:p>
        </w:tc>
      </w:tr>
      <w:tr w:rsidR="004D4F5C" w:rsidRPr="00AE2F32" w14:paraId="2968054D" w14:textId="77777777" w:rsidTr="004D7498">
        <w:trPr>
          <w:trHeight w:val="3690"/>
        </w:trPr>
        <w:tc>
          <w:tcPr>
            <w:tcW w:w="852" w:type="dxa"/>
            <w:shd w:val="clear" w:color="auto" w:fill="auto"/>
            <w:noWrap/>
            <w:hideMark/>
          </w:tcPr>
          <w:p w14:paraId="1878BB54" w14:textId="707437FC" w:rsidR="004D4F5C" w:rsidRPr="00AE2F32" w:rsidRDefault="004D4F5C" w:rsidP="004D4F5C">
            <w:r w:rsidRPr="00AE2F32">
              <w:t>A.26</w:t>
            </w:r>
          </w:p>
        </w:tc>
        <w:tc>
          <w:tcPr>
            <w:tcW w:w="9633" w:type="dxa"/>
            <w:shd w:val="clear" w:color="auto" w:fill="auto"/>
            <w:hideMark/>
          </w:tcPr>
          <w:p w14:paraId="1B023863" w14:textId="7118EBD8" w:rsidR="004D4F5C" w:rsidRDefault="004D4F5C" w:rsidP="004D4F5C">
            <w:r w:rsidRPr="00AE2F32">
              <w:t xml:space="preserve">Meervoudige doorleenconstructies zijn niet toegestaan. Dit houdt in dat er naast </w:t>
            </w:r>
            <w:r w:rsidR="00A4528F">
              <w:t>Opdrachtnemer</w:t>
            </w:r>
            <w:r w:rsidRPr="00AE2F32">
              <w:t xml:space="preserve"> geen andere tussenpartij mag bestaan in de contractketen tussen </w:t>
            </w:r>
            <w:r w:rsidR="00832865">
              <w:t>Deelnemer</w:t>
            </w:r>
            <w:r w:rsidRPr="00AE2F32">
              <w:t xml:space="preserve"> en de aangeboden/ingezette </w:t>
            </w:r>
            <w:r>
              <w:t>ICT-Professional</w:t>
            </w:r>
            <w:r w:rsidRPr="00AE2F32">
              <w:t xml:space="preserve">. Een partij waarin de </w:t>
            </w:r>
            <w:r>
              <w:t>Kandida</w:t>
            </w:r>
            <w:r w:rsidRPr="00AE2F32">
              <w:t>at/</w:t>
            </w:r>
            <w:r>
              <w:t>ICT-Professional</w:t>
            </w:r>
            <w:r w:rsidRPr="00AE2F32">
              <w:t xml:space="preserve"> geheel of gedeeltelijk aandeelhouder is, of een partij die - conform </w:t>
            </w:r>
            <w:r>
              <w:t>het</w:t>
            </w:r>
            <w:r w:rsidRPr="00AE2F32">
              <w:t xml:space="preserve"> bij </w:t>
            </w:r>
            <w:r>
              <w:t>i</w:t>
            </w:r>
            <w:r w:rsidRPr="00AE2F32">
              <w:t xml:space="preserve">nschrijving ingediende Uniform Europees </w:t>
            </w:r>
            <w:r>
              <w:t>aanbesteding</w:t>
            </w:r>
            <w:r w:rsidRPr="00AE2F32">
              <w:t xml:space="preserve">sdocument (UEA) - onderdeel uitmaakt van </w:t>
            </w:r>
            <w:r w:rsidR="00A4528F">
              <w:t>Opdrachtnemer</w:t>
            </w:r>
            <w:r w:rsidRPr="00AE2F32">
              <w:t>, wordt in dit verband niet als tussenpartij aangemerkt.</w:t>
            </w:r>
            <w:r>
              <w:t xml:space="preserve"> </w:t>
            </w:r>
            <w:r w:rsidRPr="00AE2F32">
              <w:br/>
            </w:r>
          </w:p>
          <w:p w14:paraId="6AB7528A" w14:textId="1CE8689E" w:rsidR="004D4F5C" w:rsidRDefault="004D4F5C" w:rsidP="004D4F5C">
            <w:r w:rsidRPr="00AE2F32">
              <w:t>Voorbeelden:</w:t>
            </w:r>
          </w:p>
          <w:p w14:paraId="15E66DD9" w14:textId="77777777" w:rsidR="004D4F5C" w:rsidRDefault="004D4F5C" w:rsidP="004D4F5C">
            <w:r>
              <w:rPr>
                <w:noProof/>
              </w:rPr>
              <w:drawing>
                <wp:anchor distT="0" distB="0" distL="114300" distR="114300" simplePos="0" relativeHeight="251662336" behindDoc="0" locked="0" layoutInCell="1" allowOverlap="1" wp14:anchorId="4D972A6F" wp14:editId="3B43C009">
                  <wp:simplePos x="0" y="0"/>
                  <wp:positionH relativeFrom="column">
                    <wp:posOffset>-65405</wp:posOffset>
                  </wp:positionH>
                  <wp:positionV relativeFrom="paragraph">
                    <wp:posOffset>59690</wp:posOffset>
                  </wp:positionV>
                  <wp:extent cx="2133600" cy="2185670"/>
                  <wp:effectExtent l="0" t="0" r="0" b="508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133600" cy="2185670"/>
                          </a:xfrm>
                          <a:prstGeom prst="rect">
                            <a:avLst/>
                          </a:prstGeom>
                        </pic:spPr>
                      </pic:pic>
                    </a:graphicData>
                  </a:graphic>
                  <wp14:sizeRelH relativeFrom="margin">
                    <wp14:pctWidth>0</wp14:pctWidth>
                  </wp14:sizeRelH>
                  <wp14:sizeRelV relativeFrom="margin">
                    <wp14:pctHeight>0</wp14:pctHeight>
                  </wp14:sizeRelV>
                </wp:anchor>
              </w:drawing>
            </w:r>
          </w:p>
          <w:p w14:paraId="4410DF05" w14:textId="5502DA8F" w:rsidR="004D4F5C" w:rsidRDefault="004D4F5C" w:rsidP="004D4F5C">
            <w:pPr>
              <w:pStyle w:val="Lijstalinea"/>
              <w:numPr>
                <w:ilvl w:val="0"/>
                <w:numId w:val="23"/>
              </w:numPr>
            </w:pPr>
            <w:r w:rsidRPr="00AE2F32">
              <w:t xml:space="preserve">Zzp'er &gt; </w:t>
            </w:r>
            <w:r w:rsidR="00A4528F">
              <w:t>Opdrachtnemer</w:t>
            </w:r>
            <w:r w:rsidRPr="00AE2F32">
              <w:t xml:space="preserve"> &gt; </w:t>
            </w:r>
            <w:r w:rsidR="00832865">
              <w:t>Opdrachtgever</w:t>
            </w:r>
            <w:r w:rsidRPr="00AE2F32">
              <w:t xml:space="preserve"> = OK</w:t>
            </w:r>
          </w:p>
          <w:p w14:paraId="56489DB4" w14:textId="0FB690C5" w:rsidR="004D4F5C" w:rsidRDefault="004D4F5C" w:rsidP="004D4F5C">
            <w:pPr>
              <w:pStyle w:val="Lijstalinea"/>
              <w:numPr>
                <w:ilvl w:val="0"/>
                <w:numId w:val="23"/>
              </w:numPr>
            </w:pPr>
            <w:r>
              <w:t xml:space="preserve"> </w:t>
            </w:r>
            <w:r w:rsidRPr="00AE2F32">
              <w:t xml:space="preserve">Zzp'er &gt; Onderaannemer, wel vermeld in UEA van </w:t>
            </w:r>
            <w:r w:rsidR="00A4528F">
              <w:t>Opdrachtnemer</w:t>
            </w:r>
            <w:r w:rsidRPr="00AE2F32">
              <w:t xml:space="preserve"> &gt; </w:t>
            </w:r>
            <w:r w:rsidR="00A4528F">
              <w:t>Opdrachtnemer</w:t>
            </w:r>
            <w:r>
              <w:t xml:space="preserve"> &gt; </w:t>
            </w:r>
            <w:r w:rsidR="00832865">
              <w:t>Opdrachtgever</w:t>
            </w:r>
            <w:r>
              <w:t xml:space="preserve"> = OK</w:t>
            </w:r>
          </w:p>
          <w:p w14:paraId="3AD6E8E5" w14:textId="4E5C8754" w:rsidR="004D4F5C" w:rsidRDefault="004D4F5C" w:rsidP="004D4F5C">
            <w:pPr>
              <w:pStyle w:val="Lijstalinea"/>
              <w:numPr>
                <w:ilvl w:val="0"/>
                <w:numId w:val="23"/>
              </w:numPr>
            </w:pPr>
            <w:r w:rsidRPr="00AE2F32">
              <w:t xml:space="preserve">Zzp'er &gt; Onderaannemer, niet vermeld in UEA van </w:t>
            </w:r>
            <w:r w:rsidR="00A4528F">
              <w:t>Opdrachtnemer</w:t>
            </w:r>
            <w:r w:rsidRPr="00AE2F32">
              <w:t xml:space="preserve"> &gt; </w:t>
            </w:r>
            <w:r w:rsidR="00A4528F">
              <w:t>Opdrachtnemer</w:t>
            </w:r>
            <w:r>
              <w:t xml:space="preserve"> &gt; </w:t>
            </w:r>
            <w:r w:rsidR="00832865">
              <w:t>Opdrachtgever</w:t>
            </w:r>
            <w:r>
              <w:t xml:space="preserve"> = niet OK</w:t>
            </w:r>
          </w:p>
          <w:p w14:paraId="61B15F3F" w14:textId="4ACD3245" w:rsidR="004D4F5C" w:rsidRDefault="004D4F5C" w:rsidP="004D4F5C">
            <w:pPr>
              <w:pStyle w:val="Lijstalinea"/>
              <w:numPr>
                <w:ilvl w:val="0"/>
                <w:numId w:val="23"/>
              </w:numPr>
            </w:pPr>
            <w:r w:rsidRPr="00AE2F32">
              <w:t xml:space="preserve">Personeel </w:t>
            </w:r>
            <w:r>
              <w:t>onderneming</w:t>
            </w:r>
            <w:r w:rsidRPr="00AE2F32">
              <w:t xml:space="preserve"> 1, niet vermeld in UEA van </w:t>
            </w:r>
            <w:r w:rsidR="00A4528F">
              <w:t>Opdrachtnemer</w:t>
            </w:r>
            <w:r w:rsidRPr="00AE2F32">
              <w:t xml:space="preserve"> &gt; </w:t>
            </w:r>
            <w:r w:rsidR="00A4528F">
              <w:t>Opdrachtnemer</w:t>
            </w:r>
            <w:r>
              <w:t xml:space="preserve"> &gt; </w:t>
            </w:r>
            <w:r w:rsidR="00832865">
              <w:t>Opdrachtgever</w:t>
            </w:r>
            <w:r>
              <w:t>= OK</w:t>
            </w:r>
          </w:p>
          <w:p w14:paraId="6C9FEDB8" w14:textId="6D8E07C0" w:rsidR="004D4F5C" w:rsidRDefault="004D4F5C" w:rsidP="004D4F5C">
            <w:pPr>
              <w:pStyle w:val="Lijstalinea"/>
              <w:numPr>
                <w:ilvl w:val="0"/>
                <w:numId w:val="23"/>
              </w:numPr>
            </w:pPr>
            <w:r w:rsidRPr="00AE2F32">
              <w:t>Personee</w:t>
            </w:r>
            <w:r>
              <w:t>l onderneming</w:t>
            </w:r>
            <w:r w:rsidRPr="00AE2F32">
              <w:t xml:space="preserve"> 1, niet vermeld in UEA van </w:t>
            </w:r>
            <w:r w:rsidR="00A4528F">
              <w:t>Opdrachtnemer</w:t>
            </w:r>
            <w:r w:rsidRPr="00AE2F32">
              <w:t xml:space="preserve"> &gt; </w:t>
            </w:r>
            <w:r>
              <w:t>o</w:t>
            </w:r>
            <w:r w:rsidRPr="00AE2F32">
              <w:t xml:space="preserve">nderaannemer, wel vermeld in UEA van </w:t>
            </w:r>
            <w:r w:rsidR="00A4528F">
              <w:t>Opdrachtnemer</w:t>
            </w:r>
            <w:r w:rsidRPr="00AE2F32">
              <w:t xml:space="preserve"> &gt; </w:t>
            </w:r>
            <w:r w:rsidR="00A4528F">
              <w:t>Opdrachtnemer</w:t>
            </w:r>
            <w:r>
              <w:t xml:space="preserve"> &gt; </w:t>
            </w:r>
            <w:r w:rsidR="00832865">
              <w:t>Opdrachtgever</w:t>
            </w:r>
            <w:r>
              <w:t xml:space="preserve"> = OK</w:t>
            </w:r>
          </w:p>
          <w:p w14:paraId="4E6F9305" w14:textId="40EC44C5" w:rsidR="004D4F5C" w:rsidRPr="00AE2F32" w:rsidRDefault="004D4F5C" w:rsidP="004D4F5C">
            <w:pPr>
              <w:pStyle w:val="Lijstalinea"/>
              <w:numPr>
                <w:ilvl w:val="0"/>
                <w:numId w:val="23"/>
              </w:numPr>
            </w:pPr>
            <w:r w:rsidRPr="00AE2F32">
              <w:t xml:space="preserve">Personeel </w:t>
            </w:r>
            <w:r>
              <w:t>onderneming</w:t>
            </w:r>
            <w:r w:rsidRPr="00AE2F32">
              <w:t xml:space="preserve"> 1, niet vermeld in UEA van </w:t>
            </w:r>
            <w:r w:rsidR="00A4528F">
              <w:t>Opdrachtnemer</w:t>
            </w:r>
            <w:r w:rsidRPr="00AE2F32">
              <w:t xml:space="preserve"> &gt; </w:t>
            </w:r>
            <w:r>
              <w:t>o</w:t>
            </w:r>
            <w:r w:rsidRPr="00AE2F32">
              <w:t xml:space="preserve">nderaannemer, niet vermeld in UEA van </w:t>
            </w:r>
            <w:r w:rsidR="00A4528F">
              <w:t>Opdrachtnemer</w:t>
            </w:r>
            <w:r w:rsidRPr="00AE2F32">
              <w:t xml:space="preserve"> &gt; </w:t>
            </w:r>
            <w:r w:rsidR="00A4528F">
              <w:t>Opdrachtnemer</w:t>
            </w:r>
            <w:r>
              <w:t xml:space="preserve"> </w:t>
            </w:r>
            <w:r w:rsidRPr="00AE2F32">
              <w:t xml:space="preserve">&gt; </w:t>
            </w:r>
            <w:r w:rsidR="00832865">
              <w:t>Opdrachtgever</w:t>
            </w:r>
            <w:r w:rsidRPr="00AE2F32">
              <w:t xml:space="preserve"> = niet OK.</w:t>
            </w:r>
          </w:p>
        </w:tc>
      </w:tr>
      <w:tr w:rsidR="004D4F5C" w:rsidRPr="00AE2F32" w14:paraId="1CABEB75" w14:textId="77777777" w:rsidTr="004D7498">
        <w:trPr>
          <w:trHeight w:val="1368"/>
        </w:trPr>
        <w:tc>
          <w:tcPr>
            <w:tcW w:w="852" w:type="dxa"/>
            <w:shd w:val="clear" w:color="auto" w:fill="auto"/>
            <w:noWrap/>
            <w:hideMark/>
          </w:tcPr>
          <w:p w14:paraId="16A036B0" w14:textId="70380A8A" w:rsidR="004D4F5C" w:rsidRPr="00AE2F32" w:rsidRDefault="004D4F5C" w:rsidP="004D4F5C">
            <w:r w:rsidRPr="00AE2F32">
              <w:t>A.27</w:t>
            </w:r>
          </w:p>
        </w:tc>
        <w:tc>
          <w:tcPr>
            <w:tcW w:w="9633" w:type="dxa"/>
            <w:shd w:val="clear" w:color="auto" w:fill="auto"/>
            <w:hideMark/>
          </w:tcPr>
          <w:p w14:paraId="1B5EBE01" w14:textId="7F4803A3" w:rsidR="004D4F5C" w:rsidRPr="00AE2F32" w:rsidRDefault="00A4528F" w:rsidP="004D4F5C">
            <w:r>
              <w:t>Opdrachtnemer</w:t>
            </w:r>
            <w:r w:rsidR="004D4F5C" w:rsidRPr="00AE2F32">
              <w:t xml:space="preserve"> heeft kennisgenomen van het Functiegebouw Rijk en het hieraan gerelateerde Kwaliteitsraamwerk I</w:t>
            </w:r>
            <w:r w:rsidR="004D4F5C">
              <w:t>V</w:t>
            </w:r>
            <w:r w:rsidR="004D4F5C" w:rsidRPr="00AE2F32">
              <w:t xml:space="preserve"> (zie </w:t>
            </w:r>
            <w:hyperlink r:id="rId13" w:history="1">
              <w:r w:rsidR="00C647F5">
                <w:rPr>
                  <w:rStyle w:val="Hyperlink"/>
                </w:rPr>
                <w:t>https://kwiv.rijksapplicaties.nl</w:t>
              </w:r>
            </w:hyperlink>
            <w:r w:rsidR="004D4F5C" w:rsidRPr="00AE2F32">
              <w:t xml:space="preserve">). </w:t>
            </w:r>
            <w:r>
              <w:t>Opdrachtnemer</w:t>
            </w:r>
            <w:r w:rsidR="004D4F5C" w:rsidRPr="00AE2F32">
              <w:t xml:space="preserve"> houdt tijdens de duur van de </w:t>
            </w:r>
            <w:r w:rsidR="00832865">
              <w:t>Raamovereenkomst</w:t>
            </w:r>
            <w:r w:rsidR="004D4F5C" w:rsidRPr="00AE2F32">
              <w:t xml:space="preserve"> rekening met het wijzigen </w:t>
            </w:r>
            <w:r w:rsidR="0013058D">
              <w:t xml:space="preserve">door het Rijk </w:t>
            </w:r>
            <w:r w:rsidR="004D4F5C" w:rsidRPr="00AE2F32">
              <w:t xml:space="preserve">van de invulling van de hierin opgenomen kwaliteitsprofielen. Deze dienen als basis voor de </w:t>
            </w:r>
            <w:r w:rsidR="004D4F5C">
              <w:t>Aanvraag</w:t>
            </w:r>
            <w:r w:rsidR="004D4F5C" w:rsidRPr="00AE2F32">
              <w:t xml:space="preserve">, </w:t>
            </w:r>
            <w:r w:rsidR="004D4F5C">
              <w:t>Offerte</w:t>
            </w:r>
            <w:r w:rsidR="004D4F5C" w:rsidRPr="00AE2F32">
              <w:t>, administratieve verwerking en rapportages en kunnen aangepast worden afhankelijk van de benodigde expertise.</w:t>
            </w:r>
          </w:p>
        </w:tc>
      </w:tr>
      <w:tr w:rsidR="004D4F5C" w:rsidRPr="00AE2F32" w14:paraId="3DD2223B" w14:textId="77777777" w:rsidTr="004D7498">
        <w:trPr>
          <w:trHeight w:val="733"/>
        </w:trPr>
        <w:tc>
          <w:tcPr>
            <w:tcW w:w="852" w:type="dxa"/>
            <w:shd w:val="clear" w:color="auto" w:fill="auto"/>
            <w:noWrap/>
            <w:hideMark/>
          </w:tcPr>
          <w:p w14:paraId="0A7498BC" w14:textId="30F93EBA" w:rsidR="004D4F5C" w:rsidRPr="00AE2F32" w:rsidRDefault="004D4F5C" w:rsidP="004D4F5C">
            <w:r w:rsidRPr="00E303E1">
              <w:t>A.28</w:t>
            </w:r>
          </w:p>
        </w:tc>
        <w:tc>
          <w:tcPr>
            <w:tcW w:w="9633" w:type="dxa"/>
            <w:shd w:val="clear" w:color="auto" w:fill="auto"/>
            <w:hideMark/>
          </w:tcPr>
          <w:p w14:paraId="2F5A82BF" w14:textId="3BFBD45F" w:rsidR="0011570F" w:rsidRDefault="00A4528F" w:rsidP="004D4F5C">
            <w:r>
              <w:t>Opdrachtnemer</w:t>
            </w:r>
            <w:r w:rsidR="004D4F5C" w:rsidRPr="00AE2F32">
              <w:t xml:space="preserve"> zorgt ervoor dat </w:t>
            </w:r>
            <w:r w:rsidR="004D4F5C">
              <w:t>ICT-Professionals</w:t>
            </w:r>
            <w:r w:rsidR="004D4F5C" w:rsidRPr="00AE2F32">
              <w:t xml:space="preserve"> zich in geval van ziekte tijdig ziek en weer hersteld melden bij zowel de </w:t>
            </w:r>
            <w:r w:rsidR="00832865">
              <w:t>Deelnemer</w:t>
            </w:r>
            <w:r w:rsidR="004D4F5C" w:rsidRPr="00AE2F32">
              <w:t xml:space="preserve"> waar zij werkzaam zijn als bij </w:t>
            </w:r>
            <w:r>
              <w:t>Opdrachtnemer</w:t>
            </w:r>
            <w:r w:rsidR="004D4F5C" w:rsidRPr="00AE2F32">
              <w:t xml:space="preserve">. </w:t>
            </w:r>
          </w:p>
          <w:p w14:paraId="715979E7" w14:textId="29D75BD8" w:rsidR="004D4F5C" w:rsidRDefault="004D4F5C" w:rsidP="004D4F5C">
            <w:r w:rsidRPr="00AE2F32">
              <w:t xml:space="preserve">Onder </w:t>
            </w:r>
            <w:r>
              <w:t>’</w:t>
            </w:r>
            <w:r w:rsidRPr="00AE2F32">
              <w:t>tijdig ziek en weer hersteld melden</w:t>
            </w:r>
            <w:r>
              <w:t>’</w:t>
            </w:r>
            <w:r w:rsidRPr="00AE2F32">
              <w:t xml:space="preserve"> wordt verstaan: dezelfde ochtend voor 9.00 uur (telefonisch). Op initiatief van de </w:t>
            </w:r>
            <w:r w:rsidR="00832865">
              <w:t>Deelnemer</w:t>
            </w:r>
            <w:r w:rsidRPr="00AE2F32">
              <w:t xml:space="preserve"> kunnen met </w:t>
            </w:r>
            <w:r w:rsidR="00A4528F">
              <w:t>Opdrachtnemer</w:t>
            </w:r>
            <w:r w:rsidRPr="00AE2F32">
              <w:t xml:space="preserve"> in het DAP aanvullende of </w:t>
            </w:r>
            <w:r w:rsidRPr="00AE2F32">
              <w:lastRenderedPageBreak/>
              <w:t>afwijkende afspraken gemaakt worden over de uiterste tijd waarop ziek- en herstelmelding plaats dient te vinden.</w:t>
            </w:r>
          </w:p>
          <w:p w14:paraId="361424BC" w14:textId="465B2B18" w:rsidR="0011570F" w:rsidRPr="00AE2F32" w:rsidRDefault="0011570F" w:rsidP="004D4F5C">
            <w:r>
              <w:t xml:space="preserve">Deze eis geldt niet voor </w:t>
            </w:r>
            <w:r w:rsidR="00832865">
              <w:t>Nadere Overeenkomst</w:t>
            </w:r>
            <w:r>
              <w:t xml:space="preserve">en waarin </w:t>
            </w:r>
            <w:r w:rsidR="00832865">
              <w:t>Deelnemer</w:t>
            </w:r>
            <w:r>
              <w:t xml:space="preserve"> de mogelijkheid tot het uitoefenen van leiding en toezicht op de ICT-professionals heeft uitgesloten en de afwezigheid van deze ICT-professional geen consequenties heeft voor de uitvoering van de </w:t>
            </w:r>
            <w:r w:rsidR="00832865">
              <w:t>Nadere Overeenkomst</w:t>
            </w:r>
            <w:r>
              <w:t xml:space="preserve">. </w:t>
            </w:r>
          </w:p>
        </w:tc>
      </w:tr>
      <w:tr w:rsidR="004D4F5C" w:rsidRPr="00AE2F32" w14:paraId="42BDEC2F" w14:textId="77777777" w:rsidTr="004D7498">
        <w:trPr>
          <w:trHeight w:val="727"/>
        </w:trPr>
        <w:tc>
          <w:tcPr>
            <w:tcW w:w="852" w:type="dxa"/>
            <w:shd w:val="clear" w:color="auto" w:fill="auto"/>
            <w:noWrap/>
            <w:hideMark/>
          </w:tcPr>
          <w:p w14:paraId="4177F46B" w14:textId="3D6AEA18" w:rsidR="004D4F5C" w:rsidRPr="00E303E1" w:rsidRDefault="004D4F5C" w:rsidP="004D4F5C">
            <w:r w:rsidRPr="00E303E1">
              <w:lastRenderedPageBreak/>
              <w:t>A.29</w:t>
            </w:r>
          </w:p>
        </w:tc>
        <w:tc>
          <w:tcPr>
            <w:tcW w:w="9633" w:type="dxa"/>
            <w:shd w:val="clear" w:color="auto" w:fill="auto"/>
            <w:hideMark/>
          </w:tcPr>
          <w:p w14:paraId="31E8958C" w14:textId="3B38631F" w:rsidR="007A3D36" w:rsidRPr="00AE2F32" w:rsidRDefault="004D4F5C" w:rsidP="000B277D">
            <w:r w:rsidRPr="00AE2F32">
              <w:t xml:space="preserve">In geval van </w:t>
            </w:r>
            <w:r w:rsidR="00B5507A">
              <w:t xml:space="preserve">afwezigheid </w:t>
            </w:r>
            <w:r w:rsidRPr="00AE2F32">
              <w:t xml:space="preserve">van een </w:t>
            </w:r>
            <w:r>
              <w:t>ICT-Professional</w:t>
            </w:r>
            <w:r w:rsidRPr="00AE2F32">
              <w:t xml:space="preserve"> die naar verwachting langer duurt of gaat duren dan 5 werkdagen</w:t>
            </w:r>
            <w:r>
              <w:t>,</w:t>
            </w:r>
            <w:r w:rsidRPr="00AE2F32">
              <w:t xml:space="preserve"> treden </w:t>
            </w:r>
            <w:r w:rsidR="00832865">
              <w:t>Deelnemer</w:t>
            </w:r>
            <w:r w:rsidRPr="00AE2F32">
              <w:t xml:space="preserve"> en </w:t>
            </w:r>
            <w:r w:rsidR="00A4528F">
              <w:t>Opdrachtnemer</w:t>
            </w:r>
            <w:r w:rsidRPr="00AE2F32">
              <w:t xml:space="preserve"> </w:t>
            </w:r>
            <w:r w:rsidR="00B5507A">
              <w:t xml:space="preserve">uiterlijk </w:t>
            </w:r>
            <w:r w:rsidRPr="00AE2F32">
              <w:t xml:space="preserve">binnen </w:t>
            </w:r>
            <w:r>
              <w:t>twee (</w:t>
            </w:r>
            <w:r w:rsidRPr="00AE2F32">
              <w:t>2</w:t>
            </w:r>
            <w:r>
              <w:t>)</w:t>
            </w:r>
            <w:r w:rsidRPr="00AE2F32">
              <w:t xml:space="preserve"> werkdagen na aanvang van de </w:t>
            </w:r>
            <w:r w:rsidR="00B5507A">
              <w:t>afwezighe</w:t>
            </w:r>
            <w:r w:rsidR="00B265A7">
              <w:t>i</w:t>
            </w:r>
            <w:r w:rsidR="00B5507A">
              <w:t>d</w:t>
            </w:r>
            <w:r w:rsidR="00B5507A" w:rsidRPr="00AE2F32">
              <w:t xml:space="preserve"> </w:t>
            </w:r>
            <w:r w:rsidRPr="00AE2F32">
              <w:t xml:space="preserve">met elkaar in overleg over de verwachte duur van de </w:t>
            </w:r>
            <w:r w:rsidR="00B5507A">
              <w:t xml:space="preserve">afwezigheid, de eventuele gevolgen voor de uitvoering van de </w:t>
            </w:r>
            <w:r w:rsidR="00832865">
              <w:t>Nadere Overeenkomst</w:t>
            </w:r>
            <w:r w:rsidRPr="00AE2F32">
              <w:t xml:space="preserve"> en eventuele oplossingen</w:t>
            </w:r>
            <w:r w:rsidR="00B5507A">
              <w:t xml:space="preserve"> waaraan voor </w:t>
            </w:r>
            <w:r w:rsidR="00832865">
              <w:t>Deelnemer</w:t>
            </w:r>
            <w:r w:rsidR="00B5507A">
              <w:t xml:space="preserve"> geen kosten verbonden zijn</w:t>
            </w:r>
            <w:r w:rsidR="00882DA8">
              <w:t>.</w:t>
            </w:r>
            <w:r w:rsidR="00B5507A">
              <w:t xml:space="preserve"> </w:t>
            </w:r>
            <w:r w:rsidR="007A3D36">
              <w:t xml:space="preserve">Deelnemer kan in het kader van de continuïteit van de uitvoering van de opdracht daaraan voorwaarden rond het leveren van prestaties verbinden (b.v. vervanging). </w:t>
            </w:r>
            <w:r w:rsidR="00B5507A">
              <w:t xml:space="preserve">Bij </w:t>
            </w:r>
            <w:r w:rsidR="00B265A7">
              <w:t xml:space="preserve">zowel </w:t>
            </w:r>
            <w:r w:rsidR="00B5507A">
              <w:t>geplande</w:t>
            </w:r>
            <w:r w:rsidR="00B265A7">
              <w:t xml:space="preserve"> en ongeplande</w:t>
            </w:r>
            <w:r w:rsidR="00B5507A">
              <w:t xml:space="preserve"> afwezigheid </w:t>
            </w:r>
            <w:r w:rsidR="00B265A7">
              <w:t xml:space="preserve">(zoals ziekte) vindt dit overleg in een zo vroeg mogelijk stadium plaats. </w:t>
            </w:r>
          </w:p>
        </w:tc>
      </w:tr>
      <w:tr w:rsidR="004D4F5C" w:rsidRPr="00AE2F32" w14:paraId="4F841658" w14:textId="77777777" w:rsidTr="004D7498">
        <w:trPr>
          <w:trHeight w:val="440"/>
        </w:trPr>
        <w:tc>
          <w:tcPr>
            <w:tcW w:w="852" w:type="dxa"/>
            <w:shd w:val="clear" w:color="auto" w:fill="auto"/>
            <w:noWrap/>
            <w:hideMark/>
          </w:tcPr>
          <w:p w14:paraId="0B1A9621" w14:textId="49A35DA1" w:rsidR="004D4F5C" w:rsidRPr="00AE2F32" w:rsidRDefault="004D4F5C" w:rsidP="004D4F5C">
            <w:r w:rsidRPr="0042272A">
              <w:t>A.30</w:t>
            </w:r>
          </w:p>
        </w:tc>
        <w:tc>
          <w:tcPr>
            <w:tcW w:w="9633" w:type="dxa"/>
            <w:shd w:val="clear" w:color="auto" w:fill="auto"/>
            <w:hideMark/>
          </w:tcPr>
          <w:p w14:paraId="15FE154E" w14:textId="73E2B337" w:rsidR="004D4F5C" w:rsidRPr="00AE2F32" w:rsidRDefault="00A4528F" w:rsidP="004D4F5C">
            <w:r>
              <w:t>Opdrachtnemer</w:t>
            </w:r>
            <w:r w:rsidR="004D4F5C" w:rsidRPr="00AE2F32">
              <w:t xml:space="preserve"> verzorgt</w:t>
            </w:r>
            <w:r w:rsidR="00DB07D9">
              <w:t>, waar van toepassing,</w:t>
            </w:r>
            <w:r w:rsidR="004D4F5C" w:rsidRPr="00AE2F32">
              <w:t xml:space="preserve"> in geval van ziekte van de </w:t>
            </w:r>
            <w:r w:rsidR="004D4F5C">
              <w:t>ICT-Professional</w:t>
            </w:r>
            <w:r w:rsidR="004D4F5C" w:rsidRPr="00AE2F32">
              <w:t xml:space="preserve"> de verdere begeleiding van de </w:t>
            </w:r>
            <w:r w:rsidR="004D4F5C">
              <w:t>ICT-Professional</w:t>
            </w:r>
            <w:r w:rsidR="004D4F5C" w:rsidRPr="00AE2F32">
              <w:t xml:space="preserve"> en voert voor zover van toepassing de relevante (sociale) wetgeving uit. </w:t>
            </w:r>
          </w:p>
        </w:tc>
      </w:tr>
      <w:tr w:rsidR="004D4F5C" w:rsidRPr="00AE2F32" w14:paraId="42B5231C" w14:textId="77777777" w:rsidTr="004D7498">
        <w:trPr>
          <w:trHeight w:val="1140"/>
        </w:trPr>
        <w:tc>
          <w:tcPr>
            <w:tcW w:w="852" w:type="dxa"/>
            <w:shd w:val="clear" w:color="auto" w:fill="auto"/>
            <w:noWrap/>
            <w:hideMark/>
          </w:tcPr>
          <w:p w14:paraId="195A12FA" w14:textId="1B4BCB33" w:rsidR="004D4F5C" w:rsidRPr="00AE2F32" w:rsidRDefault="004D4F5C" w:rsidP="004D4F5C">
            <w:r w:rsidRPr="0042272A">
              <w:t>A.31</w:t>
            </w:r>
          </w:p>
        </w:tc>
        <w:tc>
          <w:tcPr>
            <w:tcW w:w="9633" w:type="dxa"/>
            <w:shd w:val="clear" w:color="auto" w:fill="auto"/>
            <w:hideMark/>
          </w:tcPr>
          <w:p w14:paraId="2F96AE9A" w14:textId="6354F3B6" w:rsidR="004D4F5C" w:rsidRPr="00AE2F32" w:rsidRDefault="004D4F5C" w:rsidP="004D4F5C">
            <w:r w:rsidRPr="00AE2F32">
              <w:t xml:space="preserve">Behoudens in geval van overwerk of consignatiedienst van een </w:t>
            </w:r>
            <w:r>
              <w:t>ICT-Professional</w:t>
            </w:r>
            <w:r w:rsidRPr="00AE2F32">
              <w:t xml:space="preserve">, waarvoor de </w:t>
            </w:r>
            <w:r w:rsidR="00832865">
              <w:t>Deelnemer</w:t>
            </w:r>
            <w:r w:rsidRPr="00AE2F32">
              <w:t xml:space="preserve"> separate toestemming heeft verleend, </w:t>
            </w:r>
            <w:r w:rsidR="005A7472">
              <w:t>en/</w:t>
            </w:r>
            <w:r w:rsidR="00B265A7">
              <w:t xml:space="preserve">of behoudens in geval niet onder leiding en toezicht van </w:t>
            </w:r>
            <w:r w:rsidR="00832865">
              <w:t>Deelnemer</w:t>
            </w:r>
            <w:r w:rsidR="00B265A7">
              <w:t xml:space="preserve"> wordt gewerkt, </w:t>
            </w:r>
            <w:r w:rsidRPr="00AE2F32">
              <w:t xml:space="preserve">mag een </w:t>
            </w:r>
            <w:r>
              <w:t>ICT-Professional</w:t>
            </w:r>
            <w:r w:rsidRPr="00AE2F32">
              <w:t xml:space="preserve"> op feestdagen</w:t>
            </w:r>
            <w:r>
              <w:t xml:space="preserve"> die volgens de </w:t>
            </w:r>
            <w:r w:rsidRPr="00F17B76">
              <w:t>cao Rijk</w:t>
            </w:r>
            <w:r>
              <w:t xml:space="preserve"> (paragraaf 4.2) zijn te kenmerken als standaard vrije dagen voor de rijksambtenaren</w:t>
            </w:r>
            <w:r w:rsidRPr="00AE2F32">
              <w:t xml:space="preserve">, </w:t>
            </w:r>
            <w:r>
              <w:t xml:space="preserve">op </w:t>
            </w:r>
            <w:r w:rsidRPr="00AE2F32">
              <w:t xml:space="preserve">blokdagen </w:t>
            </w:r>
            <w:r w:rsidRPr="00B84A42">
              <w:t xml:space="preserve">of door de </w:t>
            </w:r>
            <w:r w:rsidR="00832865" w:rsidRPr="00B84A42">
              <w:t>Deelnemer</w:t>
            </w:r>
            <w:r w:rsidRPr="00B84A42">
              <w:t xml:space="preserve"> aangewezen bijzondere verlofdagen</w:t>
            </w:r>
            <w:r w:rsidRPr="00AE2F32">
              <w:t xml:space="preserve"> geen werkzaamheden voor de </w:t>
            </w:r>
            <w:r w:rsidR="00832865">
              <w:t>Deelnemer</w:t>
            </w:r>
            <w:r>
              <w:t xml:space="preserve"> </w:t>
            </w:r>
            <w:r w:rsidRPr="00AE2F32">
              <w:t xml:space="preserve">verrichten die voor vergoeding door de </w:t>
            </w:r>
            <w:r w:rsidR="00832865">
              <w:t>Deelnemer</w:t>
            </w:r>
            <w:r w:rsidRPr="00AE2F32">
              <w:t xml:space="preserve"> in aanmerking komen. </w:t>
            </w:r>
          </w:p>
        </w:tc>
      </w:tr>
      <w:tr w:rsidR="004D4F5C" w:rsidRPr="00AE2F32" w14:paraId="74A824B3" w14:textId="77777777" w:rsidTr="004D7498">
        <w:trPr>
          <w:trHeight w:val="436"/>
        </w:trPr>
        <w:tc>
          <w:tcPr>
            <w:tcW w:w="852" w:type="dxa"/>
            <w:shd w:val="clear" w:color="auto" w:fill="auto"/>
            <w:noWrap/>
            <w:hideMark/>
          </w:tcPr>
          <w:p w14:paraId="3A10C8DB" w14:textId="45BF119C" w:rsidR="004D4F5C" w:rsidRPr="00AE2F32" w:rsidRDefault="004D4F5C" w:rsidP="004D4F5C">
            <w:r w:rsidRPr="00AE2F32">
              <w:t>A.32</w:t>
            </w:r>
          </w:p>
        </w:tc>
        <w:tc>
          <w:tcPr>
            <w:tcW w:w="9633" w:type="dxa"/>
            <w:shd w:val="clear" w:color="auto" w:fill="auto"/>
            <w:hideMark/>
          </w:tcPr>
          <w:p w14:paraId="30F651AD" w14:textId="3FEBAEE4" w:rsidR="004D4F5C" w:rsidRPr="00AE2F32" w:rsidRDefault="004D4F5C" w:rsidP="004D4F5C">
            <w:r w:rsidRPr="00AE2F32">
              <w:t xml:space="preserve">De </w:t>
            </w:r>
            <w:r>
              <w:t>ICT-Professional</w:t>
            </w:r>
            <w:r w:rsidRPr="00AE2F32">
              <w:t xml:space="preserve"> is beschikbaar voor de uitvoering van de </w:t>
            </w:r>
            <w:r w:rsidR="00832865">
              <w:t>Nadere Overeenkomst</w:t>
            </w:r>
            <w:r w:rsidRPr="00AE2F32">
              <w:t xml:space="preserve"> gedurende de periode die is aangegeven in de Aanvraag</w:t>
            </w:r>
            <w:r w:rsidR="00B84A42">
              <w:t>,</w:t>
            </w:r>
            <w:r w:rsidR="00584CBC">
              <w:t xml:space="preserve"> inclusief verlengingen.</w:t>
            </w:r>
          </w:p>
        </w:tc>
      </w:tr>
      <w:tr w:rsidR="004D4F5C" w:rsidRPr="00AE2F32" w14:paraId="4C4ED54D" w14:textId="77777777" w:rsidTr="004D7498">
        <w:trPr>
          <w:trHeight w:val="1140"/>
        </w:trPr>
        <w:tc>
          <w:tcPr>
            <w:tcW w:w="852" w:type="dxa"/>
            <w:shd w:val="clear" w:color="auto" w:fill="auto"/>
            <w:noWrap/>
            <w:hideMark/>
          </w:tcPr>
          <w:p w14:paraId="7194D279" w14:textId="4E135C59" w:rsidR="004D4F5C" w:rsidRPr="00AE2F32" w:rsidRDefault="004D4F5C" w:rsidP="004D4F5C">
            <w:bookmarkStart w:id="3" w:name="_Hlk178773717"/>
            <w:r w:rsidRPr="0042272A">
              <w:t>A.33</w:t>
            </w:r>
          </w:p>
        </w:tc>
        <w:tc>
          <w:tcPr>
            <w:tcW w:w="9633" w:type="dxa"/>
            <w:shd w:val="clear" w:color="auto" w:fill="auto"/>
            <w:hideMark/>
          </w:tcPr>
          <w:p w14:paraId="755B5813" w14:textId="1AC6F6D6" w:rsidR="004D4F5C" w:rsidRPr="00AE2F32" w:rsidRDefault="004D4F5C" w:rsidP="004D4F5C">
            <w:r w:rsidRPr="00AE2F32">
              <w:t xml:space="preserve">Voor het </w:t>
            </w:r>
            <w:r w:rsidR="00454082">
              <w:t xml:space="preserve">(tussentijds) </w:t>
            </w:r>
            <w:r w:rsidRPr="00AE2F32">
              <w:t xml:space="preserve">eindigen van de </w:t>
            </w:r>
            <w:r w:rsidR="00832865">
              <w:t>Nadere Overeenkomst</w:t>
            </w:r>
            <w:r w:rsidRPr="00AE2F32">
              <w:t xml:space="preserve"> (inclusief eventuele verlengingen</w:t>
            </w:r>
            <w:r w:rsidR="00DB5988">
              <w:t>)</w:t>
            </w:r>
            <w:r w:rsidR="00454082">
              <w:t xml:space="preserve"> </w:t>
            </w:r>
            <w:r w:rsidRPr="00AE2F32">
              <w:t xml:space="preserve">draagt de </w:t>
            </w:r>
            <w:r>
              <w:t>ICT-Professional</w:t>
            </w:r>
            <w:r w:rsidRPr="00AE2F32">
              <w:t xml:space="preserve"> alle relevante informatie die is verzameld en/of ontwikkeld tijdens diens inhuurperiode over aan de </w:t>
            </w:r>
            <w:r w:rsidR="00832865">
              <w:t>Deelnemer</w:t>
            </w:r>
            <w:r w:rsidRPr="00AE2F32">
              <w:t xml:space="preserve">. De </w:t>
            </w:r>
            <w:r>
              <w:t>ICT-Professional</w:t>
            </w:r>
            <w:r w:rsidRPr="00AE2F32">
              <w:t xml:space="preserve"> maakt tijdig afspraken met</w:t>
            </w:r>
            <w:r w:rsidR="00DB07D9">
              <w:t xml:space="preserve"> zijn contactpersoon</w:t>
            </w:r>
            <w:r w:rsidRPr="00AE2F32">
              <w:t xml:space="preserve"> bij </w:t>
            </w:r>
            <w:r w:rsidR="00832865">
              <w:t>Deelnemer</w:t>
            </w:r>
            <w:r w:rsidRPr="00AE2F32">
              <w:t xml:space="preserve"> omtrent benodigde maatregelen voor kennisoverdracht en borging van de continuïteit van de dienstverlening.</w:t>
            </w:r>
          </w:p>
        </w:tc>
      </w:tr>
      <w:bookmarkEnd w:id="3"/>
      <w:tr w:rsidR="004D4F5C" w:rsidRPr="00AE2F32" w14:paraId="2B4D5E60" w14:textId="77777777" w:rsidTr="004D7498">
        <w:trPr>
          <w:cantSplit/>
          <w:trHeight w:val="661"/>
        </w:trPr>
        <w:tc>
          <w:tcPr>
            <w:tcW w:w="852" w:type="dxa"/>
            <w:shd w:val="clear" w:color="auto" w:fill="auto"/>
            <w:noWrap/>
          </w:tcPr>
          <w:p w14:paraId="0759C351" w14:textId="5572F125" w:rsidR="004D4F5C" w:rsidRPr="00AE2F32" w:rsidRDefault="004D4F5C" w:rsidP="004D4F5C">
            <w:r w:rsidRPr="00AE2F32">
              <w:t>A.34</w:t>
            </w:r>
          </w:p>
        </w:tc>
        <w:tc>
          <w:tcPr>
            <w:tcW w:w="9633" w:type="dxa"/>
            <w:shd w:val="clear" w:color="auto" w:fill="auto"/>
          </w:tcPr>
          <w:p w14:paraId="19A6B3D3" w14:textId="0BCFD587" w:rsidR="004D4F5C" w:rsidRPr="00AE2F32" w:rsidRDefault="004D4F5C" w:rsidP="004D4F5C">
            <w:r w:rsidRPr="00AE2F32">
              <w:t xml:space="preserve">De </w:t>
            </w:r>
            <w:r>
              <w:t>ICT-Professional</w:t>
            </w:r>
            <w:r w:rsidRPr="00AE2F32">
              <w:t xml:space="preserve"> dient te beschikken over een mobiele telefoon</w:t>
            </w:r>
            <w:r w:rsidR="00E15A3B">
              <w:t xml:space="preserve"> en laptop</w:t>
            </w:r>
            <w:r w:rsidR="00584CBC">
              <w:t>, tenzij anders vastgelegd in het DAP</w:t>
            </w:r>
            <w:r w:rsidR="000B277D">
              <w:t xml:space="preserve">. </w:t>
            </w:r>
            <w:r>
              <w:t>ICT-Professional</w:t>
            </w:r>
            <w:r w:rsidRPr="00AE2F32">
              <w:t xml:space="preserve"> en </w:t>
            </w:r>
            <w:r w:rsidR="00A4528F">
              <w:t>Opdrachtnemer</w:t>
            </w:r>
            <w:r w:rsidRPr="00AE2F32">
              <w:t xml:space="preserve"> gaan er mee akkoord dat het mobiele telefoonnummer beschikbaar is voor</w:t>
            </w:r>
            <w:r>
              <w:t xml:space="preserve"> </w:t>
            </w:r>
            <w:r w:rsidRPr="00AE2F32">
              <w:t xml:space="preserve">de </w:t>
            </w:r>
            <w:r w:rsidR="00832865">
              <w:t>Deelnemer</w:t>
            </w:r>
            <w:r w:rsidRPr="00AE2F32">
              <w:t xml:space="preserve">. </w:t>
            </w:r>
            <w:r w:rsidRPr="00671966">
              <w:t xml:space="preserve">De ICT-Professional is tevens bereid om op deze telefoon apps te installeren </w:t>
            </w:r>
            <w:bookmarkStart w:id="4" w:name="_Hlk112848408"/>
            <w:r w:rsidRPr="00671966">
              <w:t>die vereist zijn</w:t>
            </w:r>
            <w:r>
              <w:t xml:space="preserve"> om </w:t>
            </w:r>
            <w:r w:rsidRPr="00671966">
              <w:t xml:space="preserve">toegang te krijgen tot het netwerk </w:t>
            </w:r>
            <w:r>
              <w:t xml:space="preserve">van </w:t>
            </w:r>
            <w:r w:rsidR="00832865">
              <w:t>Deelnemer</w:t>
            </w:r>
            <w:r>
              <w:t xml:space="preserve">(s) </w:t>
            </w:r>
            <w:bookmarkEnd w:id="4"/>
            <w:r w:rsidRPr="00671966">
              <w:t>en/of vereist zijn om de werkzaamheden waarvoor hij/zij wordt ingezet te kunnen uitvoeren.</w:t>
            </w:r>
            <w:r>
              <w:t xml:space="preserve"> </w:t>
            </w:r>
            <w:r w:rsidRPr="00AE2F32">
              <w:t xml:space="preserve">De kosten voor de mobiele telefoon en het gebruik hiervan worden niet door de </w:t>
            </w:r>
            <w:r w:rsidR="00832865">
              <w:t>Deelnemer</w:t>
            </w:r>
            <w:r w:rsidRPr="00AE2F32">
              <w:t xml:space="preserve"> vergoed</w:t>
            </w:r>
            <w:r>
              <w:t>.</w:t>
            </w:r>
          </w:p>
        </w:tc>
      </w:tr>
      <w:tr w:rsidR="004D4F5C" w:rsidRPr="00AE2F32" w14:paraId="02D00003" w14:textId="77777777" w:rsidTr="004D7498">
        <w:trPr>
          <w:trHeight w:val="2490"/>
        </w:trPr>
        <w:tc>
          <w:tcPr>
            <w:tcW w:w="852" w:type="dxa"/>
            <w:shd w:val="clear" w:color="auto" w:fill="auto"/>
            <w:noWrap/>
            <w:hideMark/>
          </w:tcPr>
          <w:p w14:paraId="522A4F9B" w14:textId="113DE806" w:rsidR="004D4F5C" w:rsidRPr="006D7411" w:rsidRDefault="004D4F5C" w:rsidP="004D4F5C">
            <w:r w:rsidRPr="006D7411">
              <w:t>A.35</w:t>
            </w:r>
          </w:p>
        </w:tc>
        <w:tc>
          <w:tcPr>
            <w:tcW w:w="9633" w:type="dxa"/>
            <w:shd w:val="clear" w:color="auto" w:fill="auto"/>
            <w:hideMark/>
          </w:tcPr>
          <w:p w14:paraId="3EE19B1E" w14:textId="2A0944EB" w:rsidR="004D4F5C" w:rsidRDefault="00832865" w:rsidP="004D4F5C">
            <w:r>
              <w:t>Deelnemer</w:t>
            </w:r>
            <w:r w:rsidR="004D4F5C" w:rsidRPr="00AE2F32">
              <w:t xml:space="preserve"> is gerechtigd </w:t>
            </w:r>
            <w:r>
              <w:t>Nadere Overeenkomst</w:t>
            </w:r>
            <w:r w:rsidR="004D4F5C" w:rsidRPr="00AE2F32">
              <w:t xml:space="preserve">en tussentijds en </w:t>
            </w:r>
            <w:r w:rsidR="004D4F5C">
              <w:t>zonder schadeloosstelling</w:t>
            </w:r>
            <w:r w:rsidR="004D4F5C" w:rsidRPr="00AE2F32">
              <w:t xml:space="preserve"> op te zeggen</w:t>
            </w:r>
            <w:r w:rsidR="004D4F5C" w:rsidRPr="006D7411">
              <w:t xml:space="preserve">. Indien de opzegging de </w:t>
            </w:r>
            <w:r w:rsidR="00A4528F" w:rsidRPr="006D7411">
              <w:t>Opdrachtnemer</w:t>
            </w:r>
            <w:r w:rsidR="004D4F5C" w:rsidRPr="006D7411">
              <w:t xml:space="preserve">, in redelijkheid/billijkheid, niet kan worden aangerekend, vergoedt </w:t>
            </w:r>
            <w:r w:rsidRPr="006D7411">
              <w:t>Deelnemer</w:t>
            </w:r>
            <w:r w:rsidR="004D4F5C" w:rsidRPr="006D7411">
              <w:t xml:space="preserve"> wél de</w:t>
            </w:r>
            <w:r w:rsidR="004B055A" w:rsidRPr="006D7411">
              <w:t xml:space="preserve"> reeds gemaakte</w:t>
            </w:r>
            <w:r w:rsidR="004D4F5C" w:rsidRPr="006D7411">
              <w:t xml:space="preserve"> kosten aan </w:t>
            </w:r>
            <w:r w:rsidR="00A4528F" w:rsidRPr="006D7411">
              <w:t>Opdrachtnemer</w:t>
            </w:r>
            <w:r w:rsidR="004D4F5C" w:rsidRPr="006D7411">
              <w:t xml:space="preserve"> die voortvloeien uit een overeenkomst, tussen </w:t>
            </w:r>
            <w:r w:rsidR="00A4528F" w:rsidRPr="006D7411">
              <w:t>Opdrachtnemer</w:t>
            </w:r>
            <w:r w:rsidR="004D4F5C" w:rsidRPr="006D7411">
              <w:t xml:space="preserve"> en een derde, in het kader van het opleidingsplan van betreffende ICT-Professional(s),</w:t>
            </w:r>
            <w:r w:rsidR="004B055A" w:rsidRPr="006D7411">
              <w:t xml:space="preserve"> en de kosten hieromtrent</w:t>
            </w:r>
            <w:r w:rsidR="004D4F5C" w:rsidRPr="006D7411">
              <w:t xml:space="preserve"> voor zover door </w:t>
            </w:r>
            <w:r w:rsidR="00A4528F" w:rsidRPr="006D7411">
              <w:t>Opdrachtnemer</w:t>
            </w:r>
            <w:r w:rsidR="004D4F5C" w:rsidRPr="006D7411">
              <w:t xml:space="preserve"> reeds aangegane verplichtingen niet kunnen worden beperkt. </w:t>
            </w:r>
            <w:r w:rsidR="00A4528F" w:rsidRPr="006D7411">
              <w:t>Opdrachtnemer</w:t>
            </w:r>
            <w:r w:rsidR="004D4F5C" w:rsidRPr="006D7411">
              <w:t xml:space="preserve"> dient in voorkomende gevallen betreffende betaalde en/of nog te betalen factuur/facturen in te dienen bij </w:t>
            </w:r>
            <w:r w:rsidRPr="006D7411">
              <w:t>Deelnemer</w:t>
            </w:r>
            <w:r w:rsidR="004D4F5C" w:rsidRPr="006D7411">
              <w:t>.</w:t>
            </w:r>
            <w:r w:rsidR="004D4F5C" w:rsidRPr="00AE2F32">
              <w:t xml:space="preserve"> </w:t>
            </w:r>
          </w:p>
          <w:p w14:paraId="7300A7A0" w14:textId="14C6337C" w:rsidR="004D4F5C" w:rsidRDefault="004D4F5C" w:rsidP="00DA6A46">
            <w:r>
              <w:t xml:space="preserve">In geval van opzegging neemt </w:t>
            </w:r>
            <w:r w:rsidR="00832865">
              <w:t>Deelnemer</w:t>
            </w:r>
            <w:r>
              <w:t xml:space="preserve"> </w:t>
            </w:r>
            <w:r w:rsidR="00DA6A46" w:rsidRPr="006D7411">
              <w:t>een minimale opzegtermijn van één (1) maand in acht, startend op de eerstvolgende werkdag</w:t>
            </w:r>
            <w:r w:rsidR="00DA6A46">
              <w:t xml:space="preserve">. </w:t>
            </w:r>
            <w:r w:rsidR="00832865">
              <w:t>Deelnemer</w:t>
            </w:r>
            <w:r w:rsidRPr="00AE2F32">
              <w:t xml:space="preserve"> meldt een (voorgenomen) opzegging zo spoedig mogelijk</w:t>
            </w:r>
            <w:r>
              <w:t xml:space="preserve">  </w:t>
            </w:r>
            <w:r w:rsidRPr="00AE2F32">
              <w:t xml:space="preserve">aan </w:t>
            </w:r>
            <w:r w:rsidR="00A4528F">
              <w:t>Opdrachtnemer</w:t>
            </w:r>
            <w:r w:rsidRPr="00AE2F32">
              <w:t>.</w:t>
            </w:r>
          </w:p>
          <w:p w14:paraId="7ACFA10F" w14:textId="4B7166E7" w:rsidR="004D4F5C" w:rsidRDefault="00F015F9" w:rsidP="004D4F5C">
            <w:r>
              <w:t xml:space="preserve">Van opzegging </w:t>
            </w:r>
            <w:r w:rsidR="004D4F5C">
              <w:t xml:space="preserve">zal alleen gebruik worden gemaakt als er sprake is van omstandigheden die naar redelijkheid en billijkheid een tussentijdse beëindiging rechtvaardigen. </w:t>
            </w:r>
            <w:r w:rsidR="00832865">
              <w:t>Deelnemer</w:t>
            </w:r>
            <w:r w:rsidR="004D4F5C">
              <w:t xml:space="preserve"> </w:t>
            </w:r>
            <w:r w:rsidR="004D4F5C" w:rsidRPr="00730E85">
              <w:t>zal in geval van een tussentijdse beëindiging de opzegging met reden omkleden</w:t>
            </w:r>
            <w:r w:rsidR="004D4F5C">
              <w:t>.</w:t>
            </w:r>
          </w:p>
          <w:p w14:paraId="35F13D78" w14:textId="5C5118B0" w:rsidR="004D4F5C" w:rsidRPr="00AE2F32" w:rsidRDefault="004D4F5C" w:rsidP="004D4F5C">
            <w:r w:rsidRPr="00E46357">
              <w:rPr>
                <w:szCs w:val="18"/>
              </w:rPr>
              <w:t xml:space="preserve">Omstandigheden, die een tussentijdse beëindiging kunnen rechtvaardigen kunnen van politiek/bestuurlijke of financiële aard zijn, die ertoe leiden dat voortzetting van de inzet in de oorspronkelijke vorm of de inzet van de betreffende </w:t>
            </w:r>
            <w:r>
              <w:rPr>
                <w:szCs w:val="18"/>
              </w:rPr>
              <w:t>ICT-Professional</w:t>
            </w:r>
            <w:r w:rsidRPr="00E46357">
              <w:rPr>
                <w:szCs w:val="18"/>
              </w:rPr>
              <w:t xml:space="preserve"> naar redelijkheid en billijkheid niet meer </w:t>
            </w:r>
            <w:r w:rsidRPr="00730E85">
              <w:rPr>
                <w:szCs w:val="18"/>
              </w:rPr>
              <w:t>reëel is</w:t>
            </w:r>
            <w:r>
              <w:rPr>
                <w:szCs w:val="18"/>
              </w:rPr>
              <w:t xml:space="preserve"> voor </w:t>
            </w:r>
            <w:r w:rsidR="00832865">
              <w:rPr>
                <w:szCs w:val="18"/>
              </w:rPr>
              <w:t>Deelnemer</w:t>
            </w:r>
            <w:r>
              <w:rPr>
                <w:szCs w:val="18"/>
              </w:rPr>
              <w:t>.</w:t>
            </w:r>
          </w:p>
        </w:tc>
      </w:tr>
      <w:tr w:rsidR="004D4F5C" w:rsidRPr="00AE2F32" w14:paraId="71E46556" w14:textId="77777777" w:rsidTr="004D7498">
        <w:trPr>
          <w:trHeight w:val="876"/>
        </w:trPr>
        <w:tc>
          <w:tcPr>
            <w:tcW w:w="852" w:type="dxa"/>
            <w:shd w:val="clear" w:color="auto" w:fill="auto"/>
            <w:noWrap/>
          </w:tcPr>
          <w:p w14:paraId="760401FF" w14:textId="1E71EF02" w:rsidR="004D4F5C" w:rsidRPr="00AE2F32" w:rsidRDefault="004D4F5C" w:rsidP="004D4F5C">
            <w:r>
              <w:lastRenderedPageBreak/>
              <w:t>A.35.1</w:t>
            </w:r>
          </w:p>
        </w:tc>
        <w:tc>
          <w:tcPr>
            <w:tcW w:w="9633" w:type="dxa"/>
            <w:shd w:val="clear" w:color="auto" w:fill="auto"/>
          </w:tcPr>
          <w:p w14:paraId="6D66518F" w14:textId="29A90C75" w:rsidR="004D4F5C" w:rsidRDefault="004D4F5C" w:rsidP="004D4F5C">
            <w:r>
              <w:t xml:space="preserve">Als een </w:t>
            </w:r>
            <w:r w:rsidR="00832865">
              <w:t>Deelnemer</w:t>
            </w:r>
            <w:r>
              <w:t xml:space="preserve"> een ICT-Professional inhuurt op basis van een </w:t>
            </w:r>
            <w:r w:rsidR="00832865">
              <w:t>Nadere Overeenkomst</w:t>
            </w:r>
            <w:r>
              <w:t xml:space="preserve"> met een looptijd voor de duur van een project, geldt </w:t>
            </w:r>
            <w:r>
              <w:rPr>
                <w:szCs w:val="18"/>
              </w:rPr>
              <w:t xml:space="preserve">dat </w:t>
            </w:r>
            <w:r w:rsidR="00832865">
              <w:rPr>
                <w:szCs w:val="18"/>
              </w:rPr>
              <w:t>Deelnemer</w:t>
            </w:r>
            <w:r>
              <w:rPr>
                <w:szCs w:val="18"/>
              </w:rPr>
              <w:t xml:space="preserve"> in de Aanvraag of </w:t>
            </w:r>
            <w:r w:rsidR="00832865">
              <w:rPr>
                <w:szCs w:val="18"/>
              </w:rPr>
              <w:t>Nadere Overeenkomst</w:t>
            </w:r>
            <w:r>
              <w:rPr>
                <w:szCs w:val="18"/>
              </w:rPr>
              <w:t xml:space="preserve"> specificeert op basis van welke aspecten/criteria een project of de werkzaamheden voor de ICT-Professionals als afgerond wordt beschouwd</w:t>
            </w:r>
            <w:r>
              <w:t xml:space="preserve">. </w:t>
            </w:r>
            <w:r w:rsidR="00832865">
              <w:rPr>
                <w:szCs w:val="18"/>
              </w:rPr>
              <w:t>Deelnemer</w:t>
            </w:r>
            <w:r>
              <w:rPr>
                <w:szCs w:val="18"/>
              </w:rPr>
              <w:t xml:space="preserve"> </w:t>
            </w:r>
            <w:r w:rsidR="000939E9">
              <w:rPr>
                <w:szCs w:val="18"/>
              </w:rPr>
              <w:t xml:space="preserve">neemt </w:t>
            </w:r>
            <w:r>
              <w:rPr>
                <w:szCs w:val="18"/>
              </w:rPr>
              <w:t xml:space="preserve">een indicatieve einddatum op in de </w:t>
            </w:r>
            <w:r w:rsidR="00832865">
              <w:rPr>
                <w:szCs w:val="18"/>
              </w:rPr>
              <w:t>Nadere Overeenkomst</w:t>
            </w:r>
            <w:r>
              <w:rPr>
                <w:szCs w:val="18"/>
              </w:rPr>
              <w:t xml:space="preserve">. Een indicatieve einddatum bindt </w:t>
            </w:r>
            <w:r w:rsidR="00832865">
              <w:rPr>
                <w:szCs w:val="18"/>
              </w:rPr>
              <w:t>Deelnemer</w:t>
            </w:r>
            <w:r>
              <w:rPr>
                <w:szCs w:val="18"/>
              </w:rPr>
              <w:t xml:space="preserve"> niet</w:t>
            </w:r>
            <w:r>
              <w:t>.</w:t>
            </w:r>
          </w:p>
          <w:p w14:paraId="1C63DC12" w14:textId="6D68DD1B" w:rsidR="004D4F5C" w:rsidRDefault="004D4F5C" w:rsidP="004D4F5C">
            <w:r>
              <w:rPr>
                <w:szCs w:val="18"/>
              </w:rPr>
              <w:t xml:space="preserve">De </w:t>
            </w:r>
            <w:r w:rsidR="00832865">
              <w:rPr>
                <w:szCs w:val="18"/>
              </w:rPr>
              <w:t>Nadere Overeenkomst</w:t>
            </w:r>
            <w:r>
              <w:rPr>
                <w:szCs w:val="18"/>
              </w:rPr>
              <w:t xml:space="preserve"> en daarmee de inzet van de ICT-Professional eindigt door middel van een schriftelijke mededeling van </w:t>
            </w:r>
            <w:r w:rsidR="00832865">
              <w:rPr>
                <w:szCs w:val="18"/>
              </w:rPr>
              <w:t>Deelnemer</w:t>
            </w:r>
            <w:r>
              <w:rPr>
                <w:szCs w:val="18"/>
              </w:rPr>
              <w:t xml:space="preserve"> aan </w:t>
            </w:r>
            <w:r w:rsidR="00A4528F">
              <w:rPr>
                <w:szCs w:val="18"/>
              </w:rPr>
              <w:t>Opdrachtnemer</w:t>
            </w:r>
            <w:r>
              <w:rPr>
                <w:szCs w:val="18"/>
              </w:rPr>
              <w:t xml:space="preserve"> waaruit op transparante en objectieve wijze blijkt dat en per wanneer het betreffende project is c.q. de werkzaamheden van de ICT-Professional in het project zijn afgerond.</w:t>
            </w:r>
          </w:p>
          <w:p w14:paraId="1DD75AFD" w14:textId="2C7CB1BC" w:rsidR="004D4F5C" w:rsidRDefault="004D4F5C" w:rsidP="004D4F5C">
            <w:pPr>
              <w:rPr>
                <w:szCs w:val="18"/>
              </w:rPr>
            </w:pPr>
            <w:r>
              <w:rPr>
                <w:szCs w:val="18"/>
              </w:rPr>
              <w:t xml:space="preserve">Tussentijds beëindigen van de </w:t>
            </w:r>
            <w:r w:rsidR="00832865">
              <w:rPr>
                <w:szCs w:val="18"/>
              </w:rPr>
              <w:t>Nadere Overeenkomst</w:t>
            </w:r>
            <w:r>
              <w:rPr>
                <w:szCs w:val="18"/>
              </w:rPr>
              <w:t xml:space="preserve"> (met een looptijd van duur van het project) door </w:t>
            </w:r>
            <w:r w:rsidR="00832865">
              <w:rPr>
                <w:szCs w:val="18"/>
              </w:rPr>
              <w:t>Deelnemer</w:t>
            </w:r>
            <w:r>
              <w:rPr>
                <w:szCs w:val="18"/>
              </w:rPr>
              <w:t xml:space="preserve"> is mogelijk indien zich omstandigheden voordoen, die naar redelijkheid en billijkheid een tussentijdse beëindiging rechtvaardigen</w:t>
            </w:r>
            <w:r w:rsidRPr="00192B8D">
              <w:rPr>
                <w:szCs w:val="18"/>
              </w:rPr>
              <w:t xml:space="preserve">. </w:t>
            </w:r>
            <w:r w:rsidRPr="00E46357">
              <w:rPr>
                <w:szCs w:val="18"/>
              </w:rPr>
              <w:t xml:space="preserve">Omstandigheden, die een tussentijdse beëindiging kunnen rechtvaardigen kunnen van politiek/bestuurlijke of financiële aard zijn, die ertoe leiden dat voortzetting van de inzet in de oorspronkelijke vorm of de inzet van de betreffende </w:t>
            </w:r>
            <w:r>
              <w:rPr>
                <w:szCs w:val="18"/>
              </w:rPr>
              <w:t>ICT-Professional</w:t>
            </w:r>
            <w:r w:rsidRPr="00E46357">
              <w:rPr>
                <w:szCs w:val="18"/>
              </w:rPr>
              <w:t xml:space="preserve"> naar redelijkheid en billijkheid niet meer </w:t>
            </w:r>
            <w:r w:rsidRPr="00192B8D">
              <w:rPr>
                <w:szCs w:val="18"/>
              </w:rPr>
              <w:t xml:space="preserve">reëel is voor </w:t>
            </w:r>
            <w:r w:rsidR="00832865">
              <w:rPr>
                <w:szCs w:val="18"/>
              </w:rPr>
              <w:t>Deelnemer</w:t>
            </w:r>
            <w:r>
              <w:rPr>
                <w:szCs w:val="18"/>
              </w:rPr>
              <w:t>.</w:t>
            </w:r>
          </w:p>
          <w:p w14:paraId="06685140" w14:textId="1BC1B3C5" w:rsidR="004D4F5C" w:rsidRDefault="004D4F5C" w:rsidP="004D4F5C">
            <w:r>
              <w:rPr>
                <w:szCs w:val="18"/>
              </w:rPr>
              <w:t xml:space="preserve">Als het gehele project eerder dan oorspronkelijk beoogd wordt beëindigd of is afgerond, zal de </w:t>
            </w:r>
            <w:r w:rsidR="00832865">
              <w:rPr>
                <w:szCs w:val="18"/>
              </w:rPr>
              <w:t>Nadere Overeenkomst</w:t>
            </w:r>
            <w:r>
              <w:rPr>
                <w:szCs w:val="18"/>
              </w:rPr>
              <w:t xml:space="preserve"> uiteraard ook eindigen zonder dat sprake is van een tussentijdse beëindiging.</w:t>
            </w:r>
            <w:r>
              <w:t xml:space="preserve"> </w:t>
            </w:r>
          </w:p>
          <w:p w14:paraId="12CD87EE" w14:textId="16FAF8F7" w:rsidR="004D4F5C" w:rsidRDefault="004D4F5C" w:rsidP="004D4F5C">
            <w:r>
              <w:t xml:space="preserve">Bij tussentijdse beëindiging hanteert </w:t>
            </w:r>
            <w:r w:rsidR="00832865">
              <w:t>Deelnemer</w:t>
            </w:r>
            <w:r>
              <w:t xml:space="preserve"> in beginsel de minimale opzegtermijn zoals weergegeven in eis A.35, </w:t>
            </w:r>
            <w:r>
              <w:rPr>
                <w:szCs w:val="18"/>
              </w:rPr>
              <w:t>tenzij gelet op de omstandigheden een andere termijn naar redelijkheid en billijkheid meer gerechtvaardigd is</w:t>
            </w:r>
            <w:r>
              <w:t xml:space="preserve">. </w:t>
            </w:r>
            <w:r w:rsidR="00A4528F">
              <w:t>Opdrachtnemer</w:t>
            </w:r>
            <w:r>
              <w:t xml:space="preserve"> heeft de optie om een </w:t>
            </w:r>
            <w:r w:rsidR="00832865">
              <w:t>Nadere Overeenkomst</w:t>
            </w:r>
            <w:r>
              <w:t xml:space="preserve"> met een looptijd voor de duur van het project tussentijds te beëindigen met inachtneming van een minimale opzegtermijn van 2 maanden.</w:t>
            </w:r>
          </w:p>
        </w:tc>
      </w:tr>
      <w:tr w:rsidR="004D4F5C" w:rsidRPr="00AE2F32" w14:paraId="11C39707" w14:textId="77777777" w:rsidTr="004D7498">
        <w:trPr>
          <w:trHeight w:val="876"/>
        </w:trPr>
        <w:tc>
          <w:tcPr>
            <w:tcW w:w="852" w:type="dxa"/>
            <w:shd w:val="clear" w:color="auto" w:fill="auto"/>
            <w:noWrap/>
            <w:hideMark/>
          </w:tcPr>
          <w:p w14:paraId="009D1749" w14:textId="5C662E9B" w:rsidR="004D4F5C" w:rsidRPr="00AE2F32" w:rsidRDefault="004D4F5C" w:rsidP="004D4F5C">
            <w:r w:rsidRPr="006D7411">
              <w:t>A.36</w:t>
            </w:r>
            <w:r>
              <w:t xml:space="preserve"> </w:t>
            </w:r>
          </w:p>
        </w:tc>
        <w:tc>
          <w:tcPr>
            <w:tcW w:w="9633" w:type="dxa"/>
            <w:shd w:val="clear" w:color="auto" w:fill="auto"/>
            <w:hideMark/>
          </w:tcPr>
          <w:p w14:paraId="2592F4BC" w14:textId="7B0FA373" w:rsidR="007A3D36" w:rsidRPr="00AE2F32" w:rsidRDefault="004D4F5C" w:rsidP="000B277D">
            <w:r>
              <w:t xml:space="preserve">Indien de </w:t>
            </w:r>
            <w:r w:rsidR="00832865">
              <w:t>Nadere Overeenkomst</w:t>
            </w:r>
            <w:r>
              <w:t xml:space="preserve"> een verlengingsoptie bevat geldt dat </w:t>
            </w:r>
            <w:r w:rsidR="00832865">
              <w:t>Deelnemer</w:t>
            </w:r>
            <w:r w:rsidRPr="00AE2F32">
              <w:t xml:space="preserve"> </w:t>
            </w:r>
            <w:r>
              <w:t xml:space="preserve">zijn </w:t>
            </w:r>
            <w:r w:rsidRPr="00AE2F32">
              <w:t xml:space="preserve">beslissing </w:t>
            </w:r>
            <w:r>
              <w:t xml:space="preserve">om wel of niet </w:t>
            </w:r>
            <w:r w:rsidRPr="00AE2F32">
              <w:t xml:space="preserve">tot verlenging </w:t>
            </w:r>
            <w:r>
              <w:t>over te gaan niet later dan</w:t>
            </w:r>
            <w:r w:rsidRPr="00AE2F32">
              <w:t xml:space="preserve"> </w:t>
            </w:r>
            <w:r>
              <w:t>vijf (5) weken</w:t>
            </w:r>
            <w:r w:rsidRPr="00AE2F32">
              <w:t xml:space="preserve"> voor het einde van de </w:t>
            </w:r>
            <w:r>
              <w:t xml:space="preserve">betreffende </w:t>
            </w:r>
            <w:r w:rsidRPr="00AE2F32">
              <w:t xml:space="preserve">looptijd bij </w:t>
            </w:r>
            <w:r w:rsidR="00A4528F">
              <w:t>Opdrachtnemer</w:t>
            </w:r>
            <w:r w:rsidRPr="00AE2F32">
              <w:t xml:space="preserve"> schriftelijk heeft gemeld. </w:t>
            </w:r>
            <w:r w:rsidR="00A4528F">
              <w:t>Opdrachtnemer</w:t>
            </w:r>
            <w:r w:rsidRPr="00AE2F32">
              <w:t xml:space="preserve"> heeft het recht om een verlenging van een </w:t>
            </w:r>
            <w:r w:rsidR="00832865">
              <w:t>Nadere Overeenkomst</w:t>
            </w:r>
            <w:r w:rsidRPr="00AE2F32">
              <w:t xml:space="preserve"> te weigeren, </w:t>
            </w:r>
            <w:r w:rsidRPr="006D7411">
              <w:t>maar mag tussentijds niet opzeggen</w:t>
            </w:r>
            <w:r w:rsidRPr="00AE2F32">
              <w:t>.</w:t>
            </w:r>
          </w:p>
        </w:tc>
      </w:tr>
      <w:tr w:rsidR="004D4F5C" w:rsidRPr="00AE2F32" w14:paraId="05A58B80" w14:textId="77777777" w:rsidTr="004D7498">
        <w:trPr>
          <w:trHeight w:val="1090"/>
        </w:trPr>
        <w:tc>
          <w:tcPr>
            <w:tcW w:w="852" w:type="dxa"/>
            <w:shd w:val="clear" w:color="auto" w:fill="auto"/>
            <w:noWrap/>
            <w:hideMark/>
          </w:tcPr>
          <w:p w14:paraId="178599DC" w14:textId="5FDC0C38" w:rsidR="004D4F5C" w:rsidRPr="00AE2F32" w:rsidRDefault="004D4F5C" w:rsidP="004D4F5C">
            <w:r w:rsidRPr="00AE2F32">
              <w:t>A.37</w:t>
            </w:r>
          </w:p>
        </w:tc>
        <w:tc>
          <w:tcPr>
            <w:tcW w:w="9633" w:type="dxa"/>
            <w:shd w:val="clear" w:color="auto" w:fill="auto"/>
            <w:hideMark/>
          </w:tcPr>
          <w:p w14:paraId="7B6C527D" w14:textId="7FA5CF4C" w:rsidR="004D4F5C" w:rsidRPr="00AE2F32" w:rsidRDefault="007A3D36" w:rsidP="004D4F5C">
            <w:r>
              <w:t>Vervallen</w:t>
            </w:r>
          </w:p>
        </w:tc>
      </w:tr>
      <w:tr w:rsidR="004D4F5C" w:rsidRPr="00AE2F32" w14:paraId="1E2DB228" w14:textId="77777777" w:rsidTr="004D7498">
        <w:trPr>
          <w:trHeight w:val="1596"/>
        </w:trPr>
        <w:tc>
          <w:tcPr>
            <w:tcW w:w="852" w:type="dxa"/>
            <w:shd w:val="clear" w:color="auto" w:fill="auto"/>
            <w:noWrap/>
            <w:hideMark/>
          </w:tcPr>
          <w:p w14:paraId="5950C171" w14:textId="365B6D81" w:rsidR="004D4F5C" w:rsidRPr="00AE2F32" w:rsidRDefault="004D4F5C" w:rsidP="004D4F5C">
            <w:bookmarkStart w:id="5" w:name="_Hlk71528478"/>
            <w:r w:rsidRPr="00AE2F32">
              <w:t>A.38</w:t>
            </w:r>
          </w:p>
        </w:tc>
        <w:tc>
          <w:tcPr>
            <w:tcW w:w="9633" w:type="dxa"/>
            <w:shd w:val="clear" w:color="auto" w:fill="auto"/>
            <w:hideMark/>
          </w:tcPr>
          <w:p w14:paraId="0A19E332" w14:textId="6083C929" w:rsidR="004D4F5C" w:rsidRPr="00AE2F32" w:rsidRDefault="00A4528F" w:rsidP="004D4F5C">
            <w:r>
              <w:t>Opdrachtnemer</w:t>
            </w:r>
            <w:r w:rsidR="004D4F5C" w:rsidRPr="00AE2F32">
              <w:t xml:space="preserve"> garandeert zonder enig voorbehoud dat hij geen relatie- of concurrentiebedingen of bepalingen anderszins met vergelijkbare strekking met </w:t>
            </w:r>
            <w:r w:rsidR="004D4F5C">
              <w:t>Kandidaten</w:t>
            </w:r>
            <w:r w:rsidR="004D4F5C" w:rsidRPr="00AE2F32">
              <w:t xml:space="preserve"> of ingezette </w:t>
            </w:r>
            <w:r w:rsidR="004D4F5C">
              <w:t>ICT-Professionals</w:t>
            </w:r>
            <w:r w:rsidR="004D4F5C" w:rsidRPr="00AE2F32">
              <w:t xml:space="preserve"> overeenkomt of overeengekomen is, dan wel daarvan in voorkomende gevallen volledige afstand doet jegens zowel </w:t>
            </w:r>
            <w:r w:rsidR="00832865">
              <w:t>Opdrachtgever</w:t>
            </w:r>
            <w:r w:rsidR="004D4F5C">
              <w:t>/</w:t>
            </w:r>
            <w:r w:rsidR="00832865">
              <w:t>Deelnemer</w:t>
            </w:r>
            <w:r w:rsidR="004D4F5C" w:rsidRPr="00AE2F32">
              <w:t xml:space="preserve">, als de betreffende </w:t>
            </w:r>
            <w:r w:rsidR="004D4F5C">
              <w:t>Kandida</w:t>
            </w:r>
            <w:r w:rsidR="004D4F5C" w:rsidRPr="00AE2F32">
              <w:t>at/</w:t>
            </w:r>
            <w:r w:rsidR="004D4F5C">
              <w:t>ICT-Professional</w:t>
            </w:r>
            <w:r w:rsidR="004047E3">
              <w:t xml:space="preserve"> bij </w:t>
            </w:r>
            <w:r w:rsidR="00832865">
              <w:t>Deelnemer</w:t>
            </w:r>
            <w:r w:rsidR="004047E3">
              <w:t xml:space="preserve"> wordt aangeboden c.q. ingezet</w:t>
            </w:r>
            <w:r w:rsidR="004D4F5C">
              <w:t>.</w:t>
            </w:r>
            <w:r w:rsidR="004D4F5C" w:rsidRPr="00AE2F32">
              <w:t xml:space="preserve"> </w:t>
            </w:r>
            <w:r w:rsidR="004D4F5C">
              <w:t>Dergelijke</w:t>
            </w:r>
            <w:r w:rsidR="004D4F5C" w:rsidRPr="00AE2F32">
              <w:t xml:space="preserve"> beding</w:t>
            </w:r>
            <w:r w:rsidR="004D4F5C">
              <w:t>en</w:t>
            </w:r>
            <w:r w:rsidR="004D4F5C" w:rsidRPr="00AE2F32">
              <w:t xml:space="preserve"> of bepaling</w:t>
            </w:r>
            <w:r w:rsidR="004D4F5C">
              <w:t xml:space="preserve">en mogen </w:t>
            </w:r>
            <w:r w:rsidR="004D4F5C" w:rsidRPr="00AE2F32">
              <w:t xml:space="preserve">op </w:t>
            </w:r>
            <w:r w:rsidR="004D4F5C">
              <w:t>geen enkele</w:t>
            </w:r>
            <w:r w:rsidR="004D4F5C" w:rsidRPr="00AE2F32">
              <w:t xml:space="preserve"> wijze een overeenkomst belemmer</w:t>
            </w:r>
            <w:r w:rsidR="004D4F5C">
              <w:t>en</w:t>
            </w:r>
            <w:r w:rsidR="004D4F5C" w:rsidRPr="00AE2F32">
              <w:t xml:space="preserve"> voor de inzet van de betreffende </w:t>
            </w:r>
            <w:r w:rsidR="004D4F5C">
              <w:t>Kandida</w:t>
            </w:r>
            <w:r w:rsidR="004D4F5C" w:rsidRPr="00AE2F32">
              <w:t>at/</w:t>
            </w:r>
            <w:r w:rsidR="004D4F5C">
              <w:t>ICT-Professional</w:t>
            </w:r>
            <w:r w:rsidR="004D4F5C" w:rsidRPr="00AE2F32">
              <w:t xml:space="preserve"> bij </w:t>
            </w:r>
            <w:r w:rsidR="00832865">
              <w:t>Opdrachtgever</w:t>
            </w:r>
            <w:r w:rsidR="004D4F5C" w:rsidRPr="00AE2F32">
              <w:t>/</w:t>
            </w:r>
            <w:r w:rsidR="00832865">
              <w:t>Deelnemer</w:t>
            </w:r>
            <w:r w:rsidR="004D4F5C" w:rsidRPr="00AE2F32">
              <w:t xml:space="preserve">, ongeacht op welke wijze of via welke contractuele partijen de </w:t>
            </w:r>
            <w:r w:rsidR="004D4F5C">
              <w:t>Kandida</w:t>
            </w:r>
            <w:r w:rsidR="004D4F5C" w:rsidRPr="00AE2F32">
              <w:t>at/</w:t>
            </w:r>
            <w:r w:rsidR="004D4F5C">
              <w:t>ICT-Professional</w:t>
            </w:r>
            <w:r w:rsidR="004D4F5C" w:rsidRPr="00AE2F32">
              <w:t xml:space="preserve"> aan </w:t>
            </w:r>
            <w:r w:rsidR="00832865">
              <w:t>Opdrachtgever</w:t>
            </w:r>
            <w:r w:rsidR="004D4F5C" w:rsidRPr="00AE2F32">
              <w:t>/</w:t>
            </w:r>
            <w:r w:rsidR="00832865">
              <w:t>Deelnemer</w:t>
            </w:r>
            <w:r w:rsidR="004D4F5C" w:rsidRPr="00AE2F32">
              <w:t xml:space="preserve"> </w:t>
            </w:r>
            <w:r w:rsidR="002623CD">
              <w:t>uitgeleend</w:t>
            </w:r>
            <w:r w:rsidR="004D4F5C">
              <w:t xml:space="preserve"> </w:t>
            </w:r>
            <w:r w:rsidR="004D4F5C" w:rsidRPr="00AE2F32">
              <w:t>wil worden.</w:t>
            </w:r>
            <w:r w:rsidR="004D4F5C">
              <w:t xml:space="preserve"> </w:t>
            </w:r>
            <w:r w:rsidR="004D4F5C" w:rsidRPr="0036465C">
              <w:t xml:space="preserve">Dit geldt eveneens in situaties wanneer </w:t>
            </w:r>
            <w:r w:rsidR="004D4F5C">
              <w:t>Kandida</w:t>
            </w:r>
            <w:r w:rsidR="004D4F5C" w:rsidRPr="0036465C">
              <w:t>at/</w:t>
            </w:r>
            <w:r w:rsidR="004D4F5C">
              <w:t>ICT-Professional</w:t>
            </w:r>
            <w:r w:rsidR="004D4F5C" w:rsidRPr="0036465C">
              <w:t xml:space="preserve"> op eigen initiatief besluit in dienst te treden bij </w:t>
            </w:r>
            <w:r w:rsidR="00832865">
              <w:t>Opdrachtgever</w:t>
            </w:r>
            <w:r w:rsidR="00974364">
              <w:t>/</w:t>
            </w:r>
            <w:r w:rsidR="00832865">
              <w:t>Deelnemer</w:t>
            </w:r>
            <w:r w:rsidR="004D4F5C" w:rsidRPr="0036465C">
              <w:t>.</w:t>
            </w:r>
          </w:p>
        </w:tc>
      </w:tr>
      <w:tr w:rsidR="004D4F5C" w:rsidRPr="00AE2F32" w14:paraId="6DC615A0" w14:textId="77777777" w:rsidTr="004D7498">
        <w:trPr>
          <w:trHeight w:val="1596"/>
        </w:trPr>
        <w:tc>
          <w:tcPr>
            <w:tcW w:w="852" w:type="dxa"/>
            <w:shd w:val="clear" w:color="auto" w:fill="auto"/>
            <w:noWrap/>
          </w:tcPr>
          <w:p w14:paraId="2D562C9E" w14:textId="3BBFD744" w:rsidR="004D4F5C" w:rsidRPr="00AE2F32" w:rsidRDefault="004D4F5C" w:rsidP="004D4F5C">
            <w:r>
              <w:t>A.39</w:t>
            </w:r>
          </w:p>
        </w:tc>
        <w:tc>
          <w:tcPr>
            <w:tcW w:w="9633" w:type="dxa"/>
            <w:shd w:val="clear" w:color="auto" w:fill="auto"/>
          </w:tcPr>
          <w:p w14:paraId="5DFA7E24" w14:textId="64F1FEA5" w:rsidR="004D4F5C" w:rsidRDefault="00A4528F" w:rsidP="004D4F5C">
            <w:r>
              <w:t>Opdrachtnemer</w:t>
            </w:r>
            <w:r w:rsidR="004D4F5C" w:rsidRPr="003767C8">
              <w:t xml:space="preserve"> is verantwoordelijk voor het per ICT-Professional (laten) opstellen en uitvoeren van een persoonlijk ontwikkelings-/opleidingsplan. Bij het einde van de </w:t>
            </w:r>
            <w:r w:rsidR="00832865">
              <w:t>Nadere Overeenkomst</w:t>
            </w:r>
            <w:r w:rsidR="004D4F5C" w:rsidRPr="003767C8">
              <w:t xml:space="preserve"> moet ook dit opleidingsplan zijn uitgevoerd, zodat de ICT-Professional op het gewenste startniveau van de betreffende functie/rol kan instromen op basis van een arbeidsovereenkomst bij de </w:t>
            </w:r>
            <w:r w:rsidR="00832865">
              <w:t>Deelnemer</w:t>
            </w:r>
            <w:r w:rsidR="004D4F5C" w:rsidRPr="003767C8">
              <w:t xml:space="preserve">. Indien, na expiratie van een </w:t>
            </w:r>
            <w:r w:rsidR="00832865">
              <w:t>Nadere Overeenkomst</w:t>
            </w:r>
            <w:r w:rsidR="004D4F5C" w:rsidRPr="003767C8">
              <w:t xml:space="preserve"> (in beginsel na afloop van de initiële inhuurtermijn) een </w:t>
            </w:r>
            <w:r w:rsidR="00832865">
              <w:t>Deelnemer</w:t>
            </w:r>
            <w:r w:rsidR="004D4F5C" w:rsidRPr="003767C8">
              <w:t xml:space="preserve"> de betreffende (voormalig) ICT-Professional in dienst neemt, ondanks dat het opleidingsplan</w:t>
            </w:r>
            <w:r w:rsidR="004D4F5C">
              <w:t>,</w:t>
            </w:r>
            <w:r w:rsidR="004D4F5C" w:rsidRPr="003767C8">
              <w:t xml:space="preserve"> in relatie tot de gerealiseerde inhuurtermijn</w:t>
            </w:r>
            <w:r w:rsidR="004D4F5C">
              <w:t>,</w:t>
            </w:r>
            <w:r w:rsidR="004D4F5C" w:rsidRPr="003767C8">
              <w:t xml:space="preserve"> nog niet geheel is afgerond, dient </w:t>
            </w:r>
            <w:r>
              <w:t>Opdrachtnemer</w:t>
            </w:r>
            <w:r w:rsidR="004D4F5C" w:rsidRPr="003767C8">
              <w:t xml:space="preserve"> alsnog (zonder aanvullende vergoeding van </w:t>
            </w:r>
            <w:r w:rsidR="00832865">
              <w:t>Deelnemer</w:t>
            </w:r>
            <w:r w:rsidR="004D4F5C" w:rsidRPr="003767C8">
              <w:t xml:space="preserve">) zorg te dragen voor volledige afronding van het opleidingsplan, dan wel </w:t>
            </w:r>
            <w:r w:rsidR="00832865">
              <w:t>Deelnemer</w:t>
            </w:r>
            <w:r w:rsidR="004D4F5C" w:rsidRPr="003767C8">
              <w:t xml:space="preserve"> een vergoeding te betalen voor het nog niet afgeronde deel van betreffend plan. In het laatste geval kan </w:t>
            </w:r>
            <w:r w:rsidR="00832865">
              <w:t>Deelnemer</w:t>
            </w:r>
            <w:r w:rsidR="004D4F5C" w:rsidRPr="003767C8">
              <w:t xml:space="preserve"> zelf zorgdragen voor afronding van het opleidingsplan.</w:t>
            </w:r>
          </w:p>
        </w:tc>
      </w:tr>
    </w:tbl>
    <w:p w14:paraId="5A187CD3" w14:textId="170EA01B" w:rsidR="003C39C7" w:rsidRDefault="003C39C7" w:rsidP="00E17CF3">
      <w:pPr>
        <w:pStyle w:val="Kop1"/>
        <w:jc w:val="center"/>
      </w:pPr>
      <w:bookmarkStart w:id="6" w:name="_Toc179893487"/>
      <w:bookmarkEnd w:id="5"/>
      <w:r>
        <w:lastRenderedPageBreak/>
        <w:t>Aanvraagproces</w:t>
      </w:r>
      <w:bookmarkEnd w:id="6"/>
    </w:p>
    <w:tbl>
      <w:tblPr>
        <w:tblStyle w:val="Tabelraster"/>
        <w:tblW w:w="0" w:type="auto"/>
        <w:tblCellMar>
          <w:top w:w="108" w:type="dxa"/>
          <w:bottom w:w="108" w:type="dxa"/>
        </w:tblCellMar>
        <w:tblLook w:val="04A0" w:firstRow="1" w:lastRow="0" w:firstColumn="1" w:lastColumn="0" w:noHBand="0" w:noVBand="1"/>
      </w:tblPr>
      <w:tblGrid>
        <w:gridCol w:w="1558"/>
        <w:gridCol w:w="8436"/>
      </w:tblGrid>
      <w:tr w:rsidR="004C20F2" w:rsidRPr="00471718" w14:paraId="342790AA" w14:textId="77777777" w:rsidTr="00325332">
        <w:trPr>
          <w:trHeight w:val="2021"/>
        </w:trPr>
        <w:tc>
          <w:tcPr>
            <w:tcW w:w="1558" w:type="dxa"/>
            <w:shd w:val="clear" w:color="auto" w:fill="auto"/>
          </w:tcPr>
          <w:p w14:paraId="3B69EF4B" w14:textId="32471F6B" w:rsidR="004C20F2" w:rsidRPr="00471718" w:rsidRDefault="004C20F2" w:rsidP="005D27EF">
            <w:pPr>
              <w:ind w:right="544"/>
            </w:pPr>
            <w:r>
              <w:t>AP.0</w:t>
            </w:r>
          </w:p>
        </w:tc>
        <w:tc>
          <w:tcPr>
            <w:tcW w:w="8436" w:type="dxa"/>
            <w:shd w:val="clear" w:color="auto" w:fill="auto"/>
          </w:tcPr>
          <w:p w14:paraId="7EF158A3" w14:textId="44E7C9DB" w:rsidR="004C20F2" w:rsidRPr="00092FDD" w:rsidRDefault="00832865" w:rsidP="004C20F2">
            <w:r>
              <w:t>Deelnemer</w:t>
            </w:r>
            <w:r w:rsidR="004C20F2" w:rsidRPr="00092FDD">
              <w:t xml:space="preserve"> heeft de keuze uit twee varianten minicompetities, te weten:</w:t>
            </w:r>
          </w:p>
          <w:p w14:paraId="0CD58966" w14:textId="72182EFE" w:rsidR="004C20F2" w:rsidRPr="00092FDD" w:rsidRDefault="00092FDD" w:rsidP="004C20F2">
            <w:pPr>
              <w:pStyle w:val="Lijstalinea"/>
              <w:numPr>
                <w:ilvl w:val="0"/>
                <w:numId w:val="48"/>
              </w:numPr>
            </w:pPr>
            <w:r>
              <w:t>E</w:t>
            </w:r>
            <w:r w:rsidR="004C20F2" w:rsidRPr="00092FDD">
              <w:t>en minicompetitie op basis van een Aanvraag met betrekking tot een inzet van (een) ICT-</w:t>
            </w:r>
            <w:r>
              <w:t>P</w:t>
            </w:r>
            <w:r w:rsidR="004C20F2" w:rsidRPr="00092FDD">
              <w:t xml:space="preserve">rofessional(s) waarbij sprake is van </w:t>
            </w:r>
            <w:r w:rsidR="009D0786">
              <w:t xml:space="preserve">een mogelijkheid tot het uitoefenen van </w:t>
            </w:r>
            <w:r w:rsidR="004C20F2" w:rsidRPr="00092FDD">
              <w:t xml:space="preserve">leiding en toezicht van </w:t>
            </w:r>
            <w:r w:rsidR="00832865">
              <w:t>Deelnemer</w:t>
            </w:r>
            <w:r w:rsidR="004C20F2" w:rsidRPr="00092FDD">
              <w:t xml:space="preserve">, verder te noemen </w:t>
            </w:r>
            <w:r w:rsidR="004C20F2" w:rsidRPr="00092FDD">
              <w:rPr>
                <w:b/>
                <w:bCs/>
              </w:rPr>
              <w:t xml:space="preserve">minicompetitie </w:t>
            </w:r>
            <w:r w:rsidR="00C7319A">
              <w:rPr>
                <w:b/>
                <w:bCs/>
              </w:rPr>
              <w:t>leiding en toezicht</w:t>
            </w:r>
            <w:r w:rsidR="004C20F2" w:rsidRPr="00092FDD">
              <w:t xml:space="preserve">, </w:t>
            </w:r>
            <w:r w:rsidR="004C20F2" w:rsidRPr="00092FDD">
              <w:br/>
              <w:t>of</w:t>
            </w:r>
          </w:p>
          <w:p w14:paraId="6A0DF2C6" w14:textId="4F4F06E7" w:rsidR="004C20F2" w:rsidRPr="00471718" w:rsidRDefault="00092FDD" w:rsidP="00092FDD">
            <w:pPr>
              <w:pStyle w:val="Lijstalinea"/>
              <w:numPr>
                <w:ilvl w:val="0"/>
                <w:numId w:val="48"/>
              </w:numPr>
            </w:pPr>
            <w:r>
              <w:t>E</w:t>
            </w:r>
            <w:r w:rsidR="004C20F2" w:rsidRPr="00092FDD">
              <w:t>en minicompetitie op basis van een Aanvraag met betrekking tot een inzet van (een) ICT-</w:t>
            </w:r>
            <w:r>
              <w:t>P</w:t>
            </w:r>
            <w:r w:rsidR="004C20F2" w:rsidRPr="00092FDD">
              <w:t xml:space="preserve">rofessional(s) waarbij </w:t>
            </w:r>
            <w:r w:rsidR="009D0786">
              <w:t xml:space="preserve">er </w:t>
            </w:r>
            <w:r w:rsidR="004C20F2" w:rsidRPr="00092FDD">
              <w:t xml:space="preserve">geen sprake </w:t>
            </w:r>
            <w:r w:rsidR="009D0786">
              <w:t>zal zijn</w:t>
            </w:r>
            <w:r w:rsidR="009D0786" w:rsidRPr="00092FDD">
              <w:t xml:space="preserve"> </w:t>
            </w:r>
            <w:r w:rsidR="004C20F2" w:rsidRPr="00092FDD">
              <w:t xml:space="preserve">van leiding en toezicht van </w:t>
            </w:r>
            <w:r w:rsidR="00832865">
              <w:t>Deelnemer</w:t>
            </w:r>
            <w:r w:rsidR="004C20F2" w:rsidRPr="00092FDD">
              <w:t xml:space="preserve">, </w:t>
            </w:r>
            <w:r w:rsidR="006D10D6">
              <w:br/>
            </w:r>
            <w:r w:rsidR="004C20F2" w:rsidRPr="00092FDD">
              <w:t xml:space="preserve">verder te noemen </w:t>
            </w:r>
            <w:r w:rsidR="004C20F2" w:rsidRPr="00092FDD">
              <w:rPr>
                <w:b/>
                <w:bCs/>
              </w:rPr>
              <w:t xml:space="preserve">minicompetitie </w:t>
            </w:r>
            <w:r w:rsidR="00C7319A" w:rsidRPr="00C7319A">
              <w:rPr>
                <w:b/>
                <w:bCs/>
              </w:rPr>
              <w:t>zonder leiding en toezicht</w:t>
            </w:r>
            <w:r w:rsidR="00C7319A">
              <w:t xml:space="preserve"> </w:t>
            </w:r>
          </w:p>
        </w:tc>
      </w:tr>
      <w:tr w:rsidR="00F17B76" w:rsidRPr="00471718" w14:paraId="1907DFC2" w14:textId="77777777" w:rsidTr="00325332">
        <w:trPr>
          <w:cantSplit/>
          <w:trHeight w:val="912"/>
        </w:trPr>
        <w:tc>
          <w:tcPr>
            <w:tcW w:w="1558" w:type="dxa"/>
            <w:shd w:val="clear" w:color="auto" w:fill="auto"/>
            <w:noWrap/>
          </w:tcPr>
          <w:p w14:paraId="3CFC7083" w14:textId="315C2CF2" w:rsidR="00F17B76" w:rsidRPr="00471718" w:rsidRDefault="00F17B76" w:rsidP="00992B11">
            <w:pPr>
              <w:ind w:right="544"/>
            </w:pPr>
            <w:r w:rsidRPr="00F55434">
              <w:rPr>
                <w:highlight w:val="yellow"/>
              </w:rPr>
              <w:t>AP</w:t>
            </w:r>
            <w:r w:rsidRPr="00F17B76">
              <w:rPr>
                <w:highlight w:val="yellow"/>
              </w:rPr>
              <w:t>.0.1</w:t>
            </w:r>
            <w:r>
              <w:br/>
            </w:r>
            <w:r w:rsidRPr="0072684C">
              <w:rPr>
                <w:highlight w:val="yellow"/>
              </w:rPr>
              <w:t>(NIEUW)</w:t>
            </w:r>
          </w:p>
        </w:tc>
        <w:tc>
          <w:tcPr>
            <w:tcW w:w="8436" w:type="dxa"/>
            <w:shd w:val="clear" w:color="auto" w:fill="auto"/>
          </w:tcPr>
          <w:p w14:paraId="3B7524E9" w14:textId="77777777" w:rsidR="00F17B76" w:rsidRDefault="00F17B76" w:rsidP="00992B11">
            <w:pPr>
              <w:pStyle w:val="Default"/>
              <w:rPr>
                <w:szCs w:val="18"/>
              </w:rPr>
            </w:pPr>
            <w:r>
              <w:rPr>
                <w:sz w:val="18"/>
                <w:szCs w:val="18"/>
              </w:rPr>
              <w:t xml:space="preserve">Bij beide varianten minicompetities zoals vermeld in AP.0 behoudt Deelnemer zich het recht voor om, afhankelijk van de omstandigheden en aard van de opdracht, in de Aanvraag aan te geven of Deelnemer de inzet van een zelfstandige professional op de opdracht (niet) geschikt acht. Dit met het oogpunt op naleving van de wet DBA en een mogelijk te hoog risico op fiscale naheffingen, correctieverplichtingen, ongewenste (fictieve) dienstbetrekking of schijnzelfstandigheid. Het oordeel of de opdracht zich al dan niet leent voor inzet van een zelfstandige professional, is aan Deelnemer. Als Deelnemer in de Aanvraag heeft aangegeven dat hij de inzet van een zelfstandige professional op de opdracht niet geschikt acht, de opdrachtnemer desondanks wel een zelfstandige professional als Kandidaat aanbiedt en de genoemde risico’s naar het oordeel van Deelnemer te hoog zijn, kan Deelnemer de Offerte van opdrachtnemer kwalificeren als geen geldige Offerte (no-bid). Opdrachtnemer kan door Deelnemer gevraagd worden om nadere toelichting en bewijsstukken met het oog op het minimaliseren van deze risico’s (zie ook in AP.4 en AP.5), maar Deelnemer is niet verplicht een nadere toelichting te vragen. </w:t>
            </w:r>
          </w:p>
          <w:p w14:paraId="1815D7E3" w14:textId="77777777" w:rsidR="00F17B76" w:rsidRDefault="00F17B76" w:rsidP="00992B11"/>
        </w:tc>
      </w:tr>
      <w:tr w:rsidR="00471718" w:rsidRPr="00471718" w14:paraId="6F18265C" w14:textId="77777777" w:rsidTr="00325332">
        <w:trPr>
          <w:trHeight w:val="2021"/>
        </w:trPr>
        <w:tc>
          <w:tcPr>
            <w:tcW w:w="1558" w:type="dxa"/>
            <w:shd w:val="clear" w:color="auto" w:fill="auto"/>
            <w:hideMark/>
          </w:tcPr>
          <w:p w14:paraId="787991C0" w14:textId="77777777" w:rsidR="00471718" w:rsidRPr="00471718" w:rsidRDefault="00471718" w:rsidP="005D27EF">
            <w:pPr>
              <w:ind w:right="544"/>
            </w:pPr>
            <w:r w:rsidRPr="00471718">
              <w:t>AP.1</w:t>
            </w:r>
          </w:p>
        </w:tc>
        <w:tc>
          <w:tcPr>
            <w:tcW w:w="8436" w:type="dxa"/>
            <w:shd w:val="clear" w:color="auto" w:fill="auto"/>
            <w:hideMark/>
          </w:tcPr>
          <w:p w14:paraId="6AD9708D" w14:textId="5C9E2917" w:rsidR="0063353F" w:rsidRDefault="00471718" w:rsidP="0063353F">
            <w:r w:rsidRPr="00471718">
              <w:t>Een Aanvraag bevat ten minste:</w:t>
            </w:r>
          </w:p>
          <w:p w14:paraId="1F316276" w14:textId="43928E5A" w:rsidR="00567860" w:rsidRDefault="00567860" w:rsidP="0063353F">
            <w:pPr>
              <w:pStyle w:val="Lijstalinea"/>
              <w:numPr>
                <w:ilvl w:val="0"/>
                <w:numId w:val="26"/>
              </w:numPr>
            </w:pPr>
            <w:r>
              <w:t xml:space="preserve">Datum Aanvraag </w:t>
            </w:r>
          </w:p>
          <w:p w14:paraId="32BFD087" w14:textId="3AF68AA3" w:rsidR="0063353F" w:rsidRDefault="00471718" w:rsidP="0063353F">
            <w:pPr>
              <w:pStyle w:val="Lijstalinea"/>
              <w:numPr>
                <w:ilvl w:val="0"/>
                <w:numId w:val="26"/>
              </w:numPr>
            </w:pPr>
            <w:r w:rsidRPr="00471718">
              <w:t>Aanvraagnummer</w:t>
            </w:r>
            <w:r w:rsidR="002B3456">
              <w:t>;</w:t>
            </w:r>
          </w:p>
          <w:p w14:paraId="03AF95E6" w14:textId="1B9A8B86" w:rsidR="0063353F" w:rsidRDefault="00EC4FB6" w:rsidP="0063353F">
            <w:pPr>
              <w:pStyle w:val="Lijstalinea"/>
              <w:numPr>
                <w:ilvl w:val="0"/>
                <w:numId w:val="26"/>
              </w:numPr>
            </w:pPr>
            <w:r>
              <w:t xml:space="preserve">Naam </w:t>
            </w:r>
            <w:r w:rsidR="00832865">
              <w:t>Deelnemer</w:t>
            </w:r>
            <w:r w:rsidR="002B3456">
              <w:t>;</w:t>
            </w:r>
          </w:p>
          <w:p w14:paraId="02165DA5" w14:textId="07891CD9" w:rsidR="0063353F" w:rsidRDefault="00471718" w:rsidP="0063353F">
            <w:pPr>
              <w:pStyle w:val="Lijstalinea"/>
              <w:numPr>
                <w:ilvl w:val="0"/>
                <w:numId w:val="26"/>
              </w:numPr>
            </w:pPr>
            <w:r w:rsidRPr="00471718">
              <w:t>Organ</w:t>
            </w:r>
            <w:r w:rsidR="0063353F">
              <w:t>isatieonderdeel behoeftesteller</w:t>
            </w:r>
            <w:r w:rsidR="002B3456">
              <w:t>;</w:t>
            </w:r>
          </w:p>
          <w:p w14:paraId="2F132230" w14:textId="32245938" w:rsidR="0063353F" w:rsidRDefault="0063353F" w:rsidP="0063353F">
            <w:pPr>
              <w:pStyle w:val="Lijstalinea"/>
              <w:numPr>
                <w:ilvl w:val="0"/>
                <w:numId w:val="26"/>
              </w:numPr>
            </w:pPr>
            <w:r>
              <w:t>Contactgegevens behoeftesteller</w:t>
            </w:r>
            <w:r w:rsidR="002B3456">
              <w:t>;</w:t>
            </w:r>
          </w:p>
          <w:p w14:paraId="0C135B77" w14:textId="377F8F83" w:rsidR="0063353F" w:rsidRDefault="0063353F" w:rsidP="0063353F">
            <w:pPr>
              <w:pStyle w:val="Lijstalinea"/>
              <w:numPr>
                <w:ilvl w:val="0"/>
                <w:numId w:val="26"/>
              </w:numPr>
            </w:pPr>
            <w:r>
              <w:t>Functienaam</w:t>
            </w:r>
            <w:r w:rsidR="002B3456">
              <w:t>;</w:t>
            </w:r>
          </w:p>
          <w:p w14:paraId="5DA8AE68" w14:textId="7C994AA0" w:rsidR="0063353F" w:rsidRPr="006D7411" w:rsidRDefault="00471718" w:rsidP="0063353F">
            <w:pPr>
              <w:pStyle w:val="Lijstalinea"/>
              <w:numPr>
                <w:ilvl w:val="0"/>
                <w:numId w:val="26"/>
              </w:numPr>
            </w:pPr>
            <w:r w:rsidRPr="00471718">
              <w:t xml:space="preserve">Schaal conform </w:t>
            </w:r>
            <w:r w:rsidR="00A447D8">
              <w:t>salarisschaal Rijk</w:t>
            </w:r>
            <w:r w:rsidR="000B277D">
              <w:t xml:space="preserve">/Deelnemer </w:t>
            </w:r>
            <w:r w:rsidR="000B277D" w:rsidRPr="006D7411">
              <w:t>(behorende bij eindkwalificaties/indiensttreding)</w:t>
            </w:r>
            <w:r w:rsidR="002B3456" w:rsidRPr="006D7411">
              <w:t>;</w:t>
            </w:r>
          </w:p>
          <w:p w14:paraId="2B37C53E" w14:textId="383F8B22" w:rsidR="0063353F" w:rsidRPr="006D7411" w:rsidRDefault="00471718" w:rsidP="0063353F">
            <w:pPr>
              <w:pStyle w:val="Lijstalinea"/>
              <w:numPr>
                <w:ilvl w:val="0"/>
                <w:numId w:val="26"/>
              </w:numPr>
            </w:pPr>
            <w:r w:rsidRPr="006D7411">
              <w:t>Functiegroep (conform Functiegebouw Rijk)</w:t>
            </w:r>
            <w:r w:rsidR="002B3456" w:rsidRPr="006D7411">
              <w:t>;</w:t>
            </w:r>
          </w:p>
          <w:p w14:paraId="15969FDC" w14:textId="7FE6129F" w:rsidR="0063353F" w:rsidRPr="006D7411" w:rsidRDefault="00471718" w:rsidP="0063353F">
            <w:pPr>
              <w:pStyle w:val="Lijstalinea"/>
              <w:numPr>
                <w:ilvl w:val="0"/>
                <w:numId w:val="26"/>
              </w:numPr>
            </w:pPr>
            <w:r w:rsidRPr="006D7411">
              <w:t>Resultaatsgebied(en</w:t>
            </w:r>
            <w:r w:rsidR="0063353F" w:rsidRPr="006D7411">
              <w:t>) conform Kwaliteitsraamwerk I</w:t>
            </w:r>
            <w:r w:rsidR="00E055DF" w:rsidRPr="006D7411">
              <w:t>V</w:t>
            </w:r>
            <w:r w:rsidR="002B3456" w:rsidRPr="006D7411">
              <w:t>;</w:t>
            </w:r>
          </w:p>
          <w:p w14:paraId="4E7F8793" w14:textId="6EDB7285" w:rsidR="0063353F" w:rsidRPr="006D7411" w:rsidRDefault="00471718" w:rsidP="0063353F">
            <w:pPr>
              <w:pStyle w:val="Lijstalinea"/>
              <w:numPr>
                <w:ilvl w:val="0"/>
                <w:numId w:val="26"/>
              </w:numPr>
            </w:pPr>
            <w:r w:rsidRPr="006D7411">
              <w:t>Uitgewerkt profiel</w:t>
            </w:r>
            <w:r w:rsidR="004C20F2" w:rsidRPr="006D7411">
              <w:t xml:space="preserve"> en/of opdrachtomschrijving</w:t>
            </w:r>
            <w:r w:rsidRPr="006D7411">
              <w:t xml:space="preserve"> (waarin onder andere minimumeisen zijn </w:t>
            </w:r>
            <w:r w:rsidR="00EC4FB6" w:rsidRPr="006D7411">
              <w:t>opgenomen</w:t>
            </w:r>
            <w:r w:rsidRPr="006D7411">
              <w:t xml:space="preserve"> en contextu</w:t>
            </w:r>
            <w:r w:rsidR="0063353F" w:rsidRPr="006D7411">
              <w:t>ele informatie over de functie</w:t>
            </w:r>
            <w:r w:rsidR="004C20F2" w:rsidRPr="006D7411">
              <w:t xml:space="preserve"> en/of werkzaamheden inclusief prestatiedoelstelling(en)</w:t>
            </w:r>
            <w:r w:rsidR="0063353F" w:rsidRPr="006D7411">
              <w:t>)</w:t>
            </w:r>
            <w:r w:rsidR="00107601" w:rsidRPr="006D7411">
              <w:t xml:space="preserve"> en </w:t>
            </w:r>
            <w:r w:rsidR="00503232" w:rsidRPr="006D7411">
              <w:t>de startkwalificaties en de beoogde eindkwalificaties opgenomen.</w:t>
            </w:r>
          </w:p>
          <w:p w14:paraId="0D80E547" w14:textId="22B53DF6" w:rsidR="0063353F" w:rsidRPr="006D7411" w:rsidRDefault="0063353F" w:rsidP="0063353F">
            <w:pPr>
              <w:pStyle w:val="Lijstalinea"/>
              <w:numPr>
                <w:ilvl w:val="0"/>
                <w:numId w:val="26"/>
              </w:numPr>
            </w:pPr>
            <w:r w:rsidRPr="006D7411">
              <w:t>Aantal uren per week</w:t>
            </w:r>
            <w:r w:rsidR="002B3456" w:rsidRPr="006D7411">
              <w:t>;</w:t>
            </w:r>
          </w:p>
          <w:p w14:paraId="24E88439" w14:textId="1B569003" w:rsidR="0063353F" w:rsidRPr="006D7411" w:rsidRDefault="0063353F" w:rsidP="0063353F">
            <w:pPr>
              <w:pStyle w:val="Lijstalinea"/>
              <w:numPr>
                <w:ilvl w:val="0"/>
                <w:numId w:val="26"/>
              </w:numPr>
            </w:pPr>
            <w:r w:rsidRPr="006D7411">
              <w:t>Standplaats(en)</w:t>
            </w:r>
            <w:r w:rsidR="002B3456" w:rsidRPr="006D7411">
              <w:t>;</w:t>
            </w:r>
          </w:p>
          <w:p w14:paraId="072557BA" w14:textId="62DF7BCF" w:rsidR="0063353F" w:rsidRPr="006D7411" w:rsidRDefault="0063353F" w:rsidP="0063353F">
            <w:pPr>
              <w:pStyle w:val="Lijstalinea"/>
              <w:numPr>
                <w:ilvl w:val="0"/>
                <w:numId w:val="26"/>
              </w:numPr>
            </w:pPr>
            <w:r w:rsidRPr="006D7411">
              <w:t>Startdatum</w:t>
            </w:r>
            <w:r w:rsidR="002B3456" w:rsidRPr="006D7411">
              <w:t>;</w:t>
            </w:r>
          </w:p>
          <w:p w14:paraId="3EA325F4" w14:textId="4CFBC59C" w:rsidR="0063353F" w:rsidRPr="006D7411" w:rsidRDefault="0063353F" w:rsidP="0063353F">
            <w:pPr>
              <w:pStyle w:val="Lijstalinea"/>
              <w:numPr>
                <w:ilvl w:val="0"/>
                <w:numId w:val="26"/>
              </w:numPr>
            </w:pPr>
            <w:r w:rsidRPr="006D7411">
              <w:t>Einddatum</w:t>
            </w:r>
            <w:r w:rsidR="002B3456" w:rsidRPr="006D7411">
              <w:t>;</w:t>
            </w:r>
            <w:r w:rsidRPr="006D7411">
              <w:t xml:space="preserve"> </w:t>
            </w:r>
          </w:p>
          <w:p w14:paraId="1E89E633" w14:textId="73888204" w:rsidR="003767C8" w:rsidRPr="006D7411" w:rsidRDefault="0063353F" w:rsidP="00EF7652">
            <w:pPr>
              <w:pStyle w:val="Lijstalinea"/>
              <w:numPr>
                <w:ilvl w:val="0"/>
                <w:numId w:val="26"/>
              </w:numPr>
            </w:pPr>
            <w:r w:rsidRPr="006D7411">
              <w:t>Beoordelingsmethodiek</w:t>
            </w:r>
            <w:r w:rsidR="00024E1A" w:rsidRPr="006D7411">
              <w:t>.</w:t>
            </w:r>
          </w:p>
          <w:p w14:paraId="56F0CE42" w14:textId="3098AACB" w:rsidR="00F775BD" w:rsidRPr="006D7411" w:rsidRDefault="00F775BD" w:rsidP="00024E1A">
            <w:pPr>
              <w:pStyle w:val="Lijstalinea"/>
              <w:numPr>
                <w:ilvl w:val="0"/>
                <w:numId w:val="26"/>
              </w:numPr>
            </w:pPr>
            <w:r w:rsidRPr="006D7411">
              <w:t xml:space="preserve">Of leiding en toezicht door </w:t>
            </w:r>
            <w:r w:rsidR="00832865" w:rsidRPr="006D7411">
              <w:t>Deelnemer</w:t>
            </w:r>
            <w:r w:rsidRPr="006D7411">
              <w:t xml:space="preserve"> expliciet wordt uitgesloten </w:t>
            </w:r>
            <w:r w:rsidR="00EF7652" w:rsidRPr="006D7411">
              <w:br/>
            </w:r>
            <w:r w:rsidRPr="006D7411">
              <w:t xml:space="preserve">(standaard=wel leiding en toezicht door </w:t>
            </w:r>
            <w:r w:rsidR="00832865" w:rsidRPr="006D7411">
              <w:t>Deelnemer</w:t>
            </w:r>
            <w:r w:rsidRPr="006D7411">
              <w:t>)</w:t>
            </w:r>
          </w:p>
          <w:p w14:paraId="2B08ABF0" w14:textId="49ECC8E6" w:rsidR="00D44D3E" w:rsidRPr="006D7411" w:rsidRDefault="0063353F" w:rsidP="00D44D3E">
            <w:r w:rsidRPr="006D7411">
              <w:t>O</w:t>
            </w:r>
            <w:r w:rsidR="00D44D3E" w:rsidRPr="006D7411">
              <w:t>ptioneel</w:t>
            </w:r>
            <w:r w:rsidR="002B3456" w:rsidRPr="006D7411">
              <w:t>:</w:t>
            </w:r>
          </w:p>
          <w:p w14:paraId="06B8DEA6" w14:textId="124B3BBB" w:rsidR="00D44D3E" w:rsidRPr="006D7411" w:rsidRDefault="00D44D3E" w:rsidP="00D44D3E">
            <w:pPr>
              <w:pStyle w:val="Lijstalinea"/>
              <w:numPr>
                <w:ilvl w:val="0"/>
                <w:numId w:val="26"/>
              </w:numPr>
            </w:pPr>
            <w:r w:rsidRPr="006D7411">
              <w:t>Maximum tarief</w:t>
            </w:r>
            <w:r w:rsidR="002B3456" w:rsidRPr="006D7411">
              <w:t>;</w:t>
            </w:r>
          </w:p>
          <w:p w14:paraId="73C11EC3" w14:textId="1FDFF1D1" w:rsidR="000B277D" w:rsidRPr="006D7BBA" w:rsidRDefault="000B277D" w:rsidP="00D44D3E">
            <w:pPr>
              <w:pStyle w:val="Lijstalinea"/>
              <w:numPr>
                <w:ilvl w:val="0"/>
                <w:numId w:val="26"/>
              </w:numPr>
            </w:pPr>
            <w:r w:rsidRPr="006D7411">
              <w:t xml:space="preserve">Start-salarisschaal </w:t>
            </w:r>
            <w:r w:rsidR="00525991" w:rsidRPr="006D7411">
              <w:t>Rijk/</w:t>
            </w:r>
            <w:r w:rsidRPr="006D7411">
              <w:t>Deelnemer</w:t>
            </w:r>
            <w:r w:rsidR="00525991" w:rsidRPr="006D7411">
              <w:t xml:space="preserve"> (behorende bij startkwalificaties);</w:t>
            </w:r>
          </w:p>
          <w:p w14:paraId="7D422C37" w14:textId="2D2AEDC1" w:rsidR="00D44D3E" w:rsidRDefault="00471718" w:rsidP="00D44D3E">
            <w:pPr>
              <w:pStyle w:val="Lijstalinea"/>
              <w:numPr>
                <w:ilvl w:val="0"/>
                <w:numId w:val="26"/>
              </w:numPr>
            </w:pPr>
            <w:r w:rsidRPr="00471718">
              <w:t xml:space="preserve">Het aantal </w:t>
            </w:r>
            <w:r w:rsidR="007C7CBA">
              <w:t>Kandida</w:t>
            </w:r>
            <w:r w:rsidR="00BF3005">
              <w:t>ten</w:t>
            </w:r>
            <w:r w:rsidRPr="00471718">
              <w:t xml:space="preserve"> dat mag worden aangeboden, indien dit</w:t>
            </w:r>
            <w:r w:rsidR="00D44D3E">
              <w:t xml:space="preserve"> meer is dan één</w:t>
            </w:r>
            <w:r w:rsidR="004C24F8">
              <w:t xml:space="preserve"> (1)</w:t>
            </w:r>
            <w:r w:rsidR="00D44D3E">
              <w:t xml:space="preserve"> (standaard=</w:t>
            </w:r>
            <w:r w:rsidR="004C24F8">
              <w:t xml:space="preserve"> één (</w:t>
            </w:r>
            <w:r w:rsidR="00D44D3E">
              <w:t>1</w:t>
            </w:r>
            <w:r w:rsidR="004C24F8">
              <w:t>)</w:t>
            </w:r>
            <w:r w:rsidR="00D44D3E">
              <w:t>)</w:t>
            </w:r>
            <w:r w:rsidR="002B3456">
              <w:t>;</w:t>
            </w:r>
          </w:p>
          <w:p w14:paraId="6EA736BC" w14:textId="726285C7" w:rsidR="00D44D3E" w:rsidRDefault="00D44D3E" w:rsidP="00D44D3E">
            <w:pPr>
              <w:pStyle w:val="Lijstalinea"/>
              <w:numPr>
                <w:ilvl w:val="0"/>
                <w:numId w:val="26"/>
              </w:numPr>
            </w:pPr>
            <w:r>
              <w:t>Eventuele opties tot verlenging</w:t>
            </w:r>
            <w:r w:rsidR="002B3456">
              <w:t>;</w:t>
            </w:r>
          </w:p>
          <w:p w14:paraId="1FEBB4C6" w14:textId="35837F4B" w:rsidR="00D44D3E" w:rsidRDefault="00D44D3E" w:rsidP="00D44D3E">
            <w:pPr>
              <w:pStyle w:val="Lijstalinea"/>
              <w:numPr>
                <w:ilvl w:val="0"/>
                <w:numId w:val="26"/>
              </w:numPr>
            </w:pPr>
            <w:r>
              <w:t>O</w:t>
            </w:r>
            <w:r w:rsidR="00471718" w:rsidRPr="00471718">
              <w:t>f sprake is van vertrouwelijke informatie of gelijkende zorgplicht als in een vertrouwensfunctie</w:t>
            </w:r>
            <w:r w:rsidR="002B3456">
              <w:t>;</w:t>
            </w:r>
          </w:p>
          <w:p w14:paraId="3997A8BB" w14:textId="5FD73952" w:rsidR="00EC4FB6" w:rsidRDefault="00D44D3E" w:rsidP="00D44D3E">
            <w:pPr>
              <w:pStyle w:val="Lijstalinea"/>
              <w:numPr>
                <w:ilvl w:val="0"/>
                <w:numId w:val="26"/>
              </w:numPr>
            </w:pPr>
            <w:r>
              <w:t>O</w:t>
            </w:r>
            <w:r w:rsidR="00471718" w:rsidRPr="00471718">
              <w:t>f er sprake is van een</w:t>
            </w:r>
            <w:r w:rsidR="00EC4FB6">
              <w:t xml:space="preserve"> van de volgende </w:t>
            </w:r>
            <w:r w:rsidR="00CA2422">
              <w:t xml:space="preserve">soorten </w:t>
            </w:r>
            <w:r w:rsidR="00EC4FB6">
              <w:t>Aanvragen:</w:t>
            </w:r>
          </w:p>
          <w:p w14:paraId="1681CE7D" w14:textId="77777777" w:rsidR="002300EA" w:rsidRDefault="00CA2422" w:rsidP="00CA2422">
            <w:pPr>
              <w:pStyle w:val="Lijstalinea"/>
              <w:numPr>
                <w:ilvl w:val="0"/>
                <w:numId w:val="37"/>
              </w:numPr>
              <w:ind w:left="1030" w:hanging="284"/>
            </w:pPr>
            <w:r>
              <w:lastRenderedPageBreak/>
              <w:t>V</w:t>
            </w:r>
            <w:r w:rsidR="00471718" w:rsidRPr="00471718">
              <w:t>rijblijv</w:t>
            </w:r>
            <w:r w:rsidR="00D44D3E">
              <w:t>end (standaard=nee)</w:t>
            </w:r>
            <w:r w:rsidR="002B3456">
              <w:t>;</w:t>
            </w:r>
          </w:p>
          <w:p w14:paraId="454FBF30" w14:textId="548AFC9C" w:rsidR="00D44D3E" w:rsidRDefault="002300EA" w:rsidP="00CA2422">
            <w:pPr>
              <w:pStyle w:val="Lijstalinea"/>
              <w:numPr>
                <w:ilvl w:val="0"/>
                <w:numId w:val="37"/>
              </w:numPr>
              <w:ind w:left="1030" w:hanging="284"/>
            </w:pPr>
            <w:r>
              <w:t>P</w:t>
            </w:r>
            <w:r w:rsidR="00471718" w:rsidRPr="00471718">
              <w:t>roactie</w:t>
            </w:r>
            <w:r w:rsidR="00CA2422">
              <w:t>f</w:t>
            </w:r>
            <w:r w:rsidR="00471718" w:rsidRPr="00471718">
              <w:t xml:space="preserve"> </w:t>
            </w:r>
            <w:r w:rsidR="00D44D3E">
              <w:t>(standaard=nee)</w:t>
            </w:r>
            <w:r w:rsidR="002B3456">
              <w:t>;</w:t>
            </w:r>
          </w:p>
          <w:p w14:paraId="2B7B7493" w14:textId="227C0AAD" w:rsidR="002300EA" w:rsidRDefault="00CA2422" w:rsidP="002300EA">
            <w:pPr>
              <w:pStyle w:val="Lijstalinea"/>
              <w:numPr>
                <w:ilvl w:val="0"/>
                <w:numId w:val="37"/>
              </w:numPr>
              <w:ind w:left="1030" w:hanging="284"/>
            </w:pPr>
            <w:r>
              <w:t>C</w:t>
            </w:r>
            <w:r w:rsidR="00AB7B83">
              <w:t>luster (standaard =nee)</w:t>
            </w:r>
            <w:r w:rsidR="00126665">
              <w:t>.</w:t>
            </w:r>
          </w:p>
          <w:p w14:paraId="77A7F514" w14:textId="20DC572F" w:rsidR="00471718" w:rsidRDefault="00D44D3E" w:rsidP="00D44D3E">
            <w:pPr>
              <w:pStyle w:val="Lijstalinea"/>
              <w:numPr>
                <w:ilvl w:val="0"/>
                <w:numId w:val="26"/>
              </w:numPr>
            </w:pPr>
            <w:r>
              <w:t>O</w:t>
            </w:r>
            <w:r w:rsidR="00471718" w:rsidRPr="00471718">
              <w:t xml:space="preserve">f de vrije vervangbaarheid van de in te zetten </w:t>
            </w:r>
            <w:r w:rsidR="007C7CBA">
              <w:t>ICT-Professional</w:t>
            </w:r>
            <w:r w:rsidR="00471718" w:rsidRPr="00471718">
              <w:t xml:space="preserve"> expliciet wordt uitgesloten. </w:t>
            </w:r>
            <w:r w:rsidR="00126665" w:rsidRPr="006D7BBA">
              <w:t>In beginsel is vrije vervanging niet  toegestaan;</w:t>
            </w:r>
            <w:r w:rsidR="00126665">
              <w:t xml:space="preserve"> </w:t>
            </w:r>
            <w:r w:rsidR="00471718" w:rsidRPr="00471718">
              <w:t xml:space="preserve"> </w:t>
            </w:r>
          </w:p>
          <w:p w14:paraId="338873FE" w14:textId="69A3BBEB" w:rsidR="0089749F" w:rsidRPr="006D7BBA" w:rsidRDefault="004C20F2" w:rsidP="00D44D3E">
            <w:pPr>
              <w:pStyle w:val="Lijstalinea"/>
              <w:numPr>
                <w:ilvl w:val="0"/>
                <w:numId w:val="26"/>
              </w:numPr>
            </w:pPr>
            <w:r w:rsidRPr="006D7BBA">
              <w:t xml:space="preserve">Indien sprake is van leiding en toezicht van </w:t>
            </w:r>
            <w:r w:rsidR="00832865" w:rsidRPr="006D7BBA">
              <w:t>Deelnemer</w:t>
            </w:r>
            <w:r w:rsidRPr="006D7BBA">
              <w:t xml:space="preserve">: </w:t>
            </w:r>
            <w:r w:rsidR="00325332">
              <w:t>e</w:t>
            </w:r>
            <w:r w:rsidR="0089749F" w:rsidRPr="006D7BBA">
              <w:t xml:space="preserve">ventuele van toepassing zijnde specifieke elementen in de arbeidsvoorwaarden, die gelden voor rijksambtenaren in een gelijke/gelijkwaardige functie (informatieplicht op grond van </w:t>
            </w:r>
            <w:proofErr w:type="spellStart"/>
            <w:r w:rsidR="0089749F" w:rsidRPr="006D7BBA">
              <w:t>W</w:t>
            </w:r>
            <w:r w:rsidR="00D5116E" w:rsidRPr="006D7BBA">
              <w:t>aadi</w:t>
            </w:r>
            <w:proofErr w:type="spellEnd"/>
            <w:r w:rsidR="0089749F" w:rsidRPr="006D7BBA">
              <w:t xml:space="preserve"> art. 12a)</w:t>
            </w:r>
            <w:r w:rsidR="002B3456" w:rsidRPr="006D7BBA">
              <w:t>.</w:t>
            </w:r>
          </w:p>
          <w:p w14:paraId="3AB35CC5" w14:textId="2C9CC2F9" w:rsidR="00567860" w:rsidRPr="006D7BBA" w:rsidRDefault="00567860" w:rsidP="00D44D3E">
            <w:pPr>
              <w:pStyle w:val="Lijstalinea"/>
              <w:numPr>
                <w:ilvl w:val="0"/>
                <w:numId w:val="26"/>
              </w:numPr>
            </w:pPr>
            <w:r w:rsidRPr="006D7BBA">
              <w:t xml:space="preserve">Eindmoment </w:t>
            </w:r>
            <w:r w:rsidR="007C64BA" w:rsidRPr="006D7BBA">
              <w:t xml:space="preserve">schriftelijk </w:t>
            </w:r>
            <w:r w:rsidRPr="006D7BBA">
              <w:t>stellen van vragen (Nota van Inlichtingen)</w:t>
            </w:r>
          </w:p>
          <w:p w14:paraId="437EE228" w14:textId="462617B5" w:rsidR="00567860" w:rsidRPr="006D7BBA" w:rsidRDefault="00567860" w:rsidP="00D44D3E">
            <w:pPr>
              <w:pStyle w:val="Lijstalinea"/>
              <w:numPr>
                <w:ilvl w:val="0"/>
                <w:numId w:val="26"/>
              </w:numPr>
            </w:pPr>
            <w:r w:rsidRPr="006D7BBA">
              <w:t xml:space="preserve">Eindmoment </w:t>
            </w:r>
            <w:r w:rsidR="007C64BA" w:rsidRPr="006D7BBA">
              <w:t xml:space="preserve">schriftelijk </w:t>
            </w:r>
            <w:r w:rsidRPr="006D7BBA">
              <w:t>beantwoording vragen</w:t>
            </w:r>
          </w:p>
          <w:p w14:paraId="31F19438" w14:textId="2FFE7D7F" w:rsidR="00567860" w:rsidRPr="006D7BBA" w:rsidRDefault="00567860" w:rsidP="00D44D3E">
            <w:pPr>
              <w:pStyle w:val="Lijstalinea"/>
              <w:numPr>
                <w:ilvl w:val="0"/>
                <w:numId w:val="26"/>
              </w:numPr>
            </w:pPr>
            <w:r w:rsidRPr="006D7BBA">
              <w:t>Deadline indienen Offerte(s)</w:t>
            </w:r>
          </w:p>
          <w:p w14:paraId="51212B81" w14:textId="669DFCE6" w:rsidR="00567860" w:rsidRPr="006D7BBA" w:rsidRDefault="00567860" w:rsidP="00D44D3E">
            <w:pPr>
              <w:pStyle w:val="Lijstalinea"/>
              <w:numPr>
                <w:ilvl w:val="0"/>
                <w:numId w:val="26"/>
              </w:numPr>
            </w:pPr>
            <w:r w:rsidRPr="006D7BBA">
              <w:t>Data selectiegesprekken</w:t>
            </w:r>
          </w:p>
          <w:p w14:paraId="6DC664DB" w14:textId="56BEDBAD" w:rsidR="004C20F2" w:rsidRPr="00471718" w:rsidRDefault="00567860" w:rsidP="00525991">
            <w:pPr>
              <w:pStyle w:val="Lijstalinea"/>
              <w:numPr>
                <w:ilvl w:val="0"/>
                <w:numId w:val="26"/>
              </w:numPr>
            </w:pPr>
            <w:r w:rsidRPr="006D7BBA">
              <w:t>Streefdatum mededeling gunningsbeslissing</w:t>
            </w:r>
          </w:p>
        </w:tc>
      </w:tr>
      <w:tr w:rsidR="00471718" w:rsidRPr="00471718" w14:paraId="2B8B1BCB" w14:textId="77777777" w:rsidTr="00325332">
        <w:trPr>
          <w:cantSplit/>
          <w:trHeight w:val="912"/>
        </w:trPr>
        <w:tc>
          <w:tcPr>
            <w:tcW w:w="1558" w:type="dxa"/>
            <w:shd w:val="clear" w:color="auto" w:fill="auto"/>
            <w:noWrap/>
            <w:hideMark/>
          </w:tcPr>
          <w:p w14:paraId="0C847A8E" w14:textId="77777777" w:rsidR="00471718" w:rsidRPr="00471718" w:rsidRDefault="00471718" w:rsidP="005D27EF">
            <w:pPr>
              <w:ind w:right="544"/>
            </w:pPr>
            <w:r w:rsidRPr="00471718">
              <w:lastRenderedPageBreak/>
              <w:t>AP.2</w:t>
            </w:r>
          </w:p>
        </w:tc>
        <w:tc>
          <w:tcPr>
            <w:tcW w:w="8436" w:type="dxa"/>
            <w:shd w:val="clear" w:color="auto" w:fill="auto"/>
            <w:hideMark/>
          </w:tcPr>
          <w:p w14:paraId="166FB504" w14:textId="0A82E2AC" w:rsidR="00DC3ACB" w:rsidRDefault="00DC3ACB" w:rsidP="00DC3ACB">
            <w:r>
              <w:t xml:space="preserve">In het overgangsmoment (de transitiefase) tussen de afloop van de voorgaande (oude) </w:t>
            </w:r>
            <w:r w:rsidR="00832865">
              <w:t>Raamovereenkomst</w:t>
            </w:r>
            <w:r>
              <w:t xml:space="preserve"> en de ingang van de opvolgende (nieuwe) </w:t>
            </w:r>
            <w:r w:rsidR="00832865">
              <w:t>Raamovereenkomst</w:t>
            </w:r>
            <w:r>
              <w:t xml:space="preserve"> doen zich verschillende situaties voor waarmee een reeds ingehuurde </w:t>
            </w:r>
            <w:r w:rsidR="007C7CBA">
              <w:t>ICT-Professional</w:t>
            </w:r>
            <w:r>
              <w:t xml:space="preserve"> de werkzaamheden voor </w:t>
            </w:r>
            <w:r w:rsidR="00832865">
              <w:t>Deelnemer</w:t>
            </w:r>
            <w:r>
              <w:t xml:space="preserve"> kan voortzetten. </w:t>
            </w:r>
          </w:p>
          <w:p w14:paraId="515E590D" w14:textId="67856C9C" w:rsidR="00471718" w:rsidRPr="00471718" w:rsidRDefault="00832865" w:rsidP="00DC3ACB">
            <w:r>
              <w:t>Deelnemer</w:t>
            </w:r>
            <w:r w:rsidR="00DC3ACB">
              <w:t xml:space="preserve"> kan indien noodzakelijk en/of gewenst de inzet van </w:t>
            </w:r>
            <w:r w:rsidR="007C7CBA">
              <w:t>ICT-Professional</w:t>
            </w:r>
            <w:r w:rsidR="00DC3ACB">
              <w:t xml:space="preserve">s die bij aanvang van de nieuw te sluiten </w:t>
            </w:r>
            <w:r>
              <w:t>Raamovereenkomst</w:t>
            </w:r>
            <w:r w:rsidR="00DC3ACB">
              <w:t>en reeds waren ingehuurd (tijdelijk) continueren op de manieren zoals aangegeven in eis AP.2.1, AP.2.2</w:t>
            </w:r>
            <w:r w:rsidR="0072684C">
              <w:t>.</w:t>
            </w:r>
          </w:p>
        </w:tc>
      </w:tr>
      <w:tr w:rsidR="005D420C" w:rsidRPr="00471718" w14:paraId="3411B9F1" w14:textId="77777777" w:rsidTr="00325332">
        <w:trPr>
          <w:trHeight w:val="733"/>
        </w:trPr>
        <w:tc>
          <w:tcPr>
            <w:tcW w:w="1558" w:type="dxa"/>
            <w:shd w:val="clear" w:color="auto" w:fill="auto"/>
            <w:noWrap/>
          </w:tcPr>
          <w:p w14:paraId="7713ACDE" w14:textId="22C22004" w:rsidR="005D420C" w:rsidRPr="00471718" w:rsidRDefault="005D420C" w:rsidP="005D27EF">
            <w:pPr>
              <w:ind w:right="544"/>
            </w:pPr>
            <w:r>
              <w:t>AP.2.1</w:t>
            </w:r>
          </w:p>
        </w:tc>
        <w:tc>
          <w:tcPr>
            <w:tcW w:w="8436" w:type="dxa"/>
            <w:shd w:val="clear" w:color="auto" w:fill="auto"/>
          </w:tcPr>
          <w:p w14:paraId="48DBB2D7" w14:textId="5503FE6E" w:rsidR="005D420C" w:rsidRDefault="00832865" w:rsidP="00EE324C">
            <w:r>
              <w:t>Deelnemer</w:t>
            </w:r>
            <w:r w:rsidR="005D420C">
              <w:t xml:space="preserve"> kan de inzet van een </w:t>
            </w:r>
            <w:r w:rsidR="007C7CBA">
              <w:t>ICT-Professional</w:t>
            </w:r>
            <w:r w:rsidR="005D420C">
              <w:t xml:space="preserve"> nog continueren op grond van een lopende </w:t>
            </w:r>
            <w:r>
              <w:t>Nadere Overeenkomst</w:t>
            </w:r>
            <w:r w:rsidR="005D420C">
              <w:t xml:space="preserve"> die is gesloten onder de oude </w:t>
            </w:r>
            <w:r>
              <w:t>Raamovereenkomst</w:t>
            </w:r>
            <w:r w:rsidR="005D420C">
              <w:t xml:space="preserve">, waarbij de van toepassing zijnde expiratiedatum van deze </w:t>
            </w:r>
            <w:r>
              <w:t>Nadere Overeenkomst</w:t>
            </w:r>
            <w:r w:rsidR="005D420C">
              <w:t xml:space="preserve"> gelegen is na expiratiedatum van de oude </w:t>
            </w:r>
            <w:r>
              <w:t>Raamovereenkomst</w:t>
            </w:r>
            <w:r w:rsidR="005D420C">
              <w:t xml:space="preserve"> en na de startdatum van de nieuwe </w:t>
            </w:r>
            <w:r>
              <w:t>Raamovereenkomst</w:t>
            </w:r>
            <w:r w:rsidR="005D420C">
              <w:t xml:space="preserve">. De looptijd van deze lopende </w:t>
            </w:r>
            <w:r>
              <w:t>Nadere Overeenkomst</w:t>
            </w:r>
            <w:r w:rsidR="005D420C" w:rsidRPr="00E34F64">
              <w:rPr>
                <w:color w:val="000000" w:themeColor="text1"/>
              </w:rPr>
              <w:t xml:space="preserve"> </w:t>
            </w:r>
          </w:p>
          <w:p w14:paraId="5EF6907B" w14:textId="7B7A6F64" w:rsidR="005D420C" w:rsidRPr="00471718" w:rsidDel="00DC3ACB" w:rsidRDefault="00177558" w:rsidP="00EE324C">
            <w:r w:rsidRPr="00B84A42">
              <w:rPr>
                <w:color w:val="000000" w:themeColor="text1"/>
                <w:szCs w:val="18"/>
              </w:rPr>
              <w:t xml:space="preserve">kan uitsluitend door </w:t>
            </w:r>
            <w:r w:rsidR="00832865" w:rsidRPr="00B84A42">
              <w:rPr>
                <w:color w:val="000000" w:themeColor="text1"/>
                <w:szCs w:val="18"/>
              </w:rPr>
              <w:t>Deelnemer</w:t>
            </w:r>
            <w:r w:rsidRPr="00B84A42">
              <w:rPr>
                <w:color w:val="000000" w:themeColor="text1"/>
                <w:szCs w:val="18"/>
              </w:rPr>
              <w:t xml:space="preserve"> worden verlengd als er een </w:t>
            </w:r>
            <w:r w:rsidRPr="00B84A42">
              <w:rPr>
                <w:szCs w:val="18"/>
              </w:rPr>
              <w:t xml:space="preserve">verlengingsoptie in deze </w:t>
            </w:r>
            <w:r w:rsidR="00832865" w:rsidRPr="00B84A42">
              <w:rPr>
                <w:szCs w:val="18"/>
              </w:rPr>
              <w:t>Nadere Overeenkomst</w:t>
            </w:r>
            <w:r w:rsidRPr="00B84A42">
              <w:rPr>
                <w:szCs w:val="18"/>
              </w:rPr>
              <w:t xml:space="preserve"> is overeengekomen bij het aangaan van de </w:t>
            </w:r>
            <w:r w:rsidR="00832865" w:rsidRPr="00B84A42">
              <w:rPr>
                <w:szCs w:val="18"/>
              </w:rPr>
              <w:t>Nadere Overeenkomst</w:t>
            </w:r>
            <w:r w:rsidRPr="00B84A42">
              <w:rPr>
                <w:szCs w:val="18"/>
              </w:rPr>
              <w:t xml:space="preserve"> en deze verlengingsoptie voldoende bepaalbaar is (in tijd en omvang).</w:t>
            </w:r>
          </w:p>
        </w:tc>
      </w:tr>
      <w:tr w:rsidR="00471718" w:rsidRPr="00471718" w14:paraId="1086ED4F" w14:textId="77777777" w:rsidTr="00325332">
        <w:trPr>
          <w:trHeight w:val="1096"/>
        </w:trPr>
        <w:tc>
          <w:tcPr>
            <w:tcW w:w="1558" w:type="dxa"/>
            <w:shd w:val="clear" w:color="auto" w:fill="auto"/>
            <w:noWrap/>
            <w:hideMark/>
          </w:tcPr>
          <w:p w14:paraId="230ADDED" w14:textId="0085DA99" w:rsidR="00471718" w:rsidRPr="00471718" w:rsidRDefault="00471718" w:rsidP="005D27EF">
            <w:pPr>
              <w:ind w:right="544"/>
            </w:pPr>
            <w:r w:rsidRPr="00471718">
              <w:t>AP.2</w:t>
            </w:r>
            <w:r w:rsidR="00B613A2">
              <w:t>.</w:t>
            </w:r>
            <w:r w:rsidRPr="00471718">
              <w:t>2</w:t>
            </w:r>
          </w:p>
        </w:tc>
        <w:tc>
          <w:tcPr>
            <w:tcW w:w="8436" w:type="dxa"/>
            <w:shd w:val="clear" w:color="auto" w:fill="auto"/>
            <w:hideMark/>
          </w:tcPr>
          <w:p w14:paraId="72F08764" w14:textId="6D9214CA" w:rsidR="00471718" w:rsidRPr="00471718" w:rsidRDefault="00832865">
            <w:r>
              <w:t>Deelnemer</w:t>
            </w:r>
            <w:r w:rsidR="00DC3ACB" w:rsidRPr="00DC3ACB">
              <w:t xml:space="preserve"> kan een nieuwe </w:t>
            </w:r>
            <w:r>
              <w:t>Nadere Overeenkomst</w:t>
            </w:r>
            <w:r w:rsidR="00DC3ACB" w:rsidRPr="00DC3ACB">
              <w:t xml:space="preserve"> onder de nieuwe </w:t>
            </w:r>
            <w:r>
              <w:t>Raamovereenkomst</w:t>
            </w:r>
            <w:r w:rsidR="00DC3ACB" w:rsidRPr="00DC3ACB">
              <w:t xml:space="preserve"> sluiten met voorafgaande minicompetitie. </w:t>
            </w:r>
            <w:r w:rsidR="00A4528F">
              <w:t>Opdrachtnemer</w:t>
            </w:r>
            <w:r w:rsidR="00DC3ACB" w:rsidRPr="00DC3ACB">
              <w:t xml:space="preserve">s kunnen </w:t>
            </w:r>
            <w:r w:rsidR="005C2870">
              <w:t>O</w:t>
            </w:r>
            <w:r w:rsidR="00DC3ACB" w:rsidRPr="00DC3ACB">
              <w:t xml:space="preserve">ffertes uitbrengen met nieuwe </w:t>
            </w:r>
            <w:r w:rsidR="007C7CBA">
              <w:t>Kandida</w:t>
            </w:r>
            <w:r w:rsidR="00DC3ACB" w:rsidRPr="00DC3ACB">
              <w:t xml:space="preserve">ten, maar ook de op grond van de oude </w:t>
            </w:r>
            <w:r>
              <w:t>Nadere Overeenkomst</w:t>
            </w:r>
            <w:r w:rsidR="00DC3ACB" w:rsidRPr="00DC3ACB">
              <w:t xml:space="preserve"> ingezette </w:t>
            </w:r>
            <w:r w:rsidR="007C7CBA">
              <w:t>ICT-Professional</w:t>
            </w:r>
            <w:r w:rsidR="00DC3ACB" w:rsidRPr="00DC3ACB">
              <w:t xml:space="preserve"> kan (opnieuw) worden aangeboden. Op grond van de kenmerken van de Aanvraag (zie AP.1) wordt bepaald of </w:t>
            </w:r>
            <w:r w:rsidR="00A4528F">
              <w:t>Opdrachtnemer</w:t>
            </w:r>
            <w:r w:rsidR="00DC3ACB" w:rsidRPr="00DC3ACB">
              <w:t xml:space="preserve"> gehouden is aan contractuele voorwaarden ten aanzien van Kritische Prestatie Indicatoren (zie eis K.1 en verder) die zien op de Offerte van </w:t>
            </w:r>
            <w:r w:rsidR="00A4528F">
              <w:t>Opdrachtnemer</w:t>
            </w:r>
            <w:r w:rsidR="00DC3ACB" w:rsidRPr="00DC3ACB">
              <w:t xml:space="preserve">. De restricties ten aanzien van de minicompetities en nieuw te sluiten </w:t>
            </w:r>
            <w:r>
              <w:t>Nadere Overeenkomst</w:t>
            </w:r>
            <w:r w:rsidR="00DC3ACB" w:rsidRPr="00DC3ACB">
              <w:t xml:space="preserve"> zijn in de </w:t>
            </w:r>
            <w:r>
              <w:t>Raamovereenkomst</w:t>
            </w:r>
            <w:r w:rsidR="00DC3ACB" w:rsidRPr="00DC3ACB">
              <w:t xml:space="preserve"> c.q. in dit Programma van Eisen verder vastgelegd.</w:t>
            </w:r>
          </w:p>
        </w:tc>
      </w:tr>
      <w:tr w:rsidR="0049210E" w:rsidRPr="00471718" w14:paraId="2DDEEB4F" w14:textId="77777777" w:rsidTr="00325332">
        <w:trPr>
          <w:trHeight w:val="526"/>
        </w:trPr>
        <w:tc>
          <w:tcPr>
            <w:tcW w:w="1558" w:type="dxa"/>
            <w:shd w:val="clear" w:color="auto" w:fill="auto"/>
            <w:noWrap/>
          </w:tcPr>
          <w:p w14:paraId="6FCAED55" w14:textId="404DA770" w:rsidR="0049210E" w:rsidRDefault="0049210E" w:rsidP="005D27EF">
            <w:pPr>
              <w:ind w:right="544"/>
            </w:pPr>
            <w:r>
              <w:t>AP.2.3</w:t>
            </w:r>
          </w:p>
        </w:tc>
        <w:tc>
          <w:tcPr>
            <w:tcW w:w="8436" w:type="dxa"/>
            <w:shd w:val="clear" w:color="auto" w:fill="auto"/>
          </w:tcPr>
          <w:p w14:paraId="56FFC96B" w14:textId="250B8E8E" w:rsidR="0049210E" w:rsidRDefault="0049210E" w:rsidP="005D420C">
            <w:r>
              <w:t>Vervallen.</w:t>
            </w:r>
          </w:p>
        </w:tc>
      </w:tr>
      <w:tr w:rsidR="000913E4" w:rsidRPr="00471718" w14:paraId="5644D048" w14:textId="77777777" w:rsidTr="00325332">
        <w:trPr>
          <w:trHeight w:val="526"/>
        </w:trPr>
        <w:tc>
          <w:tcPr>
            <w:tcW w:w="1558" w:type="dxa"/>
            <w:shd w:val="clear" w:color="auto" w:fill="auto"/>
            <w:noWrap/>
          </w:tcPr>
          <w:p w14:paraId="3725BCB6" w14:textId="7DB889A5" w:rsidR="000913E4" w:rsidRPr="00471718" w:rsidRDefault="000913E4" w:rsidP="005D27EF">
            <w:pPr>
              <w:ind w:right="544"/>
            </w:pPr>
            <w:bookmarkStart w:id="7" w:name="_Hlk138766687"/>
            <w:r>
              <w:t>AP.3</w:t>
            </w:r>
          </w:p>
        </w:tc>
        <w:tc>
          <w:tcPr>
            <w:tcW w:w="8436" w:type="dxa"/>
            <w:shd w:val="clear" w:color="auto" w:fill="auto"/>
          </w:tcPr>
          <w:p w14:paraId="3DC5546E" w14:textId="27A40214" w:rsidR="000913E4" w:rsidRDefault="00832865" w:rsidP="005D420C">
            <w:r>
              <w:t>Deelnemer</w:t>
            </w:r>
            <w:r w:rsidR="000913E4" w:rsidRPr="000913E4">
              <w:t xml:space="preserve"> is gerechtigd een Aanvraag in te trekken zonder tot gunning over te gaan. </w:t>
            </w:r>
            <w:r>
              <w:t>Deelnemer</w:t>
            </w:r>
            <w:r w:rsidR="000913E4" w:rsidRPr="000913E4">
              <w:t xml:space="preserve"> hoeft </w:t>
            </w:r>
            <w:r w:rsidR="00A4528F">
              <w:t>Opdrachtnemers</w:t>
            </w:r>
            <w:r w:rsidR="000913E4" w:rsidRPr="000913E4">
              <w:t xml:space="preserve"> hiervoor niet schadeloos -in welke vorm dan ook- te stellen.</w:t>
            </w:r>
            <w:r w:rsidR="00251E56">
              <w:t xml:space="preserve"> </w:t>
            </w:r>
          </w:p>
        </w:tc>
      </w:tr>
      <w:bookmarkEnd w:id="7"/>
      <w:tr w:rsidR="005D420C" w:rsidRPr="00471718" w14:paraId="4E4349AB" w14:textId="77777777" w:rsidTr="00325332">
        <w:trPr>
          <w:trHeight w:val="1368"/>
        </w:trPr>
        <w:tc>
          <w:tcPr>
            <w:tcW w:w="1558" w:type="dxa"/>
            <w:shd w:val="clear" w:color="auto" w:fill="auto"/>
            <w:noWrap/>
            <w:hideMark/>
          </w:tcPr>
          <w:p w14:paraId="5AFF09C9" w14:textId="77777777" w:rsidR="005D420C" w:rsidRPr="00471718" w:rsidRDefault="005D420C" w:rsidP="005D27EF">
            <w:pPr>
              <w:ind w:right="544"/>
            </w:pPr>
            <w:r w:rsidRPr="00471718">
              <w:t>AP.4</w:t>
            </w:r>
          </w:p>
        </w:tc>
        <w:tc>
          <w:tcPr>
            <w:tcW w:w="8436" w:type="dxa"/>
            <w:shd w:val="clear" w:color="auto" w:fill="auto"/>
            <w:hideMark/>
          </w:tcPr>
          <w:p w14:paraId="4F556996" w14:textId="0FA35A7C" w:rsidR="005D420C" w:rsidRDefault="00832865" w:rsidP="005D420C">
            <w:r>
              <w:t>Deelnemer</w:t>
            </w:r>
            <w:r w:rsidR="005D420C" w:rsidRPr="00471718">
              <w:t xml:space="preserve"> zet gelijktijdig bij alle </w:t>
            </w:r>
            <w:r w:rsidR="00A4528F">
              <w:t>Opdrachtnemers</w:t>
            </w:r>
            <w:r w:rsidR="005D420C" w:rsidRPr="00471718">
              <w:t xml:space="preserve"> </w:t>
            </w:r>
            <w:r w:rsidR="005D420C">
              <w:t xml:space="preserve">elektronisch </w:t>
            </w:r>
            <w:r w:rsidR="005D420C" w:rsidRPr="00471718">
              <w:t>een Aanvraag uit, tenzij er sprake is van</w:t>
            </w:r>
            <w:r w:rsidR="005D420C">
              <w:t>:</w:t>
            </w:r>
            <w:r w:rsidR="005D420C" w:rsidRPr="00471718">
              <w:t xml:space="preserve"> </w:t>
            </w:r>
          </w:p>
          <w:p w14:paraId="1264AA7D" w14:textId="4DE5245C" w:rsidR="005D420C" w:rsidRDefault="005D420C" w:rsidP="005D420C">
            <w:pPr>
              <w:pStyle w:val="Lijstalinea"/>
              <w:numPr>
                <w:ilvl w:val="0"/>
                <w:numId w:val="38"/>
              </w:numPr>
            </w:pPr>
            <w:r>
              <w:t>(Sterke aanwijzingen voor)</w:t>
            </w:r>
            <w:r w:rsidRPr="00471718">
              <w:t xml:space="preserve"> </w:t>
            </w:r>
            <w:r>
              <w:t>B</w:t>
            </w:r>
            <w:r w:rsidRPr="00471718">
              <w:t>elangenverstrengeling</w:t>
            </w:r>
            <w:r>
              <w:t>,</w:t>
            </w:r>
            <w:r w:rsidRPr="00471718">
              <w:t xml:space="preserve"> waarbij uitsluitend </w:t>
            </w:r>
            <w:r>
              <w:t xml:space="preserve">de </w:t>
            </w:r>
            <w:r w:rsidR="00A4528F">
              <w:t>Opdrachtnemer</w:t>
            </w:r>
            <w:r>
              <w:t>(s)</w:t>
            </w:r>
            <w:r w:rsidRPr="00471718">
              <w:t xml:space="preserve"> met conflicterende belangen word</w:t>
            </w:r>
            <w:r>
              <w:t>(t)(</w:t>
            </w:r>
            <w:r w:rsidRPr="00471718">
              <w:t>en</w:t>
            </w:r>
            <w:r>
              <w:t>)</w:t>
            </w:r>
            <w:r w:rsidRPr="00471718">
              <w:t xml:space="preserve"> uitgesloten)</w:t>
            </w:r>
            <w:r>
              <w:t>, of,</w:t>
            </w:r>
          </w:p>
          <w:p w14:paraId="284A81D7" w14:textId="341FA7F2" w:rsidR="005D420C" w:rsidRDefault="005D420C" w:rsidP="005D420C">
            <w:pPr>
              <w:pStyle w:val="Lijstalinea"/>
              <w:numPr>
                <w:ilvl w:val="0"/>
                <w:numId w:val="38"/>
              </w:numPr>
            </w:pPr>
            <w:r>
              <w:t>E</w:t>
            </w:r>
            <w:r w:rsidRPr="00471718">
              <w:t xml:space="preserve">en </w:t>
            </w:r>
            <w:r w:rsidR="00A4528F">
              <w:t>Opdrachtnemer</w:t>
            </w:r>
            <w:r>
              <w:t>,</w:t>
            </w:r>
            <w:r w:rsidRPr="00471718">
              <w:t xml:space="preserve"> als gevolg van een eerdere toerekenbare tekortkoming</w:t>
            </w:r>
            <w:r>
              <w:t>,</w:t>
            </w:r>
            <w:r w:rsidRPr="00471718">
              <w:t xml:space="preserve"> of een aan </w:t>
            </w:r>
            <w:r w:rsidR="00A4528F">
              <w:t>Opdrachtnemer</w:t>
            </w:r>
            <w:r w:rsidRPr="00471718">
              <w:t xml:space="preserve"> opgelegde sanctie</w:t>
            </w:r>
            <w:r>
              <w:t>,</w:t>
            </w:r>
            <w:r w:rsidRPr="00471718">
              <w:t xml:space="preserve"> uitgesloten is van deelname aan de minicompetitie, of</w:t>
            </w:r>
            <w:r>
              <w:t>,</w:t>
            </w:r>
          </w:p>
          <w:p w14:paraId="05274308" w14:textId="28A6E421" w:rsidR="005D420C" w:rsidRPr="00471718" w:rsidRDefault="005D420C" w:rsidP="005D420C">
            <w:pPr>
              <w:pStyle w:val="Lijstalinea"/>
              <w:numPr>
                <w:ilvl w:val="0"/>
                <w:numId w:val="38"/>
              </w:numPr>
            </w:pPr>
            <w:r>
              <w:t>E</w:t>
            </w:r>
            <w:r w:rsidRPr="00471718">
              <w:t xml:space="preserve">en minicompetitie niet wordt toegepast </w:t>
            </w:r>
            <w:r>
              <w:t>vanwege</w:t>
            </w:r>
            <w:r w:rsidRPr="00471718">
              <w:t xml:space="preserve"> andere redenen in </w:t>
            </w:r>
            <w:r>
              <w:t>di</w:t>
            </w:r>
            <w:r w:rsidRPr="00471718">
              <w:t xml:space="preserve">t </w:t>
            </w:r>
            <w:proofErr w:type="spellStart"/>
            <w:r w:rsidRPr="00471718">
              <w:t>PvE</w:t>
            </w:r>
            <w:proofErr w:type="spellEnd"/>
            <w:r w:rsidRPr="00471718">
              <w:t xml:space="preserve"> vermeld.</w:t>
            </w:r>
          </w:p>
        </w:tc>
      </w:tr>
      <w:tr w:rsidR="005D420C" w:rsidRPr="00471718" w14:paraId="0D9A60DB" w14:textId="77777777" w:rsidTr="00325332">
        <w:trPr>
          <w:trHeight w:val="3919"/>
        </w:trPr>
        <w:tc>
          <w:tcPr>
            <w:tcW w:w="1558" w:type="dxa"/>
            <w:shd w:val="clear" w:color="auto" w:fill="auto"/>
            <w:noWrap/>
            <w:hideMark/>
          </w:tcPr>
          <w:p w14:paraId="066E1511" w14:textId="77777777" w:rsidR="005D420C" w:rsidRPr="00471718" w:rsidRDefault="005D420C" w:rsidP="005D27EF">
            <w:pPr>
              <w:ind w:right="544"/>
            </w:pPr>
            <w:r w:rsidRPr="00471718">
              <w:lastRenderedPageBreak/>
              <w:t>AP.5</w:t>
            </w:r>
          </w:p>
        </w:tc>
        <w:tc>
          <w:tcPr>
            <w:tcW w:w="8436" w:type="dxa"/>
            <w:shd w:val="clear" w:color="auto" w:fill="auto"/>
            <w:hideMark/>
          </w:tcPr>
          <w:p w14:paraId="482AEEE3" w14:textId="62FE903C" w:rsidR="005D420C" w:rsidRDefault="005D420C" w:rsidP="005D420C">
            <w:r w:rsidRPr="00471718">
              <w:t xml:space="preserve">Gunning van de </w:t>
            </w:r>
            <w:r w:rsidR="00832865">
              <w:t>Nadere Overeenkomst</w:t>
            </w:r>
            <w:r w:rsidRPr="00471718">
              <w:t xml:space="preserve"> vindt plaats op basis van </w:t>
            </w:r>
            <w:r w:rsidR="000B079C" w:rsidRPr="000B079C">
              <w:t>de beste prijs-kwaliteitverhouding aan de hand van</w:t>
            </w:r>
            <w:r w:rsidR="000B079C">
              <w:t xml:space="preserve"> </w:t>
            </w:r>
            <w:r w:rsidRPr="00471718">
              <w:t>de volgende criteria:</w:t>
            </w:r>
          </w:p>
          <w:p w14:paraId="321B5FC5" w14:textId="7A253C18" w:rsidR="005D420C" w:rsidRDefault="005D420C" w:rsidP="005D420C">
            <w:pPr>
              <w:pStyle w:val="Lijstalinea"/>
              <w:numPr>
                <w:ilvl w:val="0"/>
                <w:numId w:val="27"/>
              </w:numPr>
            </w:pPr>
            <w:r>
              <w:t>Tarief;</w:t>
            </w:r>
          </w:p>
          <w:p w14:paraId="2ECE9D64" w14:textId="3649AD5A" w:rsidR="005D420C" w:rsidRDefault="000B079C" w:rsidP="005D420C">
            <w:pPr>
              <w:pStyle w:val="Lijstalinea"/>
              <w:numPr>
                <w:ilvl w:val="0"/>
                <w:numId w:val="27"/>
              </w:numPr>
            </w:pPr>
            <w:r>
              <w:t xml:space="preserve">Optioneel: </w:t>
            </w:r>
            <w:r w:rsidR="005D420C" w:rsidRPr="00471718">
              <w:t xml:space="preserve">Duurzaamheidsaspecten </w:t>
            </w:r>
            <w:r w:rsidR="005D420C">
              <w:t xml:space="preserve">en </w:t>
            </w:r>
            <w:proofErr w:type="spellStart"/>
            <w:r w:rsidR="005D420C">
              <w:t>social</w:t>
            </w:r>
            <w:proofErr w:type="spellEnd"/>
            <w:r w:rsidR="005D420C">
              <w:t xml:space="preserve"> return doelgroep </w:t>
            </w:r>
            <w:r w:rsidR="005D420C" w:rsidRPr="00471718">
              <w:t xml:space="preserve">bij inzet van de </w:t>
            </w:r>
            <w:r w:rsidR="007C7CBA">
              <w:t>Kandida</w:t>
            </w:r>
            <w:r w:rsidR="005D420C">
              <w:t>at;</w:t>
            </w:r>
          </w:p>
          <w:p w14:paraId="4778C026" w14:textId="73A3D0F7" w:rsidR="005D420C" w:rsidRDefault="005D420C" w:rsidP="005D420C">
            <w:pPr>
              <w:pStyle w:val="Lijstalinea"/>
              <w:numPr>
                <w:ilvl w:val="0"/>
                <w:numId w:val="27"/>
              </w:numPr>
            </w:pPr>
            <w:r>
              <w:t xml:space="preserve">Relevante werkervaring van de </w:t>
            </w:r>
            <w:r w:rsidR="007C7CBA">
              <w:t>Kandida</w:t>
            </w:r>
            <w:r>
              <w:t>at;</w:t>
            </w:r>
          </w:p>
          <w:p w14:paraId="7E703BD5" w14:textId="66CC22E0" w:rsidR="005D420C" w:rsidRDefault="005D420C" w:rsidP="005D420C">
            <w:pPr>
              <w:pStyle w:val="Lijstalinea"/>
              <w:numPr>
                <w:ilvl w:val="0"/>
                <w:numId w:val="27"/>
              </w:numPr>
            </w:pPr>
            <w:r w:rsidRPr="00471718">
              <w:t>Kennis</w:t>
            </w:r>
            <w:r>
              <w:t xml:space="preserve"> en vaardigheden van de </w:t>
            </w:r>
            <w:r w:rsidR="007C7CBA">
              <w:t>Kandida</w:t>
            </w:r>
            <w:r>
              <w:t>at;</w:t>
            </w:r>
          </w:p>
          <w:p w14:paraId="32B445E7" w14:textId="67BF20C3" w:rsidR="005D420C" w:rsidRDefault="0007630C" w:rsidP="005D420C">
            <w:pPr>
              <w:pStyle w:val="Lijstalinea"/>
              <w:numPr>
                <w:ilvl w:val="0"/>
                <w:numId w:val="27"/>
              </w:numPr>
            </w:pPr>
            <w:r>
              <w:t xml:space="preserve">Optioneel: </w:t>
            </w:r>
            <w:r w:rsidR="005D420C" w:rsidRPr="00471718">
              <w:t>Bes</w:t>
            </w:r>
            <w:r w:rsidR="005D420C">
              <w:t xml:space="preserve">chikbaarheid van de </w:t>
            </w:r>
            <w:r w:rsidR="007C7CBA">
              <w:t>Kandida</w:t>
            </w:r>
            <w:r w:rsidR="005D420C">
              <w:t>at;</w:t>
            </w:r>
          </w:p>
          <w:p w14:paraId="669362E8" w14:textId="2A04B547" w:rsidR="005D420C" w:rsidRDefault="005D420C" w:rsidP="005D420C">
            <w:pPr>
              <w:pStyle w:val="Lijstalinea"/>
              <w:numPr>
                <w:ilvl w:val="0"/>
                <w:numId w:val="27"/>
              </w:numPr>
            </w:pPr>
            <w:r w:rsidRPr="00471718">
              <w:t xml:space="preserve">Mate waarin de </w:t>
            </w:r>
            <w:r w:rsidR="007C7CBA">
              <w:t>Kandida</w:t>
            </w:r>
            <w:r>
              <w:t>at de opdracht begrijpt;</w:t>
            </w:r>
          </w:p>
          <w:p w14:paraId="3F465A70" w14:textId="2035401D" w:rsidR="005D420C" w:rsidRDefault="005D420C" w:rsidP="005D420C">
            <w:pPr>
              <w:pStyle w:val="Lijstalinea"/>
              <w:numPr>
                <w:ilvl w:val="0"/>
                <w:numId w:val="27"/>
              </w:numPr>
            </w:pPr>
            <w:r w:rsidRPr="00471718">
              <w:t xml:space="preserve">Of de </w:t>
            </w:r>
            <w:r w:rsidR="007C7CBA">
              <w:t>Kandida</w:t>
            </w:r>
            <w:r w:rsidRPr="00471718">
              <w:t xml:space="preserve">at overtuigt te kunnen werken volgens de cultuur van de organisatie van </w:t>
            </w:r>
            <w:r w:rsidR="00832865">
              <w:t>Deelnemer</w:t>
            </w:r>
            <w:r w:rsidRPr="00471718">
              <w:t xml:space="preserve"> en daarvoor </w:t>
            </w:r>
            <w:r>
              <w:t>de</w:t>
            </w:r>
            <w:r w:rsidRPr="00471718">
              <w:t xml:space="preserve"> juiste </w:t>
            </w:r>
            <w:r>
              <w:t>eigenschappen</w:t>
            </w:r>
            <w:r w:rsidRPr="00471718">
              <w:t xml:space="preserve"> heeft</w:t>
            </w:r>
            <w:r>
              <w:t>.</w:t>
            </w:r>
          </w:p>
          <w:p w14:paraId="4E29A10B" w14:textId="2946EABD" w:rsidR="00693310" w:rsidRPr="006D7BBA" w:rsidRDefault="00693310" w:rsidP="005D420C">
            <w:pPr>
              <w:pStyle w:val="Lijstalinea"/>
              <w:numPr>
                <w:ilvl w:val="0"/>
                <w:numId w:val="27"/>
              </w:numPr>
            </w:pPr>
            <w:r w:rsidRPr="006D7BBA">
              <w:t>Ontwikkelings-/opleidingsplan</w:t>
            </w:r>
          </w:p>
          <w:p w14:paraId="605DE801" w14:textId="2A16227A" w:rsidR="005D420C" w:rsidRPr="00471718" w:rsidRDefault="005D420C" w:rsidP="005D420C">
            <w:r w:rsidRPr="006D7BBA">
              <w:t>De mate waarin genoemde criteria meewegen in de beoordeling wordt vooraf in de betreffende Aanvraag vermeld.</w:t>
            </w:r>
            <w:r w:rsidRPr="006D7BBA">
              <w:br/>
              <w:t xml:space="preserve">Criteria 1 tot en met 5 </w:t>
            </w:r>
            <w:r w:rsidR="004C238D" w:rsidRPr="006D7BBA">
              <w:t xml:space="preserve">en </w:t>
            </w:r>
            <w:r w:rsidR="00837925" w:rsidRPr="006D7BBA">
              <w:t>8</w:t>
            </w:r>
            <w:r w:rsidR="000B0453" w:rsidRPr="006D7BBA">
              <w:t xml:space="preserve"> </w:t>
            </w:r>
            <w:r w:rsidRPr="006D7BBA">
              <w:t xml:space="preserve">worden beoordeeld op basis van de Offerte. </w:t>
            </w:r>
            <w:r w:rsidRPr="006D7BBA">
              <w:br/>
              <w:t xml:space="preserve">Criteria 2 tot en met </w:t>
            </w:r>
            <w:r w:rsidR="004C238D" w:rsidRPr="006D7BBA">
              <w:t>8</w:t>
            </w:r>
            <w:r w:rsidR="000B0453" w:rsidRPr="006D7BBA">
              <w:t xml:space="preserve"> </w:t>
            </w:r>
            <w:r w:rsidRPr="006D7BBA">
              <w:t xml:space="preserve">worden geverifieerd in een selectiegesprek. </w:t>
            </w:r>
            <w:r w:rsidRPr="006D7BBA">
              <w:br/>
              <w:t>Criteria 6 en 7 wo</w:t>
            </w:r>
            <w:r w:rsidRPr="00471718">
              <w:t>rden beoordeeld op basis van een selectiegesprek.</w:t>
            </w:r>
          </w:p>
        </w:tc>
      </w:tr>
      <w:tr w:rsidR="005D420C" w:rsidRPr="00471718" w14:paraId="5DC7ECBC" w14:textId="77777777" w:rsidTr="00325332">
        <w:trPr>
          <w:cantSplit/>
          <w:trHeight w:val="3655"/>
        </w:trPr>
        <w:tc>
          <w:tcPr>
            <w:tcW w:w="1558" w:type="dxa"/>
            <w:shd w:val="clear" w:color="auto" w:fill="auto"/>
            <w:noWrap/>
          </w:tcPr>
          <w:p w14:paraId="30CC49F2" w14:textId="669F525D" w:rsidR="005D420C" w:rsidRPr="00471718" w:rsidRDefault="005D420C" w:rsidP="005D27EF">
            <w:pPr>
              <w:ind w:right="544"/>
            </w:pPr>
            <w:r>
              <w:t>AP.5.1</w:t>
            </w:r>
          </w:p>
        </w:tc>
        <w:tc>
          <w:tcPr>
            <w:tcW w:w="8436" w:type="dxa"/>
            <w:shd w:val="clear" w:color="auto" w:fill="auto"/>
          </w:tcPr>
          <w:p w14:paraId="08F154B2" w14:textId="4F352FF3" w:rsidR="005D420C" w:rsidRDefault="005D420C" w:rsidP="003B671E">
            <w:pPr>
              <w:spacing w:line="252" w:lineRule="auto"/>
              <w:jc w:val="both"/>
              <w:rPr>
                <w:rFonts w:ascii="Calibri" w:hAnsi="Calibri"/>
                <w:sz w:val="22"/>
                <w:szCs w:val="22"/>
              </w:rPr>
            </w:pPr>
            <w:r>
              <w:t xml:space="preserve">Bij gunning van een </w:t>
            </w:r>
            <w:r w:rsidR="00832865">
              <w:t>Nadere Overeenkomst</w:t>
            </w:r>
            <w:r>
              <w:t xml:space="preserve"> voor een Innovatie proeftuin kan een </w:t>
            </w:r>
            <w:r w:rsidR="00832865">
              <w:t>Deelnemer</w:t>
            </w:r>
            <w:r>
              <w:t xml:space="preserve"> in aanvulling op de criteria zoals genoemd in voorgaande eis (AP.5) één of meer van de volgende criteria toepassen:</w:t>
            </w:r>
          </w:p>
          <w:p w14:paraId="2D4AEA6F" w14:textId="4DC49CAC" w:rsidR="005D420C" w:rsidRDefault="005D420C" w:rsidP="005D420C">
            <w:pPr>
              <w:pStyle w:val="Lijstalinea"/>
              <w:numPr>
                <w:ilvl w:val="0"/>
                <w:numId w:val="44"/>
              </w:numPr>
              <w:spacing w:after="160" w:line="252" w:lineRule="auto"/>
              <w:jc w:val="both"/>
            </w:pPr>
            <w:r>
              <w:t xml:space="preserve">Impact c.q. toegevoegde waarde van de oplossing: de mate waarin de voorgestelde (innovatieve) oplossing bijdraagt aan het vraagstuk van de </w:t>
            </w:r>
            <w:r w:rsidR="00832865">
              <w:t>Deelnemer</w:t>
            </w:r>
            <w:r>
              <w:t xml:space="preserve"> (zoals geformuleerd in de Aanvraag)</w:t>
            </w:r>
            <w:r w:rsidR="000E2C2F">
              <w:t>.</w:t>
            </w:r>
          </w:p>
          <w:p w14:paraId="2E107FE3" w14:textId="4FE18D03" w:rsidR="005D420C" w:rsidRDefault="005D420C" w:rsidP="005D420C">
            <w:pPr>
              <w:pStyle w:val="Lijstalinea"/>
              <w:numPr>
                <w:ilvl w:val="0"/>
                <w:numId w:val="44"/>
              </w:numPr>
              <w:spacing w:after="160" w:line="252" w:lineRule="auto"/>
              <w:jc w:val="both"/>
            </w:pPr>
            <w:r>
              <w:t xml:space="preserve">Haalbaarheid van beoogde oplossing: kan de oplossing naar verwachting ook gerealiseerd en mogelijk gebruikt worden binnen de omgeving van de </w:t>
            </w:r>
            <w:r w:rsidR="00832865">
              <w:t>Deelnemer</w:t>
            </w:r>
            <w:r>
              <w:t>, vanuit functioneel, niet-functioneel en technisch perspectief gezien. Zijn hierbij de relevante risico’s en randvoorwaarden inzichtelijk en kunnen zij voldoende gemanaged worden. Noot: daadwerkelijke inkoop van de oplossing valt buiten scope van de opdracht.</w:t>
            </w:r>
          </w:p>
          <w:p w14:paraId="4A06FFF4" w14:textId="58A04B94" w:rsidR="005D420C" w:rsidRDefault="005D420C" w:rsidP="005D420C">
            <w:pPr>
              <w:pStyle w:val="Lijstalinea"/>
              <w:numPr>
                <w:ilvl w:val="0"/>
                <w:numId w:val="44"/>
              </w:numPr>
              <w:spacing w:after="160" w:line="252" w:lineRule="auto"/>
              <w:jc w:val="both"/>
            </w:pPr>
            <w:r>
              <w:t xml:space="preserve">Haalbaarheid en concreetheid van de aanpak voor </w:t>
            </w:r>
            <w:proofErr w:type="spellStart"/>
            <w:r>
              <w:t>onderzoeks</w:t>
            </w:r>
            <w:proofErr w:type="spellEnd"/>
            <w:r>
              <w:t xml:space="preserve">/ontwikkelings- en testfase: de mate waarin de (beoogde) aanpak voor Fase 2 (onderzoeks-/ontwikkelingsfase) en Fase 3 (testfase) concreet is uitgewerkt en in de omgeving van </w:t>
            </w:r>
            <w:r w:rsidR="00832865">
              <w:t>Deelnemer</w:t>
            </w:r>
            <w:r>
              <w:t xml:space="preserve"> uitgevoerd kan worden</w:t>
            </w:r>
            <w:r w:rsidR="000E2C2F">
              <w:t>.</w:t>
            </w:r>
          </w:p>
          <w:p w14:paraId="283D969E" w14:textId="10268BAF" w:rsidR="005D420C" w:rsidRDefault="005D420C" w:rsidP="005D420C">
            <w:pPr>
              <w:pStyle w:val="Lijstalinea"/>
              <w:numPr>
                <w:ilvl w:val="0"/>
                <w:numId w:val="44"/>
              </w:numPr>
              <w:spacing w:after="160" w:line="252" w:lineRule="auto"/>
              <w:jc w:val="both"/>
            </w:pPr>
            <w:r>
              <w:t xml:space="preserve">Economisch perspectief: de mate waarin de oplossing naar verwachting een positieve Business Case oplevert bij eventuele toepassing in de omgeving van </w:t>
            </w:r>
            <w:r w:rsidR="00832865">
              <w:t>Deelnemer</w:t>
            </w:r>
            <w:r>
              <w:t xml:space="preserve"> (baten hoger dan lasten)</w:t>
            </w:r>
            <w:r w:rsidR="000E2C2F">
              <w:t>.</w:t>
            </w:r>
          </w:p>
        </w:tc>
      </w:tr>
      <w:tr w:rsidR="005D420C" w:rsidRPr="00471718" w14:paraId="5288577A" w14:textId="77777777" w:rsidTr="00325332">
        <w:trPr>
          <w:trHeight w:val="684"/>
        </w:trPr>
        <w:tc>
          <w:tcPr>
            <w:tcW w:w="1558" w:type="dxa"/>
            <w:shd w:val="clear" w:color="auto" w:fill="auto"/>
            <w:noWrap/>
            <w:hideMark/>
          </w:tcPr>
          <w:p w14:paraId="76827A03" w14:textId="77777777" w:rsidR="005D420C" w:rsidRPr="00471718" w:rsidRDefault="005D420C" w:rsidP="005D27EF">
            <w:pPr>
              <w:ind w:right="544"/>
            </w:pPr>
            <w:r w:rsidRPr="00471718">
              <w:t>AP.6</w:t>
            </w:r>
          </w:p>
        </w:tc>
        <w:tc>
          <w:tcPr>
            <w:tcW w:w="8436" w:type="dxa"/>
            <w:shd w:val="clear" w:color="auto" w:fill="auto"/>
            <w:hideMark/>
          </w:tcPr>
          <w:p w14:paraId="068FB7BC" w14:textId="53299CC0" w:rsidR="005D420C" w:rsidRPr="00471718" w:rsidRDefault="00A4528F" w:rsidP="005D420C">
            <w:r>
              <w:t>Opdrachtnemer</w:t>
            </w:r>
            <w:r w:rsidR="005D420C" w:rsidRPr="00471718">
              <w:t xml:space="preserve"> stelt één (1) e-mailadres of contactpunt (</w:t>
            </w:r>
            <w:proofErr w:type="spellStart"/>
            <w:r w:rsidR="005D420C" w:rsidRPr="00471718">
              <w:t>i.g.v</w:t>
            </w:r>
            <w:proofErr w:type="spellEnd"/>
            <w:r w:rsidR="005D420C" w:rsidRPr="00471718">
              <w:t xml:space="preserve">. gebruik van </w:t>
            </w:r>
            <w:r w:rsidR="005D420C">
              <w:t>een elektronisch</w:t>
            </w:r>
            <w:r w:rsidR="005D420C" w:rsidRPr="00471718">
              <w:t xml:space="preserve"> systeem) beschikbaar waarnaar alle</w:t>
            </w:r>
            <w:r w:rsidR="005D420C">
              <w:t xml:space="preserve"> </w:t>
            </w:r>
            <w:r w:rsidR="005D420C" w:rsidRPr="00471718">
              <w:t xml:space="preserve">Aanvragen gezonden kunnen worden. De goede werking daarvan is de verantwoordelijkheid van </w:t>
            </w:r>
            <w:r>
              <w:t>Opdrachtnemer</w:t>
            </w:r>
            <w:r w:rsidR="005D420C" w:rsidRPr="00471718">
              <w:t>.</w:t>
            </w:r>
          </w:p>
        </w:tc>
      </w:tr>
      <w:tr w:rsidR="005D420C" w:rsidRPr="00471718" w14:paraId="01D5E88D" w14:textId="77777777" w:rsidTr="00325332">
        <w:trPr>
          <w:trHeight w:val="523"/>
        </w:trPr>
        <w:tc>
          <w:tcPr>
            <w:tcW w:w="1558" w:type="dxa"/>
            <w:shd w:val="clear" w:color="auto" w:fill="auto"/>
            <w:noWrap/>
            <w:hideMark/>
          </w:tcPr>
          <w:p w14:paraId="5390B54A" w14:textId="77777777" w:rsidR="005D420C" w:rsidRPr="00471718" w:rsidRDefault="005D420C" w:rsidP="005D27EF">
            <w:pPr>
              <w:ind w:right="544"/>
            </w:pPr>
            <w:r w:rsidRPr="00471718">
              <w:t>AP.7</w:t>
            </w:r>
          </w:p>
        </w:tc>
        <w:tc>
          <w:tcPr>
            <w:tcW w:w="8436" w:type="dxa"/>
            <w:shd w:val="clear" w:color="auto" w:fill="auto"/>
            <w:hideMark/>
          </w:tcPr>
          <w:p w14:paraId="7187CD25" w14:textId="1A50DD38" w:rsidR="005D420C" w:rsidRPr="00244666" w:rsidRDefault="005D420C" w:rsidP="005D420C">
            <w:pPr>
              <w:rPr>
                <w:color w:val="000000" w:themeColor="text1"/>
              </w:rPr>
            </w:pPr>
            <w:r w:rsidRPr="00244666">
              <w:rPr>
                <w:color w:val="000000" w:themeColor="text1"/>
              </w:rPr>
              <w:t xml:space="preserve">Het staat </w:t>
            </w:r>
            <w:r w:rsidR="00A4528F">
              <w:rPr>
                <w:color w:val="000000" w:themeColor="text1"/>
              </w:rPr>
              <w:t>Opdrachtnemer</w:t>
            </w:r>
            <w:r w:rsidRPr="00244666">
              <w:rPr>
                <w:color w:val="000000" w:themeColor="text1"/>
              </w:rPr>
              <w:t xml:space="preserve"> vrij om schriftelijk toelichting te vragen en/of vragen te stellen aan de </w:t>
            </w:r>
            <w:r w:rsidR="00832865">
              <w:rPr>
                <w:color w:val="000000" w:themeColor="text1"/>
              </w:rPr>
              <w:t>Deelnemer</w:t>
            </w:r>
            <w:r w:rsidRPr="00244666">
              <w:rPr>
                <w:color w:val="000000" w:themeColor="text1"/>
              </w:rPr>
              <w:t xml:space="preserve"> over een Aanvraag.</w:t>
            </w:r>
            <w:r w:rsidR="001300A9" w:rsidRPr="00244666">
              <w:rPr>
                <w:color w:val="000000" w:themeColor="text1"/>
              </w:rPr>
              <w:t xml:space="preserve"> </w:t>
            </w:r>
            <w:r w:rsidR="001300A9" w:rsidRPr="00244666">
              <w:rPr>
                <w:rFonts w:cs="Calibri"/>
                <w:color w:val="000000" w:themeColor="text1"/>
                <w:szCs w:val="18"/>
              </w:rPr>
              <w:t>Procesafspraken hierover worden vastgelegd in het DAP.</w:t>
            </w:r>
          </w:p>
        </w:tc>
      </w:tr>
      <w:tr w:rsidR="005D420C" w:rsidRPr="00471718" w14:paraId="4E31D5C7" w14:textId="77777777" w:rsidTr="00325332">
        <w:trPr>
          <w:trHeight w:val="712"/>
        </w:trPr>
        <w:tc>
          <w:tcPr>
            <w:tcW w:w="1558" w:type="dxa"/>
            <w:shd w:val="clear" w:color="auto" w:fill="auto"/>
            <w:noWrap/>
            <w:hideMark/>
          </w:tcPr>
          <w:p w14:paraId="0647101D" w14:textId="77777777" w:rsidR="005D420C" w:rsidRPr="00471718" w:rsidRDefault="005D420C" w:rsidP="005D27EF">
            <w:pPr>
              <w:ind w:right="544"/>
            </w:pPr>
            <w:r w:rsidRPr="00471718">
              <w:t>AP.8</w:t>
            </w:r>
          </w:p>
        </w:tc>
        <w:tc>
          <w:tcPr>
            <w:tcW w:w="8436" w:type="dxa"/>
            <w:shd w:val="clear" w:color="auto" w:fill="auto"/>
            <w:hideMark/>
          </w:tcPr>
          <w:p w14:paraId="6F41E66D" w14:textId="6C80C929" w:rsidR="005D420C" w:rsidRPr="00471718" w:rsidRDefault="00A4528F" w:rsidP="005D420C">
            <w:r>
              <w:t>Opdrachtnemer</w:t>
            </w:r>
            <w:r w:rsidR="005D420C" w:rsidRPr="00471718">
              <w:t xml:space="preserve"> verifieert voorafgaand aan het indienen van een </w:t>
            </w:r>
            <w:r w:rsidR="005D420C">
              <w:t>O</w:t>
            </w:r>
            <w:r w:rsidR="005D420C" w:rsidRPr="00471718">
              <w:t xml:space="preserve">fferte of </w:t>
            </w:r>
            <w:r w:rsidR="007C7CBA">
              <w:t>Kandida</w:t>
            </w:r>
            <w:r w:rsidR="005D420C">
              <w:t>ten</w:t>
            </w:r>
            <w:r w:rsidR="005D420C" w:rsidRPr="00471718">
              <w:t xml:space="preserve"> beschikken over de </w:t>
            </w:r>
            <w:r w:rsidR="005D420C">
              <w:t xml:space="preserve">voor de Aanvraag </w:t>
            </w:r>
            <w:r w:rsidR="005D420C" w:rsidRPr="00471718">
              <w:t xml:space="preserve">relevante certificaten en diploma’s, voor zover die genoemd zijn in het </w:t>
            </w:r>
            <w:r w:rsidR="005D420C">
              <w:t xml:space="preserve">cv van de </w:t>
            </w:r>
            <w:r w:rsidR="007C7CBA">
              <w:t>Kandida</w:t>
            </w:r>
            <w:r w:rsidR="005D420C">
              <w:t>at</w:t>
            </w:r>
            <w:r w:rsidR="005D420C" w:rsidRPr="00471718">
              <w:t xml:space="preserve">. </w:t>
            </w:r>
          </w:p>
        </w:tc>
      </w:tr>
      <w:tr w:rsidR="005D420C" w:rsidRPr="00471718" w14:paraId="2F2022BC" w14:textId="77777777" w:rsidTr="00325332">
        <w:trPr>
          <w:trHeight w:val="1299"/>
        </w:trPr>
        <w:tc>
          <w:tcPr>
            <w:tcW w:w="1558" w:type="dxa"/>
            <w:shd w:val="clear" w:color="auto" w:fill="auto"/>
            <w:noWrap/>
            <w:hideMark/>
          </w:tcPr>
          <w:p w14:paraId="68E31D77" w14:textId="77777777" w:rsidR="005D420C" w:rsidRPr="00471718" w:rsidRDefault="005D420C" w:rsidP="005D27EF">
            <w:pPr>
              <w:ind w:right="544"/>
            </w:pPr>
            <w:r w:rsidRPr="00471718">
              <w:t>AP.9</w:t>
            </w:r>
          </w:p>
        </w:tc>
        <w:tc>
          <w:tcPr>
            <w:tcW w:w="8436" w:type="dxa"/>
            <w:shd w:val="clear" w:color="auto" w:fill="auto"/>
            <w:hideMark/>
          </w:tcPr>
          <w:p w14:paraId="6C4B9365" w14:textId="0AAB9F98" w:rsidR="000B6104" w:rsidRDefault="00A4528F" w:rsidP="005D420C">
            <w:r>
              <w:t>Opdrachtnemer</w:t>
            </w:r>
            <w:r w:rsidR="005D420C" w:rsidRPr="00471718">
              <w:t xml:space="preserve"> stelt, voordat een </w:t>
            </w:r>
            <w:r w:rsidR="007C7CBA">
              <w:t>Kandida</w:t>
            </w:r>
            <w:r w:rsidR="005D420C" w:rsidRPr="00471718">
              <w:t xml:space="preserve">at wordt aangeboden, een onderzoek in naar de geschiktheid van de </w:t>
            </w:r>
            <w:r w:rsidR="007C7CBA">
              <w:t>Kandida</w:t>
            </w:r>
            <w:r w:rsidR="005D420C" w:rsidRPr="00471718">
              <w:t xml:space="preserve">at voor de functie, diens arbeidsverleden en daadwerkelijke beschikbaarheid. </w:t>
            </w:r>
            <w:r>
              <w:t>Opdrachtnemer</w:t>
            </w:r>
            <w:r w:rsidR="005D420C" w:rsidRPr="00471718">
              <w:t xml:space="preserve"> toetst hierbij onder</w:t>
            </w:r>
            <w:r w:rsidR="005D420C">
              <w:t xml:space="preserve"> </w:t>
            </w:r>
            <w:r w:rsidR="005D420C" w:rsidRPr="00471718">
              <w:t xml:space="preserve">meer </w:t>
            </w:r>
            <w:r w:rsidR="00220096">
              <w:t xml:space="preserve">of de Kandidaat beschikt over de voor de Aanvraag relevante certificaten en diploma’s, </w:t>
            </w:r>
            <w:r w:rsidR="005D420C" w:rsidRPr="00471718">
              <w:t xml:space="preserve">enkele referenties, competenties, identiteit van de </w:t>
            </w:r>
            <w:r w:rsidR="007C7CBA">
              <w:t>Kandida</w:t>
            </w:r>
            <w:r w:rsidR="005D420C" w:rsidRPr="00471718">
              <w:t xml:space="preserve">at. De nagetrokken referenties dienen zoveel als mogelijk vergelijkbaar te zijn met de beoogde functie van de </w:t>
            </w:r>
            <w:r w:rsidR="007C7CBA">
              <w:t>ICT-Professional</w:t>
            </w:r>
            <w:r w:rsidR="005D420C" w:rsidRPr="00471718">
              <w:t xml:space="preserve"> bij de </w:t>
            </w:r>
            <w:r w:rsidR="00832865">
              <w:t>Deelnemer</w:t>
            </w:r>
            <w:r w:rsidR="00220096">
              <w:t xml:space="preserve"> en de verlangde werkervaring</w:t>
            </w:r>
            <w:r w:rsidR="005D420C" w:rsidRPr="00471718">
              <w:t xml:space="preserve">. Als de </w:t>
            </w:r>
            <w:r w:rsidR="007C7CBA">
              <w:t>Kandida</w:t>
            </w:r>
            <w:r w:rsidR="005D420C" w:rsidRPr="00471718">
              <w:t xml:space="preserve">at één of meerdere referenties heeft opgegeven van werkzaamheden bij de Rijksoverheid, dan toetst </w:t>
            </w:r>
            <w:r>
              <w:t>Opdrachtnemer</w:t>
            </w:r>
            <w:r w:rsidR="005D420C" w:rsidRPr="00471718">
              <w:t xml:space="preserve"> ten minste één daarvan. </w:t>
            </w:r>
            <w:r w:rsidR="00832865">
              <w:t>Deelnemer</w:t>
            </w:r>
            <w:r w:rsidR="005D420C" w:rsidRPr="00471718">
              <w:t xml:space="preserve"> kan hier navraag naar doen bij </w:t>
            </w:r>
            <w:r>
              <w:t>Opdrachtnemer</w:t>
            </w:r>
            <w:r w:rsidR="005D420C" w:rsidRPr="00471718">
              <w:t>.</w:t>
            </w:r>
            <w:r w:rsidR="00220096">
              <w:t xml:space="preserve"> </w:t>
            </w:r>
          </w:p>
          <w:p w14:paraId="1CB69689" w14:textId="42781069" w:rsidR="000B6104" w:rsidRDefault="000B6104" w:rsidP="000B6104">
            <w:pPr>
              <w:pStyle w:val="Default"/>
              <w:rPr>
                <w:szCs w:val="18"/>
              </w:rPr>
            </w:pPr>
            <w:r>
              <w:rPr>
                <w:sz w:val="18"/>
                <w:szCs w:val="18"/>
              </w:rPr>
              <w:lastRenderedPageBreak/>
              <w:t xml:space="preserve">Kandidaten die ongeschikt zijn c.q. niet voldoen aan de eisen die </w:t>
            </w:r>
            <w:r w:rsidR="00832865">
              <w:rPr>
                <w:sz w:val="18"/>
                <w:szCs w:val="18"/>
              </w:rPr>
              <w:t>Deelnemer</w:t>
            </w:r>
            <w:r>
              <w:rPr>
                <w:sz w:val="18"/>
                <w:szCs w:val="18"/>
              </w:rPr>
              <w:t xml:space="preserve"> heeft gesteld in de Aanvraag en/of niet beschikbaar zijn voor de opdracht van </w:t>
            </w:r>
            <w:r w:rsidR="00832865">
              <w:rPr>
                <w:sz w:val="18"/>
                <w:szCs w:val="18"/>
              </w:rPr>
              <w:t>Deelnemer</w:t>
            </w:r>
            <w:r>
              <w:rPr>
                <w:sz w:val="18"/>
                <w:szCs w:val="18"/>
              </w:rPr>
              <w:t xml:space="preserve">, biedt </w:t>
            </w:r>
            <w:r w:rsidR="00A4528F">
              <w:rPr>
                <w:sz w:val="18"/>
                <w:szCs w:val="18"/>
              </w:rPr>
              <w:t>Opdrachtnemer</w:t>
            </w:r>
            <w:r>
              <w:rPr>
                <w:sz w:val="18"/>
                <w:szCs w:val="18"/>
              </w:rPr>
              <w:t xml:space="preserve"> niet aan. </w:t>
            </w:r>
          </w:p>
          <w:p w14:paraId="6BEE46D4" w14:textId="4333695F" w:rsidR="00374D82" w:rsidRPr="00471718" w:rsidRDefault="00220096" w:rsidP="005D420C">
            <w:r>
              <w:t xml:space="preserve">Een motivering over de geschiktheid of beschikbaarheid van de </w:t>
            </w:r>
            <w:r w:rsidR="001B1383">
              <w:t>K</w:t>
            </w:r>
            <w:r>
              <w:t>andidaat (op voor de Aanvraag relevante criteria)</w:t>
            </w:r>
            <w:r w:rsidR="00FE4A70">
              <w:t>, inclusief een cv,</w:t>
            </w:r>
            <w:r>
              <w:t xml:space="preserve"> </w:t>
            </w:r>
            <w:r w:rsidR="00FE4A70">
              <w:t>dient</w:t>
            </w:r>
            <w:r>
              <w:t xml:space="preserve"> waarheidsgetrouw </w:t>
            </w:r>
            <w:r w:rsidR="00FE4A70">
              <w:t>te zijn.</w:t>
            </w:r>
            <w:r w:rsidR="001B1383">
              <w:t xml:space="preserve"> </w:t>
            </w:r>
            <w:r w:rsidR="00FE4A70">
              <w:t xml:space="preserve"> </w:t>
            </w:r>
          </w:p>
        </w:tc>
      </w:tr>
      <w:tr w:rsidR="005D420C" w:rsidRPr="00471718" w14:paraId="59AB7920" w14:textId="77777777" w:rsidTr="00325332">
        <w:trPr>
          <w:trHeight w:val="684"/>
        </w:trPr>
        <w:tc>
          <w:tcPr>
            <w:tcW w:w="1558" w:type="dxa"/>
            <w:shd w:val="clear" w:color="auto" w:fill="auto"/>
            <w:noWrap/>
            <w:hideMark/>
          </w:tcPr>
          <w:p w14:paraId="7EE1598A" w14:textId="77777777" w:rsidR="005D420C" w:rsidRPr="00471718" w:rsidRDefault="005D420C" w:rsidP="005D27EF">
            <w:pPr>
              <w:ind w:right="544"/>
            </w:pPr>
            <w:r w:rsidRPr="00471718">
              <w:lastRenderedPageBreak/>
              <w:t>AP.10</w:t>
            </w:r>
          </w:p>
        </w:tc>
        <w:tc>
          <w:tcPr>
            <w:tcW w:w="8436" w:type="dxa"/>
            <w:shd w:val="clear" w:color="auto" w:fill="auto"/>
            <w:hideMark/>
          </w:tcPr>
          <w:p w14:paraId="2634FBC5" w14:textId="5521A0BF" w:rsidR="005D420C" w:rsidRPr="00471718" w:rsidRDefault="005D420C" w:rsidP="005D420C">
            <w:r>
              <w:t>O</w:t>
            </w:r>
            <w:r w:rsidRPr="00471718">
              <w:t>ffertes worden, tenzij anders aangegeven in de Aanvraag, binnen</w:t>
            </w:r>
            <w:r w:rsidR="00827CF5">
              <w:t xml:space="preserve"> </w:t>
            </w:r>
            <w:r w:rsidR="00827CF5" w:rsidRPr="00191852">
              <w:t>acht (8) weken</w:t>
            </w:r>
            <w:r w:rsidRPr="00191852">
              <w:t xml:space="preserve"> </w:t>
            </w:r>
            <w:r>
              <w:t>, gerekend vanaf het versturen van de Aanvraag,</w:t>
            </w:r>
            <w:r w:rsidRPr="00471718">
              <w:t xml:space="preserve"> elektronisch aangeleverd. In spoedgevallen kan deze termijn worden verkort (</w:t>
            </w:r>
            <w:r w:rsidR="00827CF5">
              <w:t xml:space="preserve">naar bijvoorbeeld </w:t>
            </w:r>
            <w:r w:rsidR="00827CF5" w:rsidRPr="00191852">
              <w:t>twee (2) weken</w:t>
            </w:r>
            <w:r w:rsidR="00827CF5">
              <w:t>)</w:t>
            </w:r>
            <w:r w:rsidRPr="00471718">
              <w:t>, hetgeen onderbouwd wordt in de</w:t>
            </w:r>
            <w:r>
              <w:t xml:space="preserve"> </w:t>
            </w:r>
            <w:r w:rsidRPr="00471718">
              <w:t>Aanvraag.</w:t>
            </w:r>
          </w:p>
        </w:tc>
      </w:tr>
      <w:tr w:rsidR="005D420C" w:rsidRPr="00471718" w14:paraId="34D74A0C" w14:textId="77777777" w:rsidTr="00325332">
        <w:trPr>
          <w:trHeight w:val="684"/>
        </w:trPr>
        <w:tc>
          <w:tcPr>
            <w:tcW w:w="1558" w:type="dxa"/>
            <w:shd w:val="clear" w:color="auto" w:fill="auto"/>
            <w:noWrap/>
            <w:hideMark/>
          </w:tcPr>
          <w:p w14:paraId="2252A22F" w14:textId="77777777" w:rsidR="005D420C" w:rsidRPr="00471718" w:rsidRDefault="005D420C" w:rsidP="005D27EF">
            <w:pPr>
              <w:ind w:right="544"/>
            </w:pPr>
            <w:r w:rsidRPr="00471718">
              <w:t>AP.11</w:t>
            </w:r>
          </w:p>
        </w:tc>
        <w:tc>
          <w:tcPr>
            <w:tcW w:w="8436" w:type="dxa"/>
            <w:shd w:val="clear" w:color="auto" w:fill="auto"/>
            <w:hideMark/>
          </w:tcPr>
          <w:p w14:paraId="5724AB95" w14:textId="1F959C9F" w:rsidR="005D420C" w:rsidRPr="00471718" w:rsidRDefault="00A4528F" w:rsidP="005D420C">
            <w:r>
              <w:t>Opdrachtnemer</w:t>
            </w:r>
            <w:r w:rsidR="005D420C" w:rsidRPr="00471718">
              <w:t xml:space="preserve"> is verplicht om formeel schriftelijk op de Aanvraag te reageren door het indienen van een </w:t>
            </w:r>
            <w:r w:rsidR="005D420C">
              <w:t>O</w:t>
            </w:r>
            <w:r w:rsidR="005D420C" w:rsidRPr="00471718">
              <w:t>fferte</w:t>
            </w:r>
            <w:r w:rsidR="005D420C">
              <w:t xml:space="preserve"> of</w:t>
            </w:r>
            <w:r w:rsidR="005D420C" w:rsidRPr="00471718">
              <w:t xml:space="preserve"> in de vorm van een mededeling dat hij dit niet doet, waarbij de reden daarvoor wordt vermeld.</w:t>
            </w:r>
          </w:p>
        </w:tc>
      </w:tr>
      <w:tr w:rsidR="005D420C" w:rsidRPr="00471718" w14:paraId="224B448A" w14:textId="77777777" w:rsidTr="00325332">
        <w:trPr>
          <w:trHeight w:val="733"/>
        </w:trPr>
        <w:tc>
          <w:tcPr>
            <w:tcW w:w="1558" w:type="dxa"/>
            <w:shd w:val="clear" w:color="auto" w:fill="auto"/>
            <w:noWrap/>
            <w:hideMark/>
          </w:tcPr>
          <w:p w14:paraId="42407CCF" w14:textId="77777777" w:rsidR="005D420C" w:rsidRPr="00471718" w:rsidRDefault="005D420C" w:rsidP="005D27EF">
            <w:pPr>
              <w:ind w:right="544"/>
            </w:pPr>
            <w:r w:rsidRPr="00471718">
              <w:t>AP.12</w:t>
            </w:r>
          </w:p>
        </w:tc>
        <w:tc>
          <w:tcPr>
            <w:tcW w:w="8436" w:type="dxa"/>
            <w:shd w:val="clear" w:color="auto" w:fill="auto"/>
            <w:hideMark/>
          </w:tcPr>
          <w:p w14:paraId="0DB1F19B" w14:textId="77777777" w:rsidR="005D420C" w:rsidRDefault="005D420C" w:rsidP="005D420C">
            <w:r w:rsidRPr="00471718">
              <w:t>In geval van (mogelijke) belangenverstrengeling:</w:t>
            </w:r>
          </w:p>
          <w:p w14:paraId="04C0B003" w14:textId="7696686A" w:rsidR="005D420C" w:rsidRDefault="005D420C" w:rsidP="005D420C">
            <w:pPr>
              <w:pStyle w:val="Lijstalinea"/>
              <w:numPr>
                <w:ilvl w:val="0"/>
                <w:numId w:val="41"/>
              </w:numPr>
            </w:pPr>
            <w:r w:rsidRPr="00471718">
              <w:t xml:space="preserve">Trekt </w:t>
            </w:r>
            <w:r w:rsidR="00A4528F">
              <w:t>Opdrachtnemer</w:t>
            </w:r>
            <w:r w:rsidRPr="00471718">
              <w:t xml:space="preserve"> zich terug en informeert </w:t>
            </w:r>
            <w:r w:rsidR="00832865">
              <w:t>Deelnemer</w:t>
            </w:r>
            <w:r>
              <w:t xml:space="preserve"> hierover;</w:t>
            </w:r>
          </w:p>
          <w:p w14:paraId="316E1757" w14:textId="50BAB49F" w:rsidR="005D420C" w:rsidRDefault="005D420C" w:rsidP="005D420C">
            <w:pPr>
              <w:pStyle w:val="Lijstalinea"/>
              <w:numPr>
                <w:ilvl w:val="0"/>
                <w:numId w:val="41"/>
              </w:numPr>
            </w:pPr>
            <w:r w:rsidRPr="00471718">
              <w:t xml:space="preserve">Kan een </w:t>
            </w:r>
            <w:r w:rsidR="00832865">
              <w:t>Deelnemer</w:t>
            </w:r>
            <w:r w:rsidRPr="00471718">
              <w:t xml:space="preserve"> besluiten om </w:t>
            </w:r>
            <w:r w:rsidR="00A4528F">
              <w:t>Opdrachtnemer</w:t>
            </w:r>
            <w:r w:rsidRPr="00471718">
              <w:t xml:space="preserve"> geen Aanvraag te doen toekomen, dan wel geen </w:t>
            </w:r>
            <w:r w:rsidR="00832865">
              <w:t>Nadere Overeenkomst</w:t>
            </w:r>
            <w:r w:rsidRPr="00471718">
              <w:t xml:space="preserve"> met </w:t>
            </w:r>
            <w:r w:rsidR="00A4528F">
              <w:t>Opdrachtnemer</w:t>
            </w:r>
            <w:r w:rsidRPr="00471718">
              <w:t xml:space="preserve"> aan te gaan, in welk</w:t>
            </w:r>
            <w:r>
              <w:t>e gevallen</w:t>
            </w:r>
            <w:r w:rsidRPr="00471718">
              <w:t xml:space="preserve"> </w:t>
            </w:r>
            <w:r w:rsidR="00A4528F">
              <w:t>Opdrachtnemer</w:t>
            </w:r>
            <w:r w:rsidRPr="00471718">
              <w:t xml:space="preserve"> daarover wordt geïnformeerd.</w:t>
            </w:r>
          </w:p>
          <w:p w14:paraId="3F00F1DB" w14:textId="771226F1" w:rsidR="005D420C" w:rsidRPr="00471718" w:rsidRDefault="005D420C" w:rsidP="005D420C">
            <w:r w:rsidRPr="00471718">
              <w:br/>
              <w:t>Onder deze omstandigheden wordt de betreffende Aanvraag niet meegeteld voor KPI-2: Aanbiedingsbetrouwbaarheid.</w:t>
            </w:r>
          </w:p>
        </w:tc>
      </w:tr>
      <w:tr w:rsidR="005D420C" w:rsidRPr="00471718" w14:paraId="2011C671" w14:textId="77777777" w:rsidTr="00325332">
        <w:trPr>
          <w:cantSplit/>
          <w:trHeight w:val="912"/>
        </w:trPr>
        <w:tc>
          <w:tcPr>
            <w:tcW w:w="1558" w:type="dxa"/>
            <w:shd w:val="clear" w:color="auto" w:fill="auto"/>
            <w:noWrap/>
            <w:hideMark/>
          </w:tcPr>
          <w:p w14:paraId="3C911DC7" w14:textId="77777777" w:rsidR="005D420C" w:rsidRPr="00471718" w:rsidRDefault="005D420C" w:rsidP="005D27EF">
            <w:pPr>
              <w:ind w:right="544"/>
            </w:pPr>
            <w:r w:rsidRPr="00471718">
              <w:t>AP.13</w:t>
            </w:r>
          </w:p>
        </w:tc>
        <w:tc>
          <w:tcPr>
            <w:tcW w:w="8436" w:type="dxa"/>
            <w:shd w:val="clear" w:color="auto" w:fill="auto"/>
            <w:hideMark/>
          </w:tcPr>
          <w:p w14:paraId="26302540" w14:textId="6E2F14F8" w:rsidR="005D420C" w:rsidRPr="00471718" w:rsidRDefault="00A4528F" w:rsidP="005D420C">
            <w:r>
              <w:t>Opdrachtnemer</w:t>
            </w:r>
            <w:r w:rsidR="005D420C" w:rsidRPr="00471718">
              <w:t xml:space="preserve"> geeft in </w:t>
            </w:r>
            <w:r w:rsidR="005D420C">
              <w:t>zijn</w:t>
            </w:r>
            <w:r w:rsidR="005D420C" w:rsidRPr="00471718">
              <w:t xml:space="preserve"> </w:t>
            </w:r>
            <w:r w:rsidR="005D420C">
              <w:t>O</w:t>
            </w:r>
            <w:r w:rsidR="005D420C" w:rsidRPr="00471718">
              <w:t xml:space="preserve">fferte </w:t>
            </w:r>
            <w:r w:rsidR="005D420C">
              <w:t xml:space="preserve">aan of bij een </w:t>
            </w:r>
            <w:r w:rsidR="007C7CBA">
              <w:t>Kandida</w:t>
            </w:r>
            <w:r w:rsidR="005D420C">
              <w:t xml:space="preserve">at sprake is van een doorleenconstructie, en zo ja, wat de namen zijn van alle bij deze constructie betrokken ondernemingen (alle schakels van </w:t>
            </w:r>
            <w:r w:rsidR="005D420C" w:rsidRPr="00471718">
              <w:t>de volledige keten</w:t>
            </w:r>
            <w:r w:rsidR="005D420C">
              <w:t xml:space="preserve">), </w:t>
            </w:r>
            <w:r w:rsidR="005D420C" w:rsidRPr="00471718">
              <w:t xml:space="preserve">inclusief de eventuele tussenpartij via welke de </w:t>
            </w:r>
            <w:r w:rsidR="007C7CBA">
              <w:t>Kandida</w:t>
            </w:r>
            <w:r w:rsidR="005D420C" w:rsidRPr="00471718">
              <w:t xml:space="preserve">at wordt aangeboden, en indien van toepassing de partij waar de </w:t>
            </w:r>
            <w:r w:rsidR="007C7CBA">
              <w:t>Kandida</w:t>
            </w:r>
            <w:r w:rsidR="005D420C" w:rsidRPr="00471718">
              <w:t xml:space="preserve">at in loondienst is dan wel of deze een zelfstandige </w:t>
            </w:r>
            <w:r w:rsidR="005D420C">
              <w:t>professional</w:t>
            </w:r>
            <w:r w:rsidR="005D420C" w:rsidRPr="00471718">
              <w:t xml:space="preserve"> is.</w:t>
            </w:r>
            <w:r w:rsidR="001300A9">
              <w:t xml:space="preserve"> </w:t>
            </w:r>
            <w:r w:rsidR="001300A9" w:rsidRPr="001300A9">
              <w:t xml:space="preserve">Indien zich een wijziging in de keten voordoet, informeert </w:t>
            </w:r>
            <w:r>
              <w:t>Opdrachtnemer</w:t>
            </w:r>
            <w:r w:rsidR="001300A9" w:rsidRPr="001300A9">
              <w:t xml:space="preserve"> </w:t>
            </w:r>
            <w:r w:rsidR="00832865">
              <w:t>Deelnemer</w:t>
            </w:r>
            <w:r w:rsidR="001300A9">
              <w:t xml:space="preserve"> </w:t>
            </w:r>
            <w:r w:rsidR="001300A9" w:rsidRPr="001300A9">
              <w:t>direct.</w:t>
            </w:r>
          </w:p>
        </w:tc>
      </w:tr>
      <w:tr w:rsidR="005D420C" w:rsidRPr="00471718" w14:paraId="7525217D" w14:textId="77777777" w:rsidTr="00325332">
        <w:trPr>
          <w:cantSplit/>
          <w:trHeight w:val="1170"/>
        </w:trPr>
        <w:tc>
          <w:tcPr>
            <w:tcW w:w="1558" w:type="dxa"/>
            <w:shd w:val="clear" w:color="auto" w:fill="auto"/>
            <w:noWrap/>
            <w:hideMark/>
          </w:tcPr>
          <w:p w14:paraId="64F6ADBF" w14:textId="77777777" w:rsidR="005D420C" w:rsidRPr="00471718" w:rsidRDefault="005D420C" w:rsidP="005D27EF">
            <w:pPr>
              <w:ind w:right="544"/>
            </w:pPr>
            <w:bookmarkStart w:id="8" w:name="_Hlk165547566"/>
            <w:r w:rsidRPr="00471718">
              <w:t>AP.14</w:t>
            </w:r>
          </w:p>
        </w:tc>
        <w:tc>
          <w:tcPr>
            <w:tcW w:w="8436" w:type="dxa"/>
            <w:shd w:val="clear" w:color="auto" w:fill="auto"/>
            <w:hideMark/>
          </w:tcPr>
          <w:p w14:paraId="66746A47" w14:textId="7507699E" w:rsidR="005D420C" w:rsidRDefault="005D420C" w:rsidP="005D420C">
            <w:r w:rsidRPr="00471718">
              <w:t xml:space="preserve">De </w:t>
            </w:r>
            <w:r>
              <w:t>O</w:t>
            </w:r>
            <w:r w:rsidRPr="00471718">
              <w:t>fferte bevat ten minste:</w:t>
            </w:r>
          </w:p>
          <w:p w14:paraId="1B1E033B" w14:textId="3DEEF76B" w:rsidR="005D420C" w:rsidRPr="00191852" w:rsidRDefault="005D420C" w:rsidP="005D420C">
            <w:pPr>
              <w:pStyle w:val="Lijstalinea"/>
              <w:numPr>
                <w:ilvl w:val="0"/>
                <w:numId w:val="28"/>
              </w:numPr>
            </w:pPr>
            <w:r w:rsidRPr="00471718">
              <w:t>Een toelichting va</w:t>
            </w:r>
            <w:r>
              <w:t xml:space="preserve">n </w:t>
            </w:r>
            <w:r w:rsidRPr="00191852">
              <w:t>maximaal 1 A4 (zie eis AP.17);</w:t>
            </w:r>
          </w:p>
          <w:p w14:paraId="696EB550" w14:textId="37025089" w:rsidR="005D420C" w:rsidRPr="00191852" w:rsidRDefault="005D420C" w:rsidP="005D420C">
            <w:pPr>
              <w:pStyle w:val="Lijstalinea"/>
              <w:numPr>
                <w:ilvl w:val="0"/>
                <w:numId w:val="28"/>
              </w:numPr>
            </w:pPr>
            <w:r w:rsidRPr="00191852">
              <w:t>Het tarief;</w:t>
            </w:r>
          </w:p>
          <w:p w14:paraId="6ED8719B" w14:textId="4E87D392" w:rsidR="001809DE" w:rsidRPr="00191852" w:rsidRDefault="001809DE" w:rsidP="001809DE">
            <w:pPr>
              <w:pStyle w:val="Lijstalinea"/>
              <w:numPr>
                <w:ilvl w:val="0"/>
                <w:numId w:val="28"/>
              </w:numPr>
            </w:pPr>
            <w:r w:rsidRPr="00191852">
              <w:t xml:space="preserve">Een </w:t>
            </w:r>
            <w:r w:rsidR="00997305" w:rsidRPr="00191852">
              <w:t>ontwikkelings-/</w:t>
            </w:r>
            <w:r w:rsidRPr="00191852">
              <w:t>opleidingsplan</w:t>
            </w:r>
            <w:r w:rsidR="000E0630" w:rsidRPr="00191852">
              <w:t xml:space="preserve"> (in de Aanvraag wordt eventueel de maximale omvang vermeld)</w:t>
            </w:r>
            <w:r w:rsidRPr="00191852">
              <w:t>;</w:t>
            </w:r>
          </w:p>
          <w:p w14:paraId="572EB7D2" w14:textId="7F4E8D6E" w:rsidR="005D420C" w:rsidRDefault="005D420C" w:rsidP="005D420C">
            <w:pPr>
              <w:pStyle w:val="Lijstalinea"/>
              <w:numPr>
                <w:ilvl w:val="0"/>
                <w:numId w:val="28"/>
              </w:numPr>
            </w:pPr>
            <w:r w:rsidRPr="00191852">
              <w:t xml:space="preserve">Het cv van de </w:t>
            </w:r>
            <w:r w:rsidR="007C7CBA" w:rsidRPr="00191852">
              <w:t>Kandida</w:t>
            </w:r>
            <w:r w:rsidRPr="00191852">
              <w:t>at (maximaal vijf (5) A4);</w:t>
            </w:r>
          </w:p>
          <w:p w14:paraId="48CB7C4A" w14:textId="2760362A" w:rsidR="005D420C" w:rsidRDefault="005D420C" w:rsidP="005D420C">
            <w:pPr>
              <w:pStyle w:val="Lijstalinea"/>
              <w:numPr>
                <w:ilvl w:val="0"/>
                <w:numId w:val="28"/>
              </w:numPr>
            </w:pPr>
            <w:r w:rsidRPr="00471718">
              <w:t>Een beschrijving van de</w:t>
            </w:r>
            <w:r>
              <w:t xml:space="preserve"> doorleenconstructie zoals aangegeven in eis AP.13, tenzij de </w:t>
            </w:r>
            <w:r w:rsidR="007C7CBA">
              <w:t>Kandida</w:t>
            </w:r>
            <w:r>
              <w:t xml:space="preserve">at in loondienst is van </w:t>
            </w:r>
            <w:r w:rsidR="00A4528F">
              <w:t>Opdrachtnemer</w:t>
            </w:r>
            <w:r w:rsidR="004B063B">
              <w:t>;</w:t>
            </w:r>
          </w:p>
          <w:p w14:paraId="3798D207" w14:textId="7A460682" w:rsidR="004B063B" w:rsidRDefault="004B063B" w:rsidP="005D420C">
            <w:pPr>
              <w:pStyle w:val="Lijstalinea"/>
              <w:numPr>
                <w:ilvl w:val="0"/>
                <w:numId w:val="28"/>
              </w:numPr>
            </w:pPr>
            <w:r>
              <w:t>Of de Kandidaat wel/geen zelfstandige ICT-Professional is;</w:t>
            </w:r>
          </w:p>
          <w:p w14:paraId="091491AC" w14:textId="33CD5867" w:rsidR="005D420C" w:rsidRPr="00471718" w:rsidRDefault="005D420C" w:rsidP="005D420C">
            <w:pPr>
              <w:pStyle w:val="Lijstalinea"/>
              <w:numPr>
                <w:ilvl w:val="0"/>
                <w:numId w:val="28"/>
              </w:numPr>
            </w:pPr>
            <w:r w:rsidRPr="00793BA1">
              <w:t xml:space="preserve">Indien een </w:t>
            </w:r>
            <w:r w:rsidR="007C7CBA">
              <w:t>Kandida</w:t>
            </w:r>
            <w:r w:rsidRPr="00793BA1">
              <w:t xml:space="preserve">at wordt aangeboden die een arbeidsovereenkomst heeft waarvan de looptijd of proeftijd eindigt gedurende de looptijd van de beoogde </w:t>
            </w:r>
            <w:r w:rsidR="00832865">
              <w:t>Nadere Overeenkomst</w:t>
            </w:r>
            <w:r w:rsidRPr="00793BA1">
              <w:t xml:space="preserve">, meldt </w:t>
            </w:r>
            <w:r w:rsidR="00A4528F">
              <w:t>Opdrachtnemer</w:t>
            </w:r>
            <w:r w:rsidRPr="00793BA1">
              <w:t xml:space="preserve"> dit in zijn Offerte aan </w:t>
            </w:r>
            <w:r w:rsidR="00832865">
              <w:t>Deelnemer</w:t>
            </w:r>
            <w:r w:rsidRPr="00793BA1">
              <w:t xml:space="preserve">. Indien de arbeidsovereenkomst met deze </w:t>
            </w:r>
            <w:r w:rsidR="007C7CBA">
              <w:t>ICT-Professional</w:t>
            </w:r>
            <w:r w:rsidRPr="00793BA1">
              <w:t xml:space="preserve"> tijdens de uitvoering van een </w:t>
            </w:r>
            <w:r w:rsidR="00832865">
              <w:t>Nadere Overeenkomst</w:t>
            </w:r>
            <w:r w:rsidRPr="00793BA1">
              <w:t xml:space="preserve"> wordt beëindigd, meldt </w:t>
            </w:r>
            <w:r w:rsidR="00A4528F">
              <w:t>Opdrachtnemer</w:t>
            </w:r>
            <w:r w:rsidRPr="00793BA1">
              <w:t xml:space="preserve"> dit ook zo spoedig mogelijk bij </w:t>
            </w:r>
            <w:r w:rsidR="00832865">
              <w:t>Deelnemer</w:t>
            </w:r>
            <w:r w:rsidRPr="00793BA1">
              <w:t>.</w:t>
            </w:r>
          </w:p>
        </w:tc>
      </w:tr>
      <w:bookmarkEnd w:id="8"/>
      <w:tr w:rsidR="005D420C" w:rsidRPr="00471718" w14:paraId="5A592F79" w14:textId="77777777" w:rsidTr="00325332">
        <w:trPr>
          <w:trHeight w:val="802"/>
        </w:trPr>
        <w:tc>
          <w:tcPr>
            <w:tcW w:w="1558" w:type="dxa"/>
            <w:shd w:val="clear" w:color="auto" w:fill="auto"/>
            <w:noWrap/>
            <w:hideMark/>
          </w:tcPr>
          <w:p w14:paraId="2C82A67B" w14:textId="77777777" w:rsidR="005D420C" w:rsidRPr="00471718" w:rsidRDefault="005D420C" w:rsidP="005D27EF">
            <w:pPr>
              <w:ind w:right="544"/>
            </w:pPr>
            <w:r w:rsidRPr="00471718">
              <w:t>AP.15</w:t>
            </w:r>
          </w:p>
        </w:tc>
        <w:tc>
          <w:tcPr>
            <w:tcW w:w="8436" w:type="dxa"/>
            <w:shd w:val="clear" w:color="auto" w:fill="auto"/>
            <w:hideMark/>
          </w:tcPr>
          <w:p w14:paraId="2B399015" w14:textId="5F9D149B" w:rsidR="005D420C" w:rsidRPr="00471718" w:rsidRDefault="005D420C" w:rsidP="005D420C">
            <w:r w:rsidRPr="00471718">
              <w:t xml:space="preserve">De naar aanleiding van de Aanvraag ontvangen </w:t>
            </w:r>
            <w:r>
              <w:t>O</w:t>
            </w:r>
            <w:r w:rsidRPr="00471718">
              <w:t xml:space="preserve">ffertes worden gecontroleerd op het voldoen aan de in de Aanvraag en </w:t>
            </w:r>
            <w:r w:rsidR="00832865">
              <w:t>Raamovereenkomst</w:t>
            </w:r>
            <w:r w:rsidRPr="00471718">
              <w:t xml:space="preserve"> gestelde eisen. Het niet aan </w:t>
            </w:r>
            <w:r>
              <w:t xml:space="preserve">een of meerdere van </w:t>
            </w:r>
            <w:r w:rsidRPr="00471718">
              <w:t>deze eisen voldoen</w:t>
            </w:r>
            <w:r>
              <w:t>,</w:t>
            </w:r>
            <w:r w:rsidRPr="00471718">
              <w:t xml:space="preserve"> leidt tot uitsluiting en het niet verder beoordelen van die </w:t>
            </w:r>
            <w:r w:rsidRPr="00466162">
              <w:t>Offerte.</w:t>
            </w:r>
            <w:r w:rsidR="002C085E" w:rsidRPr="00466162">
              <w:t xml:space="preserve"> Dergelijke Offertes zijn daarmee van invloed op KPI-2: Aanbiedingsbetrouwbaarheid.</w:t>
            </w:r>
          </w:p>
        </w:tc>
      </w:tr>
      <w:tr w:rsidR="005D420C" w:rsidRPr="00471718" w14:paraId="7F9FC25C" w14:textId="77777777" w:rsidTr="00325332">
        <w:trPr>
          <w:cantSplit/>
          <w:trHeight w:val="978"/>
        </w:trPr>
        <w:tc>
          <w:tcPr>
            <w:tcW w:w="1558" w:type="dxa"/>
            <w:shd w:val="clear" w:color="auto" w:fill="auto"/>
            <w:noWrap/>
            <w:hideMark/>
          </w:tcPr>
          <w:p w14:paraId="2A7F177D" w14:textId="77777777" w:rsidR="005D420C" w:rsidRPr="00471718" w:rsidRDefault="005D420C" w:rsidP="005D27EF">
            <w:pPr>
              <w:ind w:right="544"/>
            </w:pPr>
            <w:r w:rsidRPr="00471718">
              <w:t>AP.16</w:t>
            </w:r>
          </w:p>
        </w:tc>
        <w:tc>
          <w:tcPr>
            <w:tcW w:w="8436" w:type="dxa"/>
            <w:shd w:val="clear" w:color="auto" w:fill="auto"/>
            <w:hideMark/>
          </w:tcPr>
          <w:p w14:paraId="68B4EAC7" w14:textId="47DCBFE0" w:rsidR="005D420C" w:rsidRPr="00471718" w:rsidRDefault="005D420C" w:rsidP="005D420C">
            <w:r>
              <w:t>O</w:t>
            </w:r>
            <w:r w:rsidRPr="00471718">
              <w:t xml:space="preserve">ffertes met optionele prijzen of prijzen die niet in overeenstemming zijn met de Aanvraag of de </w:t>
            </w:r>
            <w:r w:rsidR="00832865">
              <w:t>Raamovereenkomst</w:t>
            </w:r>
            <w:r w:rsidRPr="00471718">
              <w:t xml:space="preserve"> worden aangemerkt als ‘voorwaardelijke</w:t>
            </w:r>
            <w:r>
              <w:t xml:space="preserve"> Offertes</w:t>
            </w:r>
            <w:r w:rsidRPr="00471718">
              <w:t xml:space="preserve">’ en leiden tot uitsluiting </w:t>
            </w:r>
            <w:r>
              <w:t>en het niet verder beoordelen van die Offertes</w:t>
            </w:r>
            <w:r w:rsidR="001300A9">
              <w:t>.</w:t>
            </w:r>
            <w:r w:rsidRPr="00471718">
              <w:t xml:space="preserve"> </w:t>
            </w:r>
            <w:r>
              <w:t>D</w:t>
            </w:r>
            <w:r w:rsidRPr="00471718">
              <w:t xml:space="preserve">ergelijke </w:t>
            </w:r>
            <w:r>
              <w:t>Offertes</w:t>
            </w:r>
            <w:r w:rsidRPr="00471718">
              <w:t xml:space="preserve"> voldoe</w:t>
            </w:r>
            <w:r>
              <w:t>n</w:t>
            </w:r>
            <w:r w:rsidRPr="00471718">
              <w:t xml:space="preserve"> niet aan de minimumeisen en </w:t>
            </w:r>
            <w:r>
              <w:t>zijn</w:t>
            </w:r>
            <w:r w:rsidRPr="00471718">
              <w:t xml:space="preserve"> daarmee van invloed op KPI-2: Aanbiedingsbetrouwbaarheid.</w:t>
            </w:r>
          </w:p>
        </w:tc>
      </w:tr>
      <w:tr w:rsidR="005D420C" w:rsidRPr="00471718" w14:paraId="2CD8C903" w14:textId="77777777" w:rsidTr="00325332">
        <w:trPr>
          <w:trHeight w:val="1596"/>
        </w:trPr>
        <w:tc>
          <w:tcPr>
            <w:tcW w:w="1558" w:type="dxa"/>
            <w:shd w:val="clear" w:color="auto" w:fill="auto"/>
            <w:noWrap/>
            <w:hideMark/>
          </w:tcPr>
          <w:p w14:paraId="2EF03D1B" w14:textId="77777777" w:rsidR="005D420C" w:rsidRPr="00471718" w:rsidRDefault="005D420C" w:rsidP="005D27EF">
            <w:pPr>
              <w:ind w:right="544"/>
            </w:pPr>
            <w:bookmarkStart w:id="9" w:name="_Hlk42667954"/>
            <w:r w:rsidRPr="00471718">
              <w:lastRenderedPageBreak/>
              <w:t>AP.17</w:t>
            </w:r>
          </w:p>
        </w:tc>
        <w:tc>
          <w:tcPr>
            <w:tcW w:w="8436" w:type="dxa"/>
            <w:shd w:val="clear" w:color="auto" w:fill="auto"/>
            <w:hideMark/>
          </w:tcPr>
          <w:p w14:paraId="51650E0C" w14:textId="4317FD73" w:rsidR="005D420C" w:rsidRPr="00471718" w:rsidRDefault="005D420C" w:rsidP="005D420C">
            <w:r>
              <w:t xml:space="preserve">De toelichting (vrij </w:t>
            </w:r>
            <w:proofErr w:type="spellStart"/>
            <w:r>
              <w:t>invulbaar</w:t>
            </w:r>
            <w:proofErr w:type="spellEnd"/>
            <w:r>
              <w:t xml:space="preserve"> door </w:t>
            </w:r>
            <w:r w:rsidR="00A4528F">
              <w:t>Opdrachtnemer</w:t>
            </w:r>
            <w:r>
              <w:t xml:space="preserve">) in de Offerte </w:t>
            </w:r>
            <w:r w:rsidRPr="00471718">
              <w:t xml:space="preserve">kan bijvoorbeeld een persoonlijke </w:t>
            </w:r>
            <w:r>
              <w:t>motivatie</w:t>
            </w:r>
            <w:r w:rsidRPr="00471718">
              <w:t xml:space="preserve"> </w:t>
            </w:r>
            <w:r>
              <w:t xml:space="preserve">van de </w:t>
            </w:r>
            <w:r w:rsidR="007C7CBA">
              <w:t>Kandida</w:t>
            </w:r>
            <w:r>
              <w:t>at bevatten of een overzicht hoe er wordt voldaan aan de (minimum) eisen en/of wensen.</w:t>
            </w:r>
            <w:r w:rsidRPr="00471718">
              <w:t xml:space="preserve"> </w:t>
            </w:r>
            <w:r>
              <w:rPr>
                <w:szCs w:val="18"/>
              </w:rPr>
              <w:t xml:space="preserve">Indien de toelichting aanvullende voorwaarden bevat of conflicteert met de </w:t>
            </w:r>
            <w:r w:rsidR="00832865">
              <w:rPr>
                <w:szCs w:val="18"/>
              </w:rPr>
              <w:t>Raamovereenkomst</w:t>
            </w:r>
            <w:r>
              <w:rPr>
                <w:szCs w:val="18"/>
              </w:rPr>
              <w:t xml:space="preserve">, de Aanvraag, het curriculum vitae of een combinatie hiervan leidt dat tot uitsluiting van </w:t>
            </w:r>
            <w:r w:rsidR="00B307C0">
              <w:rPr>
                <w:szCs w:val="18"/>
              </w:rPr>
              <w:t>de</w:t>
            </w:r>
            <w:r>
              <w:rPr>
                <w:szCs w:val="18"/>
              </w:rPr>
              <w:t xml:space="preserve"> Offerte voor de betreffende minicompetitie.</w:t>
            </w:r>
            <w:r w:rsidRPr="00471718">
              <w:t xml:space="preserve"> Een </w:t>
            </w:r>
            <w:r>
              <w:t>Offerte</w:t>
            </w:r>
            <w:r w:rsidRPr="00471718">
              <w:t xml:space="preserve"> die </w:t>
            </w:r>
            <w:r>
              <w:t>om een of meerdere van de hiervoor vermelde redenen is uitgesloten</w:t>
            </w:r>
            <w:r w:rsidRPr="00471718">
              <w:t xml:space="preserve">, voldoet niet aan de </w:t>
            </w:r>
            <w:r>
              <w:t>(</w:t>
            </w:r>
            <w:r w:rsidRPr="00471718">
              <w:t>minimum</w:t>
            </w:r>
            <w:r>
              <w:t xml:space="preserve">) </w:t>
            </w:r>
            <w:r w:rsidRPr="00471718">
              <w:t>eisen en is daarmee van invloed op KPI-2: Aanbiedingsbetrouwbaarheid.</w:t>
            </w:r>
          </w:p>
        </w:tc>
      </w:tr>
      <w:bookmarkEnd w:id="9"/>
      <w:tr w:rsidR="005D420C" w:rsidRPr="00471718" w14:paraId="3F735345" w14:textId="77777777" w:rsidTr="00325332">
        <w:trPr>
          <w:trHeight w:val="1452"/>
        </w:trPr>
        <w:tc>
          <w:tcPr>
            <w:tcW w:w="1558" w:type="dxa"/>
            <w:shd w:val="clear" w:color="auto" w:fill="auto"/>
            <w:noWrap/>
            <w:hideMark/>
          </w:tcPr>
          <w:p w14:paraId="13A44C16" w14:textId="77777777" w:rsidR="005D420C" w:rsidRPr="00471718" w:rsidRDefault="005D420C" w:rsidP="005D27EF">
            <w:pPr>
              <w:ind w:right="544"/>
            </w:pPr>
            <w:r w:rsidRPr="00471718">
              <w:t>AP.18</w:t>
            </w:r>
          </w:p>
        </w:tc>
        <w:tc>
          <w:tcPr>
            <w:tcW w:w="8436" w:type="dxa"/>
            <w:shd w:val="clear" w:color="auto" w:fill="auto"/>
            <w:hideMark/>
          </w:tcPr>
          <w:p w14:paraId="7462055C" w14:textId="179E0E1F" w:rsidR="00467556" w:rsidRDefault="00A4528F" w:rsidP="005D420C">
            <w:r>
              <w:t>Opdrachtnemer</w:t>
            </w:r>
            <w:r w:rsidR="005D420C" w:rsidRPr="00471718">
              <w:t xml:space="preserve"> spant zich in om te voorkomen dat een </w:t>
            </w:r>
            <w:r w:rsidR="007C7CBA">
              <w:t>Kandida</w:t>
            </w:r>
            <w:r w:rsidR="005D420C" w:rsidRPr="00471718">
              <w:t xml:space="preserve">at door meer dan één </w:t>
            </w:r>
            <w:r>
              <w:t>Opdrachtnemer</w:t>
            </w:r>
            <w:r w:rsidR="005D420C" w:rsidRPr="00471718">
              <w:t xml:space="preserve"> wordt aangeboden. Als dit toch gebeurt dan mag </w:t>
            </w:r>
            <w:r w:rsidR="00832865">
              <w:t>Deelnemer</w:t>
            </w:r>
            <w:r w:rsidR="005D420C" w:rsidRPr="00471718">
              <w:t xml:space="preserve"> de</w:t>
            </w:r>
            <w:r w:rsidR="00467556">
              <w:t xml:space="preserve"> offertes</w:t>
            </w:r>
            <w:r w:rsidR="005D420C" w:rsidRPr="00471718">
              <w:t xml:space="preserve"> </w:t>
            </w:r>
            <w:r w:rsidR="00467556">
              <w:t xml:space="preserve">met deze </w:t>
            </w:r>
            <w:r w:rsidR="007C7CBA">
              <w:t>Kandida</w:t>
            </w:r>
            <w:r w:rsidR="005D420C" w:rsidRPr="00471718">
              <w:t xml:space="preserve">at terzijde leggen, dan wel mag </w:t>
            </w:r>
            <w:r w:rsidR="00832865">
              <w:t>Deelnemer</w:t>
            </w:r>
            <w:r w:rsidR="005D420C" w:rsidRPr="00471718">
              <w:t xml:space="preserve"> kiezen voor de </w:t>
            </w:r>
            <w:r>
              <w:t>Opdrachtnemer</w:t>
            </w:r>
            <w:r w:rsidR="005D420C" w:rsidRPr="00471718">
              <w:t xml:space="preserve"> met het laagste tarief indien de </w:t>
            </w:r>
            <w:r w:rsidR="007C7CBA">
              <w:t>Kandida</w:t>
            </w:r>
            <w:r w:rsidR="005D420C" w:rsidRPr="00471718">
              <w:t xml:space="preserve">at wordt geselecteerd. </w:t>
            </w:r>
            <w:r w:rsidR="00467556">
              <w:t xml:space="preserve">De Offerte(s) met dezelfde Kandidaat die op basis hiervan terzijde is of worden gelegd, gelden in het kader van KPI 2: Aanbiedingsbetrouwbaarheid als niet gedaan/uitgebracht. </w:t>
            </w:r>
          </w:p>
          <w:p w14:paraId="2107B339" w14:textId="65035EC7" w:rsidR="005D420C" w:rsidRPr="00471718" w:rsidRDefault="005D420C" w:rsidP="005D420C">
            <w:r>
              <w:t xml:space="preserve">Als de </w:t>
            </w:r>
            <w:r w:rsidR="00A4528F">
              <w:t>Opdrachtnemers</w:t>
            </w:r>
            <w:r>
              <w:t xml:space="preserve"> ook gelijke tarieven voor dezelfde </w:t>
            </w:r>
            <w:r w:rsidR="007C7CBA">
              <w:t>Kandida</w:t>
            </w:r>
            <w:r>
              <w:t xml:space="preserve">at hebben aangeboden, dan is de keuze aan de </w:t>
            </w:r>
            <w:r w:rsidR="007C7CBA">
              <w:t>Kandida</w:t>
            </w:r>
            <w:r>
              <w:t xml:space="preserve">at via welke </w:t>
            </w:r>
            <w:r w:rsidR="00A4528F">
              <w:t>Opdrachtnemer</w:t>
            </w:r>
            <w:r>
              <w:t xml:space="preserve"> hij voor deze opdracht ingezet wenst te worden. De </w:t>
            </w:r>
            <w:r w:rsidR="007C7CBA">
              <w:t>Kandida</w:t>
            </w:r>
            <w:r>
              <w:t xml:space="preserve">at dient zijn keuze dan schriftelijk aan de </w:t>
            </w:r>
            <w:r w:rsidR="00832865">
              <w:t>Deelnemer</w:t>
            </w:r>
            <w:r>
              <w:t xml:space="preserve"> te bevestigen, bij voorkeur voor het selectiegesprek. </w:t>
            </w:r>
            <w:r w:rsidR="00832865">
              <w:t>Deelnemer</w:t>
            </w:r>
            <w:r>
              <w:t xml:space="preserve"> weet dan via welke </w:t>
            </w:r>
            <w:r w:rsidR="00A4528F">
              <w:t>Opdrachtnemer</w:t>
            </w:r>
            <w:r>
              <w:t xml:space="preserve"> hij de </w:t>
            </w:r>
            <w:r w:rsidR="007C7CBA">
              <w:t>Kandida</w:t>
            </w:r>
            <w:r>
              <w:t>at eventueel voor het selectiegesprek kan uitnodigen.</w:t>
            </w:r>
            <w:r w:rsidR="000B6104">
              <w:t xml:space="preserve"> </w:t>
            </w:r>
            <w:r>
              <w:br/>
            </w:r>
            <w:r w:rsidRPr="00471718">
              <w:t xml:space="preserve">Voor de andere </w:t>
            </w:r>
            <w:r w:rsidR="00AC44F7">
              <w:t>Opdrachtnemers</w:t>
            </w:r>
            <w:r w:rsidRPr="00471718">
              <w:t xml:space="preserve"> die ook de betreffende </w:t>
            </w:r>
            <w:r w:rsidR="007C7CBA">
              <w:t>Kandida</w:t>
            </w:r>
            <w:r w:rsidRPr="00471718">
              <w:t>at hebben aangeboden</w:t>
            </w:r>
            <w:r>
              <w:t>,</w:t>
            </w:r>
            <w:r w:rsidRPr="00471718">
              <w:t xml:space="preserve"> geldt hun </w:t>
            </w:r>
            <w:r>
              <w:t>Offerte</w:t>
            </w:r>
            <w:r w:rsidRPr="00471718">
              <w:t xml:space="preserve"> als niet gedaan in het kader van KPI</w:t>
            </w:r>
            <w:r w:rsidR="0031742E">
              <w:t>-</w:t>
            </w:r>
            <w:r w:rsidRPr="00471718">
              <w:t>2: Aanbiedingsbetrouwbaarheid.</w:t>
            </w:r>
            <w:r w:rsidRPr="00BA22E1">
              <w:t xml:space="preserve"> </w:t>
            </w:r>
            <w:r w:rsidR="00467556">
              <w:t xml:space="preserve">Dit geldt ook ingeval </w:t>
            </w:r>
            <w:r w:rsidR="00832865">
              <w:t>Deelnemer</w:t>
            </w:r>
            <w:r w:rsidR="00467556">
              <w:t xml:space="preserve"> de Kandidaat niet uitnodigt voor het selectiegesprek en/of besluit deze Offerte(s) af te wijzen.</w:t>
            </w:r>
            <w:r w:rsidRPr="00BA22E1">
              <w:t xml:space="preserve"> </w:t>
            </w:r>
          </w:p>
        </w:tc>
      </w:tr>
      <w:tr w:rsidR="005D420C" w:rsidRPr="00471718" w14:paraId="474233A3" w14:textId="77777777" w:rsidTr="00325332">
        <w:trPr>
          <w:trHeight w:val="320"/>
        </w:trPr>
        <w:tc>
          <w:tcPr>
            <w:tcW w:w="1558" w:type="dxa"/>
            <w:shd w:val="clear" w:color="auto" w:fill="auto"/>
            <w:noWrap/>
            <w:hideMark/>
          </w:tcPr>
          <w:p w14:paraId="464E556F" w14:textId="77777777" w:rsidR="005D420C" w:rsidRPr="00471718" w:rsidRDefault="005D420C" w:rsidP="005D27EF">
            <w:pPr>
              <w:ind w:right="544"/>
            </w:pPr>
            <w:r w:rsidRPr="00471718">
              <w:t>AP.19</w:t>
            </w:r>
          </w:p>
        </w:tc>
        <w:tc>
          <w:tcPr>
            <w:tcW w:w="8436" w:type="dxa"/>
            <w:shd w:val="clear" w:color="auto" w:fill="auto"/>
            <w:hideMark/>
          </w:tcPr>
          <w:p w14:paraId="46305539" w14:textId="0D9AF85F" w:rsidR="005D420C" w:rsidRPr="00471718" w:rsidRDefault="00A4528F" w:rsidP="005D420C">
            <w:r>
              <w:t>Opdrachtnemer</w:t>
            </w:r>
            <w:r w:rsidR="005D420C" w:rsidRPr="00471718">
              <w:t xml:space="preserve"> is verplicht </w:t>
            </w:r>
            <w:r w:rsidR="00B34061">
              <w:t>zijn</w:t>
            </w:r>
            <w:r w:rsidR="005D420C" w:rsidRPr="00471718">
              <w:t xml:space="preserve"> </w:t>
            </w:r>
            <w:r w:rsidR="005D420C">
              <w:t>Offerte</w:t>
            </w:r>
            <w:r w:rsidR="005D420C" w:rsidRPr="00471718">
              <w:t xml:space="preserve"> gedurende </w:t>
            </w:r>
            <w:r w:rsidR="005D420C">
              <w:t>drie (</w:t>
            </w:r>
            <w:r w:rsidR="005D420C" w:rsidRPr="00471718">
              <w:t>3</w:t>
            </w:r>
            <w:r w:rsidR="005D420C">
              <w:t>)</w:t>
            </w:r>
            <w:r w:rsidR="005D420C" w:rsidRPr="00471718">
              <w:t xml:space="preserve"> weken gestand te doen</w:t>
            </w:r>
            <w:r w:rsidR="00481D0E">
              <w:t xml:space="preserve">, </w:t>
            </w:r>
            <w:r w:rsidR="00B74235">
              <w:t xml:space="preserve">gerekend vanaf </w:t>
            </w:r>
            <w:r w:rsidR="00481D0E">
              <w:t xml:space="preserve">het moment van sluiting van de door de </w:t>
            </w:r>
            <w:r w:rsidR="00832865">
              <w:t>Deelnemer</w:t>
            </w:r>
            <w:r w:rsidR="00481D0E">
              <w:t xml:space="preserve"> gestelde termijn voor het indienen van een </w:t>
            </w:r>
            <w:r w:rsidR="00B74235">
              <w:t>Offerte</w:t>
            </w:r>
            <w:r w:rsidR="005D420C" w:rsidRPr="00471718">
              <w:t>.</w:t>
            </w:r>
            <w:r w:rsidR="002B2598">
              <w:t xml:space="preserve">  </w:t>
            </w:r>
          </w:p>
        </w:tc>
      </w:tr>
      <w:tr w:rsidR="005D420C" w:rsidRPr="00471718" w14:paraId="4EF316DF" w14:textId="77777777" w:rsidTr="00325332">
        <w:trPr>
          <w:trHeight w:val="521"/>
        </w:trPr>
        <w:tc>
          <w:tcPr>
            <w:tcW w:w="1558" w:type="dxa"/>
            <w:shd w:val="clear" w:color="auto" w:fill="auto"/>
            <w:noWrap/>
            <w:hideMark/>
          </w:tcPr>
          <w:p w14:paraId="51C3DC70" w14:textId="77777777" w:rsidR="005D420C" w:rsidRPr="00471718" w:rsidRDefault="005D420C" w:rsidP="005D27EF">
            <w:pPr>
              <w:ind w:right="544"/>
            </w:pPr>
            <w:r w:rsidRPr="00471718">
              <w:t>AP.20</w:t>
            </w:r>
          </w:p>
        </w:tc>
        <w:tc>
          <w:tcPr>
            <w:tcW w:w="8436" w:type="dxa"/>
            <w:shd w:val="clear" w:color="auto" w:fill="auto"/>
            <w:hideMark/>
          </w:tcPr>
          <w:p w14:paraId="61ECA7ED" w14:textId="6C7DF138" w:rsidR="005D420C" w:rsidRPr="00471718" w:rsidRDefault="005D420C" w:rsidP="005D420C">
            <w:r w:rsidRPr="00471718">
              <w:t xml:space="preserve">Aan de </w:t>
            </w:r>
            <w:r>
              <w:t>Offerte</w:t>
            </w:r>
            <w:r w:rsidRPr="00471718">
              <w:t>s wordt een voorlopige beoordeling toegekend voor de gunningcriteria zoals benoemd in de Aanvraag.</w:t>
            </w:r>
          </w:p>
        </w:tc>
      </w:tr>
      <w:tr w:rsidR="005D420C" w:rsidRPr="00471718" w14:paraId="432A2E01" w14:textId="77777777" w:rsidTr="00325332">
        <w:trPr>
          <w:trHeight w:val="912"/>
        </w:trPr>
        <w:tc>
          <w:tcPr>
            <w:tcW w:w="1558" w:type="dxa"/>
            <w:shd w:val="clear" w:color="auto" w:fill="auto"/>
            <w:noWrap/>
            <w:hideMark/>
          </w:tcPr>
          <w:p w14:paraId="5EC158CE" w14:textId="77777777" w:rsidR="005D420C" w:rsidRPr="00471718" w:rsidRDefault="005D420C" w:rsidP="005D27EF">
            <w:pPr>
              <w:ind w:right="544"/>
            </w:pPr>
            <w:r w:rsidRPr="00471718">
              <w:t>AP.21</w:t>
            </w:r>
          </w:p>
        </w:tc>
        <w:tc>
          <w:tcPr>
            <w:tcW w:w="8436" w:type="dxa"/>
            <w:shd w:val="clear" w:color="auto" w:fill="auto"/>
            <w:hideMark/>
          </w:tcPr>
          <w:p w14:paraId="3A78B0FA" w14:textId="379D16DC" w:rsidR="005D420C" w:rsidRPr="00471718" w:rsidRDefault="00832865" w:rsidP="005D420C">
            <w:r>
              <w:t>Deelnemer</w:t>
            </w:r>
            <w:r w:rsidR="005D420C" w:rsidRPr="00471718">
              <w:t xml:space="preserve"> stelt op basis van </w:t>
            </w:r>
            <w:r w:rsidR="005D420C">
              <w:t>een</w:t>
            </w:r>
            <w:r w:rsidR="005D420C" w:rsidRPr="00471718">
              <w:t xml:space="preserve"> voorlopige beoordeling van de </w:t>
            </w:r>
            <w:r w:rsidR="005D420C">
              <w:t>O</w:t>
            </w:r>
            <w:r w:rsidR="005D420C" w:rsidRPr="00471718">
              <w:t>ffertes</w:t>
            </w:r>
            <w:r w:rsidR="005D420C">
              <w:t xml:space="preserve"> op de betreffende  gunningscriteria</w:t>
            </w:r>
            <w:r w:rsidR="005D420C" w:rsidRPr="00471718">
              <w:t xml:space="preserve"> vast welke </w:t>
            </w:r>
            <w:r w:rsidR="007C7CBA">
              <w:t>Kandida</w:t>
            </w:r>
            <w:r w:rsidR="005D420C">
              <w:t>ten</w:t>
            </w:r>
            <w:r w:rsidR="005D420C" w:rsidRPr="00471718">
              <w:t xml:space="preserve"> worden uitgenodigd voor een selectiegesprek. </w:t>
            </w:r>
            <w:r>
              <w:t>Deelnemer</w:t>
            </w:r>
            <w:r w:rsidR="005D420C" w:rsidRPr="00471718">
              <w:t xml:space="preserve"> kan dit aantal beperken, om </w:t>
            </w:r>
            <w:r w:rsidR="005D420C">
              <w:t>de doorlooptijd en (administratieve) last</w:t>
            </w:r>
            <w:r w:rsidR="005D420C" w:rsidRPr="00471718">
              <w:t xml:space="preserve"> voor alle partijen te be</w:t>
            </w:r>
            <w:r w:rsidR="005D420C">
              <w:t>perken</w:t>
            </w:r>
            <w:r w:rsidR="005D420C" w:rsidRPr="00471718">
              <w:t xml:space="preserve">. </w:t>
            </w:r>
          </w:p>
        </w:tc>
      </w:tr>
      <w:tr w:rsidR="005D420C" w:rsidRPr="00471718" w14:paraId="2A95846A" w14:textId="77777777" w:rsidTr="00325332">
        <w:trPr>
          <w:trHeight w:val="684"/>
        </w:trPr>
        <w:tc>
          <w:tcPr>
            <w:tcW w:w="1558" w:type="dxa"/>
            <w:shd w:val="clear" w:color="auto" w:fill="auto"/>
            <w:noWrap/>
            <w:hideMark/>
          </w:tcPr>
          <w:p w14:paraId="4433A545" w14:textId="77777777" w:rsidR="005D420C" w:rsidRPr="00471718" w:rsidRDefault="005D420C" w:rsidP="005D27EF">
            <w:pPr>
              <w:ind w:right="544"/>
            </w:pPr>
            <w:r w:rsidRPr="00471718">
              <w:t>AP.22</w:t>
            </w:r>
          </w:p>
        </w:tc>
        <w:tc>
          <w:tcPr>
            <w:tcW w:w="8436" w:type="dxa"/>
            <w:shd w:val="clear" w:color="auto" w:fill="auto"/>
            <w:hideMark/>
          </w:tcPr>
          <w:p w14:paraId="0C5817CB" w14:textId="559D0448" w:rsidR="005D420C" w:rsidRPr="00471718" w:rsidRDefault="005D420C" w:rsidP="005D420C">
            <w:r w:rsidRPr="00471718">
              <w:t xml:space="preserve">Voor niet uitgenodigde </w:t>
            </w:r>
            <w:r w:rsidR="007C7CBA">
              <w:t>Kandida</w:t>
            </w:r>
            <w:r>
              <w:t>ten</w:t>
            </w:r>
            <w:r w:rsidRPr="00471718">
              <w:t xml:space="preserve"> geldt vanaf dat moment dat de beschikbaarheidsgarantie niet langer van toepassing is, en het niet beschikbaar zijn geen invloed meer heeft op KPI-2: Aanbiedingsbetrouwbaarheid.</w:t>
            </w:r>
          </w:p>
        </w:tc>
      </w:tr>
      <w:tr w:rsidR="005D420C" w:rsidRPr="00471718" w14:paraId="1C1AC24B" w14:textId="77777777" w:rsidTr="00325332">
        <w:trPr>
          <w:cantSplit/>
          <w:trHeight w:val="1368"/>
        </w:trPr>
        <w:tc>
          <w:tcPr>
            <w:tcW w:w="1558" w:type="dxa"/>
            <w:shd w:val="clear" w:color="auto" w:fill="auto"/>
            <w:noWrap/>
            <w:hideMark/>
          </w:tcPr>
          <w:p w14:paraId="45059CCA" w14:textId="77777777" w:rsidR="005D420C" w:rsidRPr="00471718" w:rsidRDefault="005D420C" w:rsidP="005D27EF">
            <w:pPr>
              <w:ind w:right="544"/>
            </w:pPr>
            <w:r w:rsidRPr="00471718">
              <w:t>AP.23</w:t>
            </w:r>
          </w:p>
        </w:tc>
        <w:tc>
          <w:tcPr>
            <w:tcW w:w="8436" w:type="dxa"/>
            <w:shd w:val="clear" w:color="auto" w:fill="auto"/>
            <w:hideMark/>
          </w:tcPr>
          <w:p w14:paraId="4658A531" w14:textId="062C0202" w:rsidR="005D420C" w:rsidRDefault="00A4528F" w:rsidP="005D420C">
            <w:r>
              <w:t>Opdrachtnemers</w:t>
            </w:r>
            <w:r w:rsidR="005D420C" w:rsidRPr="00471718">
              <w:t>/</w:t>
            </w:r>
            <w:r w:rsidR="007C7CBA">
              <w:t>Kandida</w:t>
            </w:r>
            <w:r w:rsidR="005D420C">
              <w:t>ten</w:t>
            </w:r>
            <w:r w:rsidR="005D420C" w:rsidRPr="00471718">
              <w:t xml:space="preserve"> die op basis van </w:t>
            </w:r>
            <w:r w:rsidR="005D420C">
              <w:t>een</w:t>
            </w:r>
            <w:r w:rsidR="005D420C" w:rsidRPr="00471718">
              <w:t xml:space="preserve"> voorlopige beoordeling worden uitgenodigd voor een selectiegesprek</w:t>
            </w:r>
            <w:r w:rsidR="005D420C">
              <w:t>,</w:t>
            </w:r>
            <w:r w:rsidR="005D420C" w:rsidRPr="00471718">
              <w:t xml:space="preserve"> zijn </w:t>
            </w:r>
            <w:r w:rsidR="005D420C">
              <w:t xml:space="preserve">daadwerkelijk </w:t>
            </w:r>
            <w:r w:rsidR="005D420C" w:rsidRPr="00471718">
              <w:t>beschikbaar</w:t>
            </w:r>
            <w:r w:rsidR="005D420C">
              <w:t xml:space="preserve"> voor dat gesprek</w:t>
            </w:r>
            <w:r w:rsidR="005D420C" w:rsidRPr="00471718">
              <w:t>. De dag en het tijdstip van het selectiegesprek word</w:t>
            </w:r>
            <w:r w:rsidR="005D420C">
              <w:t>en</w:t>
            </w:r>
            <w:r w:rsidR="005D420C" w:rsidRPr="00471718">
              <w:t xml:space="preserve"> onderling afgestemd. Een </w:t>
            </w:r>
            <w:r w:rsidR="001300A9">
              <w:t xml:space="preserve">naar oordeel van </w:t>
            </w:r>
            <w:r w:rsidR="00832865">
              <w:t>Deelnemer</w:t>
            </w:r>
            <w:r w:rsidR="001300A9">
              <w:t xml:space="preserve"> </w:t>
            </w:r>
            <w:r w:rsidR="005D420C" w:rsidRPr="00471718">
              <w:t>onevenredig aan</w:t>
            </w:r>
            <w:r w:rsidR="005D420C">
              <w:t>tal</w:t>
            </w:r>
            <w:r w:rsidR="005D420C" w:rsidRPr="00471718">
              <w:t xml:space="preserve"> verhindermomenten van </w:t>
            </w:r>
            <w:r>
              <w:t>Opdrachtnemer</w:t>
            </w:r>
            <w:r w:rsidR="005D420C" w:rsidRPr="00471718">
              <w:t>/</w:t>
            </w:r>
            <w:r w:rsidR="007C7CBA">
              <w:t>Kandida</w:t>
            </w:r>
            <w:r w:rsidR="005D420C" w:rsidRPr="00471718">
              <w:t>at</w:t>
            </w:r>
            <w:r w:rsidR="005D420C">
              <w:t>,</w:t>
            </w:r>
            <w:r w:rsidR="005D420C" w:rsidRPr="00471718">
              <w:t xml:space="preserve"> kan voor </w:t>
            </w:r>
            <w:r w:rsidR="00832865">
              <w:t>Deelnemer</w:t>
            </w:r>
            <w:r w:rsidR="005D420C" w:rsidRPr="00471718">
              <w:t xml:space="preserve"> reden zijn om d</w:t>
            </w:r>
            <w:r w:rsidR="005D420C">
              <w:t>i</w:t>
            </w:r>
            <w:r w:rsidR="005D420C" w:rsidRPr="00471718">
              <w:t xml:space="preserve">e </w:t>
            </w:r>
            <w:r w:rsidR="007C7CBA">
              <w:t>Kandida</w:t>
            </w:r>
            <w:r w:rsidR="005D420C" w:rsidRPr="00471718">
              <w:t xml:space="preserve">at niet uit te nodigen voor het selectiegesprek. De betreffende </w:t>
            </w:r>
            <w:r w:rsidR="005D420C">
              <w:t>Offerte</w:t>
            </w:r>
            <w:r w:rsidR="005D420C" w:rsidRPr="00471718">
              <w:t xml:space="preserve"> komt dan niet voor gunning in aanmerking. Deze situatie wordt dan beschouwd als een terugtrekking in het kader van KPI-2: Aanbiedingsbetrouwbaarheid.</w:t>
            </w:r>
          </w:p>
          <w:p w14:paraId="035CD9C3" w14:textId="72FAB537" w:rsidR="00DD1E16" w:rsidRPr="00471718" w:rsidRDefault="00DD1E16" w:rsidP="005D420C">
            <w:r w:rsidRPr="00DD1E16">
              <w:t xml:space="preserve">In het verlengde hiervan is </w:t>
            </w:r>
            <w:r w:rsidR="00A4528F">
              <w:t>Opdrachtnemer</w:t>
            </w:r>
            <w:r w:rsidRPr="00DD1E16">
              <w:t xml:space="preserve"> verplicht de beschikbaarheid van </w:t>
            </w:r>
            <w:r>
              <w:t>ICT-Professionals</w:t>
            </w:r>
            <w:r w:rsidRPr="00DD1E16">
              <w:t xml:space="preserve"> te garanderen vanaf het moment van aanvang van de opdracht (dus plaatsing), inclusief het aantal werkbare uren per week. Het niet of niet volledig beschikbaar zijn van de</w:t>
            </w:r>
            <w:r>
              <w:t xml:space="preserve"> ICT-Professional</w:t>
            </w:r>
            <w:r w:rsidRPr="00DD1E16">
              <w:t xml:space="preserve"> wordt beschouwd als uitval (zie Eis K.18).</w:t>
            </w:r>
          </w:p>
        </w:tc>
      </w:tr>
      <w:tr w:rsidR="005D420C" w:rsidRPr="00471718" w14:paraId="165D5CD2" w14:textId="77777777" w:rsidTr="00325332">
        <w:trPr>
          <w:trHeight w:val="747"/>
        </w:trPr>
        <w:tc>
          <w:tcPr>
            <w:tcW w:w="1558" w:type="dxa"/>
            <w:shd w:val="clear" w:color="auto" w:fill="auto"/>
            <w:noWrap/>
            <w:hideMark/>
          </w:tcPr>
          <w:p w14:paraId="499C706B" w14:textId="77777777" w:rsidR="005D420C" w:rsidRPr="00471718" w:rsidRDefault="005D420C" w:rsidP="005D27EF">
            <w:pPr>
              <w:ind w:right="544"/>
            </w:pPr>
            <w:r w:rsidRPr="00471718">
              <w:t>AP.24</w:t>
            </w:r>
          </w:p>
        </w:tc>
        <w:tc>
          <w:tcPr>
            <w:tcW w:w="8436" w:type="dxa"/>
            <w:shd w:val="clear" w:color="auto" w:fill="auto"/>
            <w:hideMark/>
          </w:tcPr>
          <w:p w14:paraId="1191830E" w14:textId="69290B8E" w:rsidR="005D420C" w:rsidRPr="00471718" w:rsidRDefault="005D420C" w:rsidP="005D420C">
            <w:r w:rsidRPr="00471718">
              <w:t xml:space="preserve">Bij het selectiegesprek zijn de behoeftesteller en eventueel andere belanghebbenden of deskundigen van </w:t>
            </w:r>
            <w:r w:rsidR="00832865">
              <w:t>Deelnemer</w:t>
            </w:r>
            <w:r w:rsidRPr="00471718">
              <w:t xml:space="preserve"> aanwezig. </w:t>
            </w:r>
            <w:r>
              <w:t>Medewerkers</w:t>
            </w:r>
            <w:r w:rsidRPr="008D2DED">
              <w:t xml:space="preserve"> van de </w:t>
            </w:r>
            <w:r w:rsidR="00A4528F">
              <w:t>Opdrachtnemer</w:t>
            </w:r>
            <w:r w:rsidRPr="008D2DED">
              <w:t xml:space="preserve"> - naast de </w:t>
            </w:r>
            <w:r w:rsidR="007C7CBA">
              <w:t>Kandida</w:t>
            </w:r>
            <w:r w:rsidRPr="008D2DED">
              <w:t xml:space="preserve">at - mogen alleen aanwezig zijn bij het gesprek na goedkeuring vooraf door </w:t>
            </w:r>
            <w:r w:rsidR="00832865">
              <w:t>Deelnemer</w:t>
            </w:r>
            <w:r w:rsidRPr="00471718">
              <w:t>.</w:t>
            </w:r>
          </w:p>
        </w:tc>
      </w:tr>
      <w:tr w:rsidR="005D420C" w:rsidRPr="00471718" w14:paraId="62A47B29" w14:textId="77777777" w:rsidTr="00325332">
        <w:trPr>
          <w:trHeight w:val="684"/>
        </w:trPr>
        <w:tc>
          <w:tcPr>
            <w:tcW w:w="1558" w:type="dxa"/>
            <w:shd w:val="clear" w:color="auto" w:fill="auto"/>
            <w:noWrap/>
            <w:hideMark/>
          </w:tcPr>
          <w:p w14:paraId="16BEA8A0" w14:textId="77777777" w:rsidR="005D420C" w:rsidRPr="00471718" w:rsidRDefault="005D420C" w:rsidP="005D27EF">
            <w:pPr>
              <w:ind w:right="544"/>
            </w:pPr>
            <w:r w:rsidRPr="00471718">
              <w:lastRenderedPageBreak/>
              <w:t>AP.25</w:t>
            </w:r>
          </w:p>
        </w:tc>
        <w:tc>
          <w:tcPr>
            <w:tcW w:w="8436" w:type="dxa"/>
            <w:shd w:val="clear" w:color="auto" w:fill="auto"/>
            <w:hideMark/>
          </w:tcPr>
          <w:p w14:paraId="2B57CEC7" w14:textId="6F19E001" w:rsidR="005D420C" w:rsidRPr="00471718" w:rsidRDefault="005D420C" w:rsidP="005D420C">
            <w:r w:rsidRPr="00471718">
              <w:t xml:space="preserve">Als tijdens het selectiegesprek wordt geconstateerd dat de </w:t>
            </w:r>
            <w:r>
              <w:t>Offerte</w:t>
            </w:r>
            <w:r w:rsidRPr="00471718">
              <w:t xml:space="preserve"> feitelijke, zwaarwegende onjuistheden bevat dan wordt de </w:t>
            </w:r>
            <w:r>
              <w:t>Offerte</w:t>
            </w:r>
            <w:r w:rsidRPr="00471718">
              <w:t xml:space="preserve"> alsnog geclassificeerd als </w:t>
            </w:r>
            <w:r>
              <w:t>‘</w:t>
            </w:r>
            <w:r w:rsidRPr="00471718">
              <w:t>niet-geschikt</w:t>
            </w:r>
            <w:r>
              <w:t>’</w:t>
            </w:r>
            <w:r w:rsidRPr="00471718">
              <w:t xml:space="preserve"> en komt deze niet voor gunning in aanmerking.</w:t>
            </w:r>
          </w:p>
        </w:tc>
      </w:tr>
      <w:tr w:rsidR="005D420C" w:rsidRPr="00471718" w14:paraId="705B3368" w14:textId="77777777" w:rsidTr="00325332">
        <w:trPr>
          <w:trHeight w:val="386"/>
        </w:trPr>
        <w:tc>
          <w:tcPr>
            <w:tcW w:w="1558" w:type="dxa"/>
            <w:shd w:val="clear" w:color="auto" w:fill="auto"/>
            <w:noWrap/>
            <w:hideMark/>
          </w:tcPr>
          <w:p w14:paraId="5B15D00D" w14:textId="77777777" w:rsidR="005D420C" w:rsidRPr="00471718" w:rsidRDefault="005D420C" w:rsidP="005D27EF">
            <w:pPr>
              <w:ind w:right="544"/>
            </w:pPr>
            <w:r w:rsidRPr="00471718">
              <w:t>AP.26</w:t>
            </w:r>
          </w:p>
        </w:tc>
        <w:tc>
          <w:tcPr>
            <w:tcW w:w="8436" w:type="dxa"/>
            <w:shd w:val="clear" w:color="auto" w:fill="auto"/>
            <w:hideMark/>
          </w:tcPr>
          <w:p w14:paraId="6EDB5BBC" w14:textId="242D74FE" w:rsidR="005D420C" w:rsidRPr="00471718" w:rsidRDefault="005D420C" w:rsidP="005D420C">
            <w:r w:rsidRPr="00471718">
              <w:t xml:space="preserve">Op grond van het selectiegesprek kan de voorlopige beoordeling waarop de </w:t>
            </w:r>
            <w:r w:rsidR="007C7CBA">
              <w:t>Kandida</w:t>
            </w:r>
            <w:r w:rsidRPr="00471718">
              <w:t>at is uitgenodigd worden bijgesteld. Zie in dit verband AP.5.</w:t>
            </w:r>
          </w:p>
        </w:tc>
      </w:tr>
      <w:tr w:rsidR="005D420C" w:rsidRPr="00471718" w14:paraId="6308D909" w14:textId="77777777" w:rsidTr="00325332">
        <w:trPr>
          <w:trHeight w:val="1824"/>
        </w:trPr>
        <w:tc>
          <w:tcPr>
            <w:tcW w:w="1558" w:type="dxa"/>
            <w:shd w:val="clear" w:color="auto" w:fill="auto"/>
            <w:noWrap/>
            <w:hideMark/>
          </w:tcPr>
          <w:p w14:paraId="75CFFD36" w14:textId="77777777" w:rsidR="005D420C" w:rsidRPr="00471718" w:rsidRDefault="005D420C" w:rsidP="005D27EF">
            <w:pPr>
              <w:ind w:right="544"/>
            </w:pPr>
            <w:r w:rsidRPr="00471718">
              <w:t>AP.27</w:t>
            </w:r>
          </w:p>
        </w:tc>
        <w:tc>
          <w:tcPr>
            <w:tcW w:w="8436" w:type="dxa"/>
            <w:shd w:val="clear" w:color="auto" w:fill="auto"/>
            <w:hideMark/>
          </w:tcPr>
          <w:p w14:paraId="4731F821" w14:textId="49D94CE1" w:rsidR="005D420C" w:rsidRPr="00471718" w:rsidRDefault="00832865" w:rsidP="005D420C">
            <w:r>
              <w:t>Deelnemer</w:t>
            </w:r>
            <w:r w:rsidR="005D420C" w:rsidRPr="00471718">
              <w:t xml:space="preserve"> streeft ernaar binnen </w:t>
            </w:r>
            <w:r w:rsidR="005D420C">
              <w:t>drie (</w:t>
            </w:r>
            <w:r w:rsidR="005D420C" w:rsidRPr="00471718">
              <w:t>3</w:t>
            </w:r>
            <w:r w:rsidR="005D420C">
              <w:t>)</w:t>
            </w:r>
            <w:r w:rsidR="005D420C" w:rsidRPr="00471718">
              <w:t xml:space="preserve"> werkdagen na het laatste selectiegesprek de definitieve beoordeling vast te stellen en aan de </w:t>
            </w:r>
            <w:r w:rsidR="00A4528F">
              <w:t>Opdrachtnemers</w:t>
            </w:r>
            <w:r w:rsidR="00880904">
              <w:t>,</w:t>
            </w:r>
            <w:r w:rsidR="005D420C" w:rsidRPr="00471718">
              <w:t xml:space="preserve"> </w:t>
            </w:r>
            <w:r w:rsidR="00880904" w:rsidRPr="00880904">
              <w:t>die een geldige Offerte hebben ingediend</w:t>
            </w:r>
            <w:r w:rsidR="00880904">
              <w:t xml:space="preserve">, </w:t>
            </w:r>
            <w:r w:rsidR="005D420C" w:rsidRPr="00471718">
              <w:t>bekend te maken:</w:t>
            </w:r>
            <w:r w:rsidR="005D420C" w:rsidRPr="00471718">
              <w:br/>
              <w:t xml:space="preserve">1. </w:t>
            </w:r>
            <w:r w:rsidR="005D420C">
              <w:t>W</w:t>
            </w:r>
            <w:r w:rsidR="005D420C" w:rsidRPr="00471718">
              <w:t xml:space="preserve">elke </w:t>
            </w:r>
            <w:r w:rsidR="005D420C">
              <w:t>Offerte</w:t>
            </w:r>
            <w:r w:rsidR="005D420C" w:rsidRPr="00471718">
              <w:t xml:space="preserve"> geselecteerd is, of</w:t>
            </w:r>
            <w:r w:rsidR="005D420C">
              <w:t>,</w:t>
            </w:r>
            <w:r w:rsidR="005D420C" w:rsidRPr="00471718">
              <w:br/>
            </w:r>
            <w:r w:rsidR="00B27D5C">
              <w:t>2</w:t>
            </w:r>
            <w:r w:rsidR="005D420C" w:rsidRPr="00471718">
              <w:t xml:space="preserve">. </w:t>
            </w:r>
            <w:r w:rsidR="005D420C">
              <w:t>D</w:t>
            </w:r>
            <w:r w:rsidR="005D420C" w:rsidRPr="00471718">
              <w:t xml:space="preserve">at er geen geschikte </w:t>
            </w:r>
            <w:r w:rsidR="007C7CBA">
              <w:t>Kandida</w:t>
            </w:r>
            <w:r w:rsidR="005D420C" w:rsidRPr="00471718">
              <w:t xml:space="preserve">at gevonden is, en welke actie dan volgt (bijvoorbeeld nieuwe </w:t>
            </w:r>
            <w:r w:rsidR="005D420C">
              <w:t>minicompetitie met</w:t>
            </w:r>
            <w:r w:rsidR="005D420C" w:rsidRPr="00471718">
              <w:t xml:space="preserve"> aangepaste </w:t>
            </w:r>
            <w:r w:rsidR="005D420C">
              <w:t>Aanvraag</w:t>
            </w:r>
            <w:r w:rsidR="005D420C" w:rsidRPr="00471718">
              <w:t>, Aanvraag intr</w:t>
            </w:r>
            <w:r w:rsidR="005D420C">
              <w:t>e</w:t>
            </w:r>
            <w:r w:rsidR="005D420C" w:rsidRPr="00471718">
              <w:t xml:space="preserve">kken, </w:t>
            </w:r>
            <w:r>
              <w:t>Deelnemer</w:t>
            </w:r>
            <w:r w:rsidR="005D420C" w:rsidRPr="00471718">
              <w:t xml:space="preserve"> </w:t>
            </w:r>
            <w:r w:rsidR="005D420C">
              <w:t>zet een</w:t>
            </w:r>
            <w:r w:rsidR="005D420C" w:rsidRPr="00471718">
              <w:t xml:space="preserve"> </w:t>
            </w:r>
            <w:r w:rsidR="005D420C">
              <w:t>a</w:t>
            </w:r>
            <w:r w:rsidR="005D420C" w:rsidRPr="00471718">
              <w:t xml:space="preserve">anvraag bij derden (buiten de </w:t>
            </w:r>
            <w:r>
              <w:t>Raamovereenkomst</w:t>
            </w:r>
            <w:r w:rsidR="005D420C" w:rsidRPr="00471718">
              <w:t>en) uit.</w:t>
            </w:r>
          </w:p>
        </w:tc>
      </w:tr>
      <w:tr w:rsidR="005D420C" w:rsidRPr="00471718" w14:paraId="1426318C" w14:textId="77777777" w:rsidTr="00325332">
        <w:trPr>
          <w:trHeight w:val="391"/>
        </w:trPr>
        <w:tc>
          <w:tcPr>
            <w:tcW w:w="1558" w:type="dxa"/>
            <w:shd w:val="clear" w:color="auto" w:fill="auto"/>
            <w:noWrap/>
          </w:tcPr>
          <w:p w14:paraId="657B204F" w14:textId="77777777" w:rsidR="005D420C" w:rsidRPr="00471718" w:rsidRDefault="005D420C" w:rsidP="005D27EF">
            <w:pPr>
              <w:ind w:right="544"/>
            </w:pPr>
            <w:r>
              <w:t>AP.27.1</w:t>
            </w:r>
          </w:p>
        </w:tc>
        <w:tc>
          <w:tcPr>
            <w:tcW w:w="8436" w:type="dxa"/>
            <w:shd w:val="clear" w:color="auto" w:fill="auto"/>
          </w:tcPr>
          <w:p w14:paraId="3F936212" w14:textId="3CDC9131" w:rsidR="005D420C" w:rsidRPr="00471718" w:rsidRDefault="00832865" w:rsidP="005D420C">
            <w:r>
              <w:t>Deelnemer</w:t>
            </w:r>
            <w:r w:rsidR="006A6F5A">
              <w:t xml:space="preserve"> heeft het recht in een minicompetitie over te gaan tot meerdere gunningen (op basis van hoogste totaalscores), als hij dat vooraf in de Aanvraag heeft aangegeven. </w:t>
            </w:r>
          </w:p>
        </w:tc>
      </w:tr>
      <w:tr w:rsidR="005D420C" w:rsidRPr="00471718" w14:paraId="224571B6" w14:textId="77777777" w:rsidTr="00325332">
        <w:trPr>
          <w:trHeight w:val="818"/>
        </w:trPr>
        <w:tc>
          <w:tcPr>
            <w:tcW w:w="1558" w:type="dxa"/>
            <w:shd w:val="clear" w:color="auto" w:fill="auto"/>
            <w:noWrap/>
            <w:hideMark/>
          </w:tcPr>
          <w:p w14:paraId="184775A5" w14:textId="77777777" w:rsidR="005D420C" w:rsidRPr="00471718" w:rsidRDefault="005D420C" w:rsidP="005D27EF">
            <w:pPr>
              <w:ind w:right="544"/>
            </w:pPr>
            <w:r w:rsidRPr="00471718">
              <w:t>AP.28</w:t>
            </w:r>
          </w:p>
        </w:tc>
        <w:tc>
          <w:tcPr>
            <w:tcW w:w="8436" w:type="dxa"/>
            <w:shd w:val="clear" w:color="auto" w:fill="auto"/>
            <w:hideMark/>
          </w:tcPr>
          <w:p w14:paraId="0878EDBF" w14:textId="7E7354C9" w:rsidR="005D420C" w:rsidRPr="00471718" w:rsidRDefault="00A4528F" w:rsidP="005D420C">
            <w:r>
              <w:t>Opdrachtnemers</w:t>
            </w:r>
            <w:r w:rsidR="005D420C" w:rsidRPr="00471718">
              <w:t xml:space="preserve"> van afgewezen </w:t>
            </w:r>
            <w:r w:rsidR="005D420C">
              <w:t>Offerte</w:t>
            </w:r>
            <w:r w:rsidR="005D420C" w:rsidRPr="00471718">
              <w:t xml:space="preserve">s krijgen daarvan bericht, inclusief het resultaat van de beoordeling van de in de Aanvraag opgenomen gunningcriteria, en de </w:t>
            </w:r>
            <w:r w:rsidR="007A33EF">
              <w:t>rel</w:t>
            </w:r>
            <w:r w:rsidR="00BA1B59">
              <w:t>evante</w:t>
            </w:r>
            <w:r w:rsidR="007A33EF">
              <w:t xml:space="preserve"> voordelen</w:t>
            </w:r>
            <w:r w:rsidR="005D420C" w:rsidRPr="00471718">
              <w:t xml:space="preserve"> van de winnende </w:t>
            </w:r>
            <w:r w:rsidR="005D420C">
              <w:t>Offerte</w:t>
            </w:r>
            <w:r w:rsidR="006A6F5A">
              <w:t xml:space="preserve"> (mits </w:t>
            </w:r>
            <w:r w:rsidR="00F860C1">
              <w:t>de afgewezen Offerte ook op de wensen is beoordeeld)</w:t>
            </w:r>
            <w:r w:rsidR="005D420C" w:rsidRPr="00471718">
              <w:t xml:space="preserve">. </w:t>
            </w:r>
            <w:r w:rsidR="00B27D5C">
              <w:br/>
            </w:r>
            <w:r w:rsidR="005D420C" w:rsidRPr="00471718">
              <w:t xml:space="preserve">De </w:t>
            </w:r>
            <w:r>
              <w:t>Opdrachtnemer</w:t>
            </w:r>
            <w:r w:rsidR="005D420C" w:rsidRPr="00471718">
              <w:t xml:space="preserve"> die de winnende </w:t>
            </w:r>
            <w:r w:rsidR="005D420C">
              <w:t>Offerte</w:t>
            </w:r>
            <w:r w:rsidR="005D420C" w:rsidRPr="00471718">
              <w:t xml:space="preserve"> heeft ingediend krijgt daarvan bericht.</w:t>
            </w:r>
          </w:p>
        </w:tc>
      </w:tr>
      <w:tr w:rsidR="005D420C" w:rsidRPr="00471718" w14:paraId="02346EBD" w14:textId="77777777" w:rsidTr="00325332">
        <w:trPr>
          <w:trHeight w:val="671"/>
        </w:trPr>
        <w:tc>
          <w:tcPr>
            <w:tcW w:w="1558" w:type="dxa"/>
            <w:shd w:val="clear" w:color="auto" w:fill="auto"/>
            <w:noWrap/>
            <w:hideMark/>
          </w:tcPr>
          <w:p w14:paraId="5D2804DE" w14:textId="77777777" w:rsidR="005D420C" w:rsidRPr="00471718" w:rsidRDefault="005D420C" w:rsidP="005D27EF">
            <w:pPr>
              <w:ind w:right="544"/>
            </w:pPr>
            <w:r w:rsidRPr="00471718">
              <w:t>AP.29</w:t>
            </w:r>
          </w:p>
        </w:tc>
        <w:tc>
          <w:tcPr>
            <w:tcW w:w="8436" w:type="dxa"/>
            <w:shd w:val="clear" w:color="auto" w:fill="auto"/>
            <w:hideMark/>
          </w:tcPr>
          <w:p w14:paraId="281DF2C7" w14:textId="77777777" w:rsidR="00E53B5F" w:rsidRDefault="00A4528F" w:rsidP="005D420C">
            <w:r>
              <w:t>Opdrachtnemers</w:t>
            </w:r>
            <w:r w:rsidR="005D420C" w:rsidRPr="00471718">
              <w:t xml:space="preserve"> kunnen om een nadere tekstuele onderbouwing vragen van de beoordeling. Een verzoek daartoe wordt door </w:t>
            </w:r>
            <w:r>
              <w:t>Opdrachtnemer</w:t>
            </w:r>
            <w:r w:rsidR="005D420C" w:rsidRPr="00471718">
              <w:t xml:space="preserve"> binnen 5 werkdagen </w:t>
            </w:r>
          </w:p>
          <w:p w14:paraId="634FA9DD" w14:textId="5A667832" w:rsidR="005D420C" w:rsidRPr="00471718" w:rsidRDefault="005D420C" w:rsidP="005D420C">
            <w:r w:rsidRPr="00471718">
              <w:t xml:space="preserve">per </w:t>
            </w:r>
            <w:r>
              <w:t>e-mail</w:t>
            </w:r>
            <w:r w:rsidRPr="00471718">
              <w:t xml:space="preserve"> </w:t>
            </w:r>
            <w:r>
              <w:t>ingediend</w:t>
            </w:r>
            <w:r w:rsidRPr="00471718">
              <w:t xml:space="preserve">, en vervolgens binnen </w:t>
            </w:r>
            <w:r>
              <w:t>vijf (</w:t>
            </w:r>
            <w:r w:rsidRPr="00471718">
              <w:t>5</w:t>
            </w:r>
            <w:r>
              <w:t>)</w:t>
            </w:r>
            <w:r w:rsidRPr="00471718">
              <w:t xml:space="preserve"> werkdagen beantwoord door </w:t>
            </w:r>
            <w:r w:rsidR="00832865">
              <w:t>Deelnemer</w:t>
            </w:r>
            <w:r w:rsidRPr="00471718">
              <w:t>.</w:t>
            </w:r>
          </w:p>
        </w:tc>
      </w:tr>
      <w:tr w:rsidR="005D420C" w:rsidRPr="00471718" w14:paraId="1261C3E2" w14:textId="77777777" w:rsidTr="00325332">
        <w:trPr>
          <w:trHeight w:val="369"/>
        </w:trPr>
        <w:tc>
          <w:tcPr>
            <w:tcW w:w="1558" w:type="dxa"/>
            <w:shd w:val="clear" w:color="auto" w:fill="auto"/>
            <w:noWrap/>
            <w:hideMark/>
          </w:tcPr>
          <w:p w14:paraId="3088E7E8" w14:textId="77777777" w:rsidR="005D420C" w:rsidRPr="00471718" w:rsidRDefault="005D420C" w:rsidP="005D27EF">
            <w:pPr>
              <w:ind w:right="544"/>
            </w:pPr>
            <w:r w:rsidRPr="00471718">
              <w:t>AP.30</w:t>
            </w:r>
          </w:p>
        </w:tc>
        <w:tc>
          <w:tcPr>
            <w:tcW w:w="8436" w:type="dxa"/>
            <w:shd w:val="clear" w:color="auto" w:fill="auto"/>
            <w:hideMark/>
          </w:tcPr>
          <w:p w14:paraId="0F357F4F" w14:textId="1517B625" w:rsidR="005D420C" w:rsidRPr="00471718" w:rsidRDefault="00A4528F" w:rsidP="005D420C">
            <w:r>
              <w:t>Opdrachtnemer</w:t>
            </w:r>
            <w:r w:rsidR="005D420C" w:rsidRPr="00471718">
              <w:t xml:space="preserve"> start uitsluitend na schriftelijke opdrachtverstrekking door </w:t>
            </w:r>
            <w:r w:rsidR="00832865">
              <w:t>Deelnemer</w:t>
            </w:r>
            <w:r w:rsidR="005D420C" w:rsidRPr="00471718">
              <w:t xml:space="preserve"> de uitvoering van de </w:t>
            </w:r>
            <w:r w:rsidR="00832865">
              <w:t>Nadere Overeenkomst</w:t>
            </w:r>
            <w:r w:rsidR="005D420C" w:rsidRPr="00471718">
              <w:t>.</w:t>
            </w:r>
          </w:p>
        </w:tc>
      </w:tr>
      <w:tr w:rsidR="005D420C" w:rsidRPr="00471718" w14:paraId="40CAB2EB" w14:textId="77777777" w:rsidTr="0049210E">
        <w:trPr>
          <w:trHeight w:val="1082"/>
        </w:trPr>
        <w:tc>
          <w:tcPr>
            <w:tcW w:w="1558" w:type="dxa"/>
            <w:shd w:val="clear" w:color="auto" w:fill="auto"/>
            <w:noWrap/>
            <w:hideMark/>
          </w:tcPr>
          <w:p w14:paraId="4BA461D5" w14:textId="77777777" w:rsidR="005D420C" w:rsidRPr="00471718" w:rsidRDefault="005D420C" w:rsidP="005D27EF">
            <w:pPr>
              <w:ind w:right="544"/>
            </w:pPr>
            <w:r w:rsidRPr="00FA71C8">
              <w:t>AP.31</w:t>
            </w:r>
          </w:p>
        </w:tc>
        <w:tc>
          <w:tcPr>
            <w:tcW w:w="8436" w:type="dxa"/>
            <w:shd w:val="clear" w:color="auto" w:fill="auto"/>
            <w:hideMark/>
          </w:tcPr>
          <w:p w14:paraId="7C4A1313" w14:textId="06D070E3" w:rsidR="005D420C" w:rsidRPr="00471718" w:rsidRDefault="00412F32" w:rsidP="005D420C">
            <w:r>
              <w:t>Vervallen</w:t>
            </w:r>
          </w:p>
        </w:tc>
      </w:tr>
      <w:tr w:rsidR="005D420C" w:rsidRPr="00471718" w14:paraId="44485A55" w14:textId="77777777" w:rsidTr="00325332">
        <w:trPr>
          <w:trHeight w:val="1824"/>
        </w:trPr>
        <w:tc>
          <w:tcPr>
            <w:tcW w:w="1558" w:type="dxa"/>
            <w:shd w:val="clear" w:color="auto" w:fill="auto"/>
            <w:noWrap/>
            <w:hideMark/>
          </w:tcPr>
          <w:p w14:paraId="3B3EB451" w14:textId="77777777" w:rsidR="005D420C" w:rsidRPr="00471718" w:rsidRDefault="005D420C" w:rsidP="005D27EF">
            <w:pPr>
              <w:ind w:right="544"/>
            </w:pPr>
            <w:r w:rsidRPr="00471718">
              <w:t>AP.32</w:t>
            </w:r>
          </w:p>
        </w:tc>
        <w:tc>
          <w:tcPr>
            <w:tcW w:w="8436" w:type="dxa"/>
            <w:shd w:val="clear" w:color="auto" w:fill="auto"/>
            <w:hideMark/>
          </w:tcPr>
          <w:p w14:paraId="6F98642F" w14:textId="2A2AB9AC" w:rsidR="005D420C" w:rsidRPr="00471718" w:rsidRDefault="005D420C" w:rsidP="005D420C">
            <w:r w:rsidRPr="00471718">
              <w:t xml:space="preserve">In geval van een 'vrijblijvende </w:t>
            </w:r>
            <w:r>
              <w:t>A</w:t>
            </w:r>
            <w:r w:rsidRPr="00471718">
              <w:t>anvraag'</w:t>
            </w:r>
            <w:r>
              <w:t>,</w:t>
            </w:r>
            <w:r w:rsidRPr="00471718">
              <w:t xml:space="preserve"> </w:t>
            </w:r>
            <w:r w:rsidR="000B0453">
              <w:t>‘cluster Aanvraag’</w:t>
            </w:r>
            <w:r>
              <w:t xml:space="preserve"> </w:t>
            </w:r>
            <w:r w:rsidRPr="00471718">
              <w:t xml:space="preserve">en een 'proactieve </w:t>
            </w:r>
            <w:r>
              <w:t>A</w:t>
            </w:r>
            <w:r w:rsidRPr="00471718">
              <w:t xml:space="preserve">anvraag' kunnen </w:t>
            </w:r>
            <w:r w:rsidR="00A4528F">
              <w:t>Opdrachtnemers</w:t>
            </w:r>
            <w:r w:rsidRPr="00471718">
              <w:t xml:space="preserve"> kiezen om wel of niet </w:t>
            </w:r>
            <w:r>
              <w:t xml:space="preserve">deel </w:t>
            </w:r>
            <w:r w:rsidRPr="00471718">
              <w:t xml:space="preserve"> te </w:t>
            </w:r>
            <w:r>
              <w:t>nemen aan</w:t>
            </w:r>
            <w:r w:rsidRPr="00471718">
              <w:t xml:space="preserve"> de minicompetitie. </w:t>
            </w:r>
            <w:r>
              <w:t>Voornoemde A</w:t>
            </w:r>
            <w:r w:rsidRPr="00471718">
              <w:t>anvragen hebben g</w:t>
            </w:r>
            <w:r>
              <w:t>éé</w:t>
            </w:r>
            <w:r w:rsidRPr="00471718">
              <w:t>n invloed op KPI</w:t>
            </w:r>
            <w:r w:rsidR="005A774C">
              <w:t>-</w:t>
            </w:r>
            <w:r w:rsidRPr="00471718">
              <w:t xml:space="preserve">2 </w:t>
            </w:r>
            <w:r>
              <w:t xml:space="preserve">(Aanbiedingsbetrouwbaarheid) </w:t>
            </w:r>
            <w:r w:rsidRPr="00471718">
              <w:t>en KPI</w:t>
            </w:r>
            <w:r w:rsidR="005A774C">
              <w:t>-</w:t>
            </w:r>
            <w:r w:rsidRPr="00471718">
              <w:t>5</w:t>
            </w:r>
            <w:r>
              <w:t xml:space="preserve"> (Rekenfactor gemiddeld tarief)</w:t>
            </w:r>
            <w:r w:rsidRPr="00471718">
              <w:t xml:space="preserve">. Uitsluitend de </w:t>
            </w:r>
            <w:r w:rsidR="00832865">
              <w:t>Deelnemer</w:t>
            </w:r>
            <w:r w:rsidRPr="00471718">
              <w:t xml:space="preserve"> bepaalt of </w:t>
            </w:r>
            <w:r>
              <w:t>sprake is van</w:t>
            </w:r>
            <w:r w:rsidRPr="00471718">
              <w:t xml:space="preserve"> een </w:t>
            </w:r>
            <w:r>
              <w:t xml:space="preserve">van voornoemde </w:t>
            </w:r>
            <w:r w:rsidRPr="00471718">
              <w:t>Aanvrag</w:t>
            </w:r>
            <w:r>
              <w:t>en</w:t>
            </w:r>
            <w:r w:rsidRPr="00471718">
              <w:t xml:space="preserve">. Het gaat dan veelal om relatief kleine opdrachten in tijd en/of geld of Aanvragen naar relatief schaarse of bijzondere </w:t>
            </w:r>
            <w:r>
              <w:t>profielen</w:t>
            </w:r>
            <w:r w:rsidRPr="00471718">
              <w:t xml:space="preserve">. Bij proactieve </w:t>
            </w:r>
            <w:r>
              <w:t>A</w:t>
            </w:r>
            <w:r w:rsidRPr="00471718">
              <w:t xml:space="preserve">anvragen verwacht de </w:t>
            </w:r>
            <w:r w:rsidR="00832865">
              <w:t>Deelnemer</w:t>
            </w:r>
            <w:r w:rsidRPr="00471718">
              <w:t xml:space="preserve"> een toekomstige of constante inhuurbehoefte, waarbij zij de </w:t>
            </w:r>
            <w:r w:rsidR="00A4528F">
              <w:t>Opdrachtnemers</w:t>
            </w:r>
            <w:r>
              <w:t>,</w:t>
            </w:r>
            <w:r w:rsidRPr="00471718">
              <w:t xml:space="preserve"> gezien het beperkte aanbod in de markt</w:t>
            </w:r>
            <w:r>
              <w:t>,</w:t>
            </w:r>
            <w:r w:rsidRPr="00471718">
              <w:t xml:space="preserve"> een relatief ruim tijdvenster wil geven om een passend</w:t>
            </w:r>
            <w:r>
              <w:t>e</w:t>
            </w:r>
            <w:r w:rsidRPr="00471718">
              <w:t xml:space="preserve"> </w:t>
            </w:r>
            <w:r>
              <w:t>Offerte in te dienen</w:t>
            </w:r>
            <w:r w:rsidRPr="00471718">
              <w:t xml:space="preserve">. </w:t>
            </w:r>
          </w:p>
        </w:tc>
      </w:tr>
      <w:tr w:rsidR="005D420C" w:rsidRPr="00471718" w14:paraId="3C2184A5" w14:textId="77777777" w:rsidTr="00325332">
        <w:trPr>
          <w:trHeight w:val="1299"/>
        </w:trPr>
        <w:tc>
          <w:tcPr>
            <w:tcW w:w="1558" w:type="dxa"/>
            <w:shd w:val="clear" w:color="auto" w:fill="auto"/>
            <w:noWrap/>
          </w:tcPr>
          <w:p w14:paraId="53771539" w14:textId="25A5F653" w:rsidR="005D420C" w:rsidRPr="00471718" w:rsidRDefault="005D420C" w:rsidP="005D27EF">
            <w:pPr>
              <w:ind w:right="544"/>
            </w:pPr>
            <w:r>
              <w:t>AP.33</w:t>
            </w:r>
          </w:p>
        </w:tc>
        <w:tc>
          <w:tcPr>
            <w:tcW w:w="8436" w:type="dxa"/>
            <w:shd w:val="clear" w:color="auto" w:fill="auto"/>
          </w:tcPr>
          <w:p w14:paraId="533E974A" w14:textId="4F1F3842" w:rsidR="005D420C" w:rsidRDefault="00832865" w:rsidP="005D420C">
            <w:r>
              <w:t>Opdrachtgever</w:t>
            </w:r>
            <w:r w:rsidR="005D420C">
              <w:t xml:space="preserve"> hanteert als uitgangspunt dat er bij de inhuur van </w:t>
            </w:r>
            <w:r w:rsidR="007C7CBA">
              <w:t>ICT-Professional</w:t>
            </w:r>
            <w:r w:rsidR="005D420C">
              <w:t xml:space="preserve">s door </w:t>
            </w:r>
            <w:r>
              <w:t>Deelnemer</w:t>
            </w:r>
            <w:r w:rsidR="005D420C">
              <w:t xml:space="preserve"> géén sprake is van payrolling. </w:t>
            </w:r>
          </w:p>
          <w:p w14:paraId="7BCF7C2E" w14:textId="3D3E8608" w:rsidR="005D420C" w:rsidRDefault="005D420C" w:rsidP="005D420C">
            <w:r>
              <w:t xml:space="preserve">Hiervan wordt uitgegaan omdat </w:t>
            </w:r>
            <w:r w:rsidR="00A4528F">
              <w:t>Opdrachtnemer</w:t>
            </w:r>
            <w:r>
              <w:t xml:space="preserve"> een allocatieve functie vervult voor </w:t>
            </w:r>
            <w:r w:rsidR="00832865">
              <w:t>Deelnemer</w:t>
            </w:r>
            <w:r>
              <w:t xml:space="preserve">, op grond hiervan de mogelijkheid heeft bij </w:t>
            </w:r>
            <w:r w:rsidR="007C7CBA">
              <w:t>Aanvra</w:t>
            </w:r>
            <w:r>
              <w:t xml:space="preserve">gen van de </w:t>
            </w:r>
            <w:r w:rsidR="00832865">
              <w:t>Deelnemer</w:t>
            </w:r>
            <w:r>
              <w:t xml:space="preserve"> een naar eigen inzicht (meest) geschikte </w:t>
            </w:r>
            <w:r w:rsidR="007C7CBA">
              <w:t>Kandida</w:t>
            </w:r>
            <w:r>
              <w:t xml:space="preserve">at aan te bieden en </w:t>
            </w:r>
            <w:r w:rsidR="00832865">
              <w:t>Deelnemer</w:t>
            </w:r>
            <w:r>
              <w:t xml:space="preserve"> de </w:t>
            </w:r>
            <w:r w:rsidR="00A4528F">
              <w:t>Opdrachtnemer</w:t>
            </w:r>
            <w:r>
              <w:t xml:space="preserve"> niet opdraagt noch verzoekt het formele werkgeverschap uit te oefenen voor een betreffende </w:t>
            </w:r>
            <w:r w:rsidR="007C7CBA">
              <w:t>Kandida</w:t>
            </w:r>
            <w:r>
              <w:t xml:space="preserve">at. </w:t>
            </w:r>
          </w:p>
          <w:p w14:paraId="61DBE4C6" w14:textId="005C9C6B" w:rsidR="005D420C" w:rsidRDefault="005D420C" w:rsidP="005D420C">
            <w:r>
              <w:t xml:space="preserve">Anderzijds omdat </w:t>
            </w:r>
            <w:r w:rsidR="00832865">
              <w:t>Deelnemer</w:t>
            </w:r>
            <w:r>
              <w:t xml:space="preserve"> in beginsel vrije vervanging van de ingezette </w:t>
            </w:r>
            <w:r w:rsidR="007C7CBA">
              <w:t>ICT-Professional</w:t>
            </w:r>
            <w:r>
              <w:t xml:space="preserve"> toestaat, tenzij expliciet anders overeengekomen (zie eis AP.1 en de te sluiten </w:t>
            </w:r>
            <w:r w:rsidR="00832865">
              <w:t>Nadere Overeenkomst</w:t>
            </w:r>
            <w:r>
              <w:t xml:space="preserve">). Van exclusieve terbeschikkingstelling van de </w:t>
            </w:r>
            <w:r w:rsidR="007C7CBA">
              <w:t>ICT-Professional</w:t>
            </w:r>
            <w:r>
              <w:t xml:space="preserve"> aan </w:t>
            </w:r>
            <w:r w:rsidR="00832865">
              <w:t>Deelnemer</w:t>
            </w:r>
            <w:r>
              <w:t xml:space="preserve"> zal derhalve in beginsel geen sprake zijn; </w:t>
            </w:r>
            <w:r w:rsidR="00A4528F">
              <w:t>Opdrachtnemer</w:t>
            </w:r>
            <w:r>
              <w:t xml:space="preserve"> </w:t>
            </w:r>
            <w:r>
              <w:lastRenderedPageBreak/>
              <w:t xml:space="preserve">mag de betreffende </w:t>
            </w:r>
            <w:r w:rsidR="007C7CBA">
              <w:t>ICT-Professional</w:t>
            </w:r>
            <w:r>
              <w:t xml:space="preserve"> zonder toestemming van </w:t>
            </w:r>
            <w:r w:rsidR="00832865">
              <w:t>Deelnemer</w:t>
            </w:r>
            <w:r>
              <w:t xml:space="preserve"> aan een andere partij </w:t>
            </w:r>
            <w:r w:rsidR="002623CD">
              <w:t>uitlenen</w:t>
            </w:r>
            <w:r>
              <w:t xml:space="preserve">. </w:t>
            </w:r>
          </w:p>
          <w:p w14:paraId="35152D54" w14:textId="77777777" w:rsidR="005D420C" w:rsidRDefault="005D420C" w:rsidP="005D420C"/>
          <w:p w14:paraId="4BE467B4" w14:textId="09F6BEEB" w:rsidR="005D420C" w:rsidRDefault="005D420C" w:rsidP="005D420C">
            <w:r>
              <w:t xml:space="preserve">Als </w:t>
            </w:r>
            <w:r w:rsidR="00A4528F">
              <w:t>Opdrachtnemer</w:t>
            </w:r>
            <w:r>
              <w:t xml:space="preserve"> desondanks van mening is dat er bij een bepaalde Aanvraag/opdracht sprake is of zal zijn van </w:t>
            </w:r>
            <w:proofErr w:type="spellStart"/>
            <w:r>
              <w:t>payrolling</w:t>
            </w:r>
            <w:proofErr w:type="spellEnd"/>
            <w:r>
              <w:t xml:space="preserve">, meldt hij dit terstond bij </w:t>
            </w:r>
            <w:r w:rsidR="00832865">
              <w:t>Deelnemer</w:t>
            </w:r>
            <w:r>
              <w:t>, met opgave van redenen.</w:t>
            </w:r>
          </w:p>
          <w:p w14:paraId="1A76016D" w14:textId="5974ADEE" w:rsidR="005D420C" w:rsidRPr="00471718" w:rsidRDefault="00832865" w:rsidP="005D420C">
            <w:r>
              <w:t>Deelnemer</w:t>
            </w:r>
            <w:r w:rsidR="005D420C">
              <w:t xml:space="preserve"> kan na overleg met </w:t>
            </w:r>
            <w:r w:rsidR="00A4528F">
              <w:t>Opdrachtnemer</w:t>
            </w:r>
            <w:r w:rsidR="005D420C">
              <w:t xml:space="preserve"> besluiten de betreffende Aanvraag terug te trekken of de opdracht voortijdig te beëindigen.</w:t>
            </w:r>
          </w:p>
        </w:tc>
      </w:tr>
    </w:tbl>
    <w:p w14:paraId="26BE4114" w14:textId="6D70C651" w:rsidR="006D1BF8" w:rsidRDefault="006D1BF8" w:rsidP="00471718"/>
    <w:p w14:paraId="1A74FB01" w14:textId="77777777" w:rsidR="006D1BF8" w:rsidRDefault="006D1BF8">
      <w:pPr>
        <w:spacing w:line="240" w:lineRule="auto"/>
      </w:pPr>
      <w:r>
        <w:br w:type="page"/>
      </w:r>
    </w:p>
    <w:p w14:paraId="6BD359B4" w14:textId="13CB127F" w:rsidR="00AE2F32" w:rsidRDefault="00AE2F32" w:rsidP="00E17CF3">
      <w:pPr>
        <w:pStyle w:val="Kop1"/>
        <w:jc w:val="center"/>
      </w:pPr>
      <w:bookmarkStart w:id="10" w:name="_Toc179893488"/>
      <w:r>
        <w:lastRenderedPageBreak/>
        <w:t>Organisatie en beheer</w:t>
      </w:r>
      <w:bookmarkEnd w:id="10"/>
    </w:p>
    <w:tbl>
      <w:tblPr>
        <w:tblStyle w:val="Tabelraster"/>
        <w:tblW w:w="10485" w:type="dxa"/>
        <w:tblLayout w:type="fixed"/>
        <w:tblCellMar>
          <w:top w:w="108" w:type="dxa"/>
          <w:bottom w:w="108" w:type="dxa"/>
        </w:tblCellMar>
        <w:tblLook w:val="04A0" w:firstRow="1" w:lastRow="0" w:firstColumn="1" w:lastColumn="0" w:noHBand="0" w:noVBand="1"/>
      </w:tblPr>
      <w:tblGrid>
        <w:gridCol w:w="1018"/>
        <w:gridCol w:w="9467"/>
      </w:tblGrid>
      <w:tr w:rsidR="00443E01" w:rsidRPr="00443E01" w14:paraId="5FDCC526" w14:textId="77777777" w:rsidTr="00911B52">
        <w:trPr>
          <w:trHeight w:val="924"/>
        </w:trPr>
        <w:tc>
          <w:tcPr>
            <w:tcW w:w="1018" w:type="dxa"/>
            <w:shd w:val="clear" w:color="auto" w:fill="auto"/>
            <w:hideMark/>
          </w:tcPr>
          <w:p w14:paraId="26254C7F" w14:textId="77777777" w:rsidR="00443E01" w:rsidRPr="00443E01" w:rsidRDefault="00443E01" w:rsidP="00443E01">
            <w:r w:rsidRPr="00443E01">
              <w:t>O.1</w:t>
            </w:r>
          </w:p>
        </w:tc>
        <w:tc>
          <w:tcPr>
            <w:tcW w:w="9467" w:type="dxa"/>
            <w:shd w:val="clear" w:color="auto" w:fill="auto"/>
            <w:hideMark/>
          </w:tcPr>
          <w:p w14:paraId="7FF47295" w14:textId="020A0FE8" w:rsidR="00443E01" w:rsidRPr="00443E01" w:rsidRDefault="00443E01">
            <w:r w:rsidRPr="00443E01">
              <w:t xml:space="preserve">Na gunning van de </w:t>
            </w:r>
            <w:r w:rsidR="00832865">
              <w:t>Raamovereenkomst</w:t>
            </w:r>
            <w:r w:rsidRPr="00443E01">
              <w:t xml:space="preserve"> wordt door invulling van </w:t>
            </w:r>
            <w:r w:rsidR="00C00AB2">
              <w:t>het model</w:t>
            </w:r>
            <w:r w:rsidRPr="00443E01">
              <w:t xml:space="preserve"> (bijlage 12 </w:t>
            </w:r>
            <w:r w:rsidR="00C00AB2">
              <w:t xml:space="preserve">van </w:t>
            </w:r>
            <w:r w:rsidRPr="00443E01">
              <w:t xml:space="preserve">  </w:t>
            </w:r>
            <w:r w:rsidR="00F63C13">
              <w:t>aanbesteding</w:t>
            </w:r>
            <w:r w:rsidRPr="00443E01">
              <w:t xml:space="preserve">sdocument) een DAP vastgesteld per </w:t>
            </w:r>
            <w:r w:rsidR="00832865">
              <w:t>Deelnemer</w:t>
            </w:r>
            <w:r w:rsidRPr="00443E01">
              <w:t xml:space="preserve"> </w:t>
            </w:r>
            <w:r w:rsidR="00C00AB2">
              <w:t>(</w:t>
            </w:r>
            <w:r w:rsidRPr="00443E01">
              <w:t>DCM</w:t>
            </w:r>
            <w:r w:rsidR="00C00AB2">
              <w:t>)</w:t>
            </w:r>
            <w:r w:rsidRPr="00443E01">
              <w:t xml:space="preserve"> en </w:t>
            </w:r>
            <w:r w:rsidR="00A4528F">
              <w:t>Opdrachtnemer</w:t>
            </w:r>
            <w:r w:rsidRPr="00443E01">
              <w:t xml:space="preserve">. In elke DAP tussen </w:t>
            </w:r>
            <w:r w:rsidR="00832865">
              <w:t>Deelnemer</w:t>
            </w:r>
            <w:r w:rsidRPr="00443E01">
              <w:t xml:space="preserve"> en </w:t>
            </w:r>
            <w:r w:rsidR="00A4528F">
              <w:t>Opdrachtnemer</w:t>
            </w:r>
            <w:r w:rsidRPr="00443E01">
              <w:t xml:space="preserve"> worden ook de werkafspraken tussen CCM en </w:t>
            </w:r>
            <w:r w:rsidR="00A4528F">
              <w:t>Opdrachtnemer</w:t>
            </w:r>
            <w:r w:rsidRPr="00443E01">
              <w:t xml:space="preserve"> opgenomen. </w:t>
            </w:r>
          </w:p>
        </w:tc>
      </w:tr>
      <w:tr w:rsidR="00443E01" w:rsidRPr="00443E01" w14:paraId="0EEBB17F" w14:textId="77777777" w:rsidTr="00911B52">
        <w:trPr>
          <w:trHeight w:val="277"/>
        </w:trPr>
        <w:tc>
          <w:tcPr>
            <w:tcW w:w="1018" w:type="dxa"/>
            <w:shd w:val="clear" w:color="auto" w:fill="auto"/>
            <w:hideMark/>
          </w:tcPr>
          <w:p w14:paraId="338428EF" w14:textId="77777777" w:rsidR="00443E01" w:rsidRPr="00443E01" w:rsidRDefault="00443E01">
            <w:r w:rsidRPr="00443E01">
              <w:t>O.2</w:t>
            </w:r>
          </w:p>
        </w:tc>
        <w:tc>
          <w:tcPr>
            <w:tcW w:w="9467" w:type="dxa"/>
            <w:shd w:val="clear" w:color="auto" w:fill="auto"/>
            <w:hideMark/>
          </w:tcPr>
          <w:p w14:paraId="70232267" w14:textId="3E756CE0" w:rsidR="00443E01" w:rsidRPr="00443E01" w:rsidRDefault="00443E01">
            <w:r w:rsidRPr="00443E01">
              <w:t xml:space="preserve">De afspraken in een DAP dienen te voldoen aan </w:t>
            </w:r>
            <w:r w:rsidR="00753612">
              <w:t>het</w:t>
            </w:r>
            <w:r w:rsidRPr="00443E01">
              <w:t xml:space="preserve"> gestelde in </w:t>
            </w:r>
            <w:r w:rsidR="00753612">
              <w:t>di</w:t>
            </w:r>
            <w:r w:rsidRPr="00443E01">
              <w:t xml:space="preserve">t programma van eisen en </w:t>
            </w:r>
            <w:r w:rsidR="00753612">
              <w:t xml:space="preserve">mogen </w:t>
            </w:r>
            <w:r w:rsidRPr="00443E01">
              <w:t xml:space="preserve"> niet afwijken </w:t>
            </w:r>
            <w:r w:rsidR="00753612">
              <w:t>van</w:t>
            </w:r>
            <w:r w:rsidRPr="00443E01">
              <w:t xml:space="preserve"> de </w:t>
            </w:r>
            <w:r w:rsidR="00832865">
              <w:t>Raamovereenkomst</w:t>
            </w:r>
            <w:r w:rsidRPr="00443E01">
              <w:t>.</w:t>
            </w:r>
          </w:p>
        </w:tc>
      </w:tr>
      <w:tr w:rsidR="00443E01" w:rsidRPr="00443E01" w14:paraId="40A2EC4F" w14:textId="77777777" w:rsidTr="00911B52">
        <w:trPr>
          <w:trHeight w:val="340"/>
        </w:trPr>
        <w:tc>
          <w:tcPr>
            <w:tcW w:w="1018" w:type="dxa"/>
            <w:shd w:val="clear" w:color="auto" w:fill="auto"/>
            <w:hideMark/>
          </w:tcPr>
          <w:p w14:paraId="03051428" w14:textId="77777777" w:rsidR="00443E01" w:rsidRPr="00443E01" w:rsidRDefault="00443E01">
            <w:r w:rsidRPr="00443E01">
              <w:t>O.3</w:t>
            </w:r>
          </w:p>
        </w:tc>
        <w:tc>
          <w:tcPr>
            <w:tcW w:w="9467" w:type="dxa"/>
            <w:shd w:val="clear" w:color="auto" w:fill="auto"/>
            <w:hideMark/>
          </w:tcPr>
          <w:p w14:paraId="74E2ECCA" w14:textId="4A8FDE00" w:rsidR="00443E01" w:rsidRPr="00443E01" w:rsidRDefault="00443E01">
            <w:r w:rsidRPr="00443E01">
              <w:t xml:space="preserve">Goedkeuring van </w:t>
            </w:r>
            <w:r w:rsidR="00753612">
              <w:t>een</w:t>
            </w:r>
            <w:r w:rsidRPr="00443E01">
              <w:t xml:space="preserve"> DAP vindt plaats door wederzijdse bevestiging per </w:t>
            </w:r>
            <w:r w:rsidR="000563AD">
              <w:t>e-mail</w:t>
            </w:r>
            <w:r w:rsidR="00B44063">
              <w:t xml:space="preserve"> tussen </w:t>
            </w:r>
            <w:r w:rsidR="00832865">
              <w:t>Deelnemer</w:t>
            </w:r>
            <w:r w:rsidR="00B44063">
              <w:t xml:space="preserve"> en </w:t>
            </w:r>
            <w:r w:rsidR="00A4528F">
              <w:t>Opdrachtnemer</w:t>
            </w:r>
            <w:r w:rsidRPr="00443E01">
              <w:t xml:space="preserve">. Zolang het DAP niet strijdig is met eis O.2 kan </w:t>
            </w:r>
            <w:r w:rsidR="00A4528F">
              <w:t>Opdrachtnemer</w:t>
            </w:r>
            <w:r w:rsidRPr="00443E01">
              <w:t xml:space="preserve"> zijn toestemming hieraan niet onthouden.</w:t>
            </w:r>
          </w:p>
        </w:tc>
      </w:tr>
      <w:tr w:rsidR="00443E01" w:rsidRPr="00443E01" w14:paraId="5F037660" w14:textId="77777777" w:rsidTr="00911B52">
        <w:trPr>
          <w:trHeight w:val="1368"/>
        </w:trPr>
        <w:tc>
          <w:tcPr>
            <w:tcW w:w="1018" w:type="dxa"/>
            <w:shd w:val="clear" w:color="auto" w:fill="auto"/>
            <w:hideMark/>
          </w:tcPr>
          <w:p w14:paraId="455064E5" w14:textId="77777777" w:rsidR="00443E01" w:rsidRPr="00443E01" w:rsidRDefault="00443E01">
            <w:r w:rsidRPr="00443E01">
              <w:t>O.4</w:t>
            </w:r>
          </w:p>
        </w:tc>
        <w:tc>
          <w:tcPr>
            <w:tcW w:w="9467" w:type="dxa"/>
            <w:shd w:val="clear" w:color="auto" w:fill="auto"/>
            <w:hideMark/>
          </w:tcPr>
          <w:p w14:paraId="383B88FF" w14:textId="76AE3F05" w:rsidR="00443E01" w:rsidRPr="00443E01" w:rsidRDefault="00A4528F">
            <w:r>
              <w:t>Opdrachtnemer</w:t>
            </w:r>
            <w:r w:rsidR="00443E01" w:rsidRPr="00443E01">
              <w:t xml:space="preserve"> stelt één gemandateerde vaste accountmanager beschikbaar die voor CCM het centrale aanspreekpunt is, die de dienstverlening voor </w:t>
            </w:r>
            <w:r w:rsidR="00832865">
              <w:t>Opdrachtgever</w:t>
            </w:r>
            <w:r w:rsidR="00443E01" w:rsidRPr="00443E01">
              <w:t xml:space="preserve"> coördineert, die zorg draagt voor (toezicht op) naleving van de </w:t>
            </w:r>
            <w:r w:rsidR="00832865">
              <w:t>Raamovereenkomst</w:t>
            </w:r>
            <w:r w:rsidR="00443E01" w:rsidRPr="00443E01">
              <w:t xml:space="preserve"> door </w:t>
            </w:r>
            <w:r>
              <w:t>Opdrachtnemer</w:t>
            </w:r>
            <w:r w:rsidR="00443E01" w:rsidRPr="00443E01">
              <w:t xml:space="preserve"> en toezicht houdt op de kwaliteit van de totale dienstverlening van </w:t>
            </w:r>
            <w:r>
              <w:t>Opdrachtnemer</w:t>
            </w:r>
            <w:r w:rsidR="00443E01" w:rsidRPr="00443E01">
              <w:t xml:space="preserve">. Deze persoon dient telefonisch en per e-mail goed bereikbaar te zijn. </w:t>
            </w:r>
            <w:r>
              <w:t>Opdrachtnemer</w:t>
            </w:r>
            <w:r w:rsidR="00443E01" w:rsidRPr="00443E01">
              <w:t xml:space="preserve"> zorgt voor gemandateerde en minstens gelijkwaardige vervanging bij afwezigheid </w:t>
            </w:r>
            <w:r w:rsidR="00753612">
              <w:t>van de vaste accountmanager,</w:t>
            </w:r>
            <w:r w:rsidR="00443E01" w:rsidRPr="00443E01">
              <w:t xml:space="preserve"> hetgeen tijdig </w:t>
            </w:r>
            <w:r w:rsidR="004D789C">
              <w:t xml:space="preserve">aan </w:t>
            </w:r>
            <w:r w:rsidR="00832865">
              <w:t>Opdrachtgever</w:t>
            </w:r>
            <w:r w:rsidR="004D789C">
              <w:t xml:space="preserve"> </w:t>
            </w:r>
            <w:r w:rsidR="00443E01" w:rsidRPr="00443E01">
              <w:t>kenbaar wordt gemaakt.</w:t>
            </w:r>
          </w:p>
        </w:tc>
      </w:tr>
      <w:tr w:rsidR="00443E01" w:rsidRPr="00443E01" w14:paraId="0F93204F" w14:textId="77777777" w:rsidTr="00911B52">
        <w:trPr>
          <w:trHeight w:val="1368"/>
        </w:trPr>
        <w:tc>
          <w:tcPr>
            <w:tcW w:w="1018" w:type="dxa"/>
            <w:shd w:val="clear" w:color="auto" w:fill="auto"/>
            <w:hideMark/>
          </w:tcPr>
          <w:p w14:paraId="22E1359E" w14:textId="77777777" w:rsidR="00443E01" w:rsidRPr="00443E01" w:rsidRDefault="00443E01">
            <w:r w:rsidRPr="00443E01">
              <w:t>O.5</w:t>
            </w:r>
          </w:p>
        </w:tc>
        <w:tc>
          <w:tcPr>
            <w:tcW w:w="9467" w:type="dxa"/>
            <w:shd w:val="clear" w:color="auto" w:fill="auto"/>
            <w:hideMark/>
          </w:tcPr>
          <w:p w14:paraId="34D2A1BA" w14:textId="760659B8" w:rsidR="00443E01" w:rsidRPr="00443E01" w:rsidRDefault="00A4528F">
            <w:r>
              <w:t>Opdrachtnemer</w:t>
            </w:r>
            <w:r w:rsidR="00443E01" w:rsidRPr="00443E01">
              <w:t xml:space="preserve"> stelt per </w:t>
            </w:r>
            <w:r w:rsidR="00832865">
              <w:t>Deelnemer</w:t>
            </w:r>
            <w:r w:rsidR="00443E01" w:rsidRPr="00443E01">
              <w:t xml:space="preserve"> één gemandateerde vaste accountmanager beschikbaar, die primair verantwoordelijk is voor de naleving en verdere invulling van de </w:t>
            </w:r>
            <w:r w:rsidR="00832865">
              <w:t>Raamovereenkomst</w:t>
            </w:r>
            <w:r w:rsidR="00443E01" w:rsidRPr="00443E01">
              <w:t xml:space="preserve"> en die hiervoor als eerste aanspreekpunt fungeert voor de betreffende </w:t>
            </w:r>
            <w:r w:rsidR="00832865">
              <w:t>Deelnemer</w:t>
            </w:r>
            <w:r w:rsidR="00443E01" w:rsidRPr="00443E01">
              <w:t xml:space="preserve">. Deze dient telefonisch en per e-mail goed bereikbaar te zijn. </w:t>
            </w:r>
            <w:r>
              <w:t>Opdrachtnemer</w:t>
            </w:r>
            <w:r w:rsidR="00443E01" w:rsidRPr="00443E01">
              <w:t xml:space="preserve"> zorgt voor gemandateerde en minstens gelijkwaardige vervanging bij afwezigheid </w:t>
            </w:r>
            <w:r w:rsidR="00753612">
              <w:t>van de vaste accountmanager,</w:t>
            </w:r>
            <w:r w:rsidR="00443E01" w:rsidRPr="00443E01">
              <w:t xml:space="preserve"> hetgeen tijdig kenbaar wordt gemaakt. Eenzelfde persoon mag aan meerdere </w:t>
            </w:r>
            <w:r w:rsidR="00832865">
              <w:t>Deelnemer</w:t>
            </w:r>
            <w:r w:rsidR="00C27888">
              <w:t>s</w:t>
            </w:r>
            <w:r w:rsidR="00443E01" w:rsidRPr="00443E01">
              <w:t xml:space="preserve"> worden toegewezen.</w:t>
            </w:r>
          </w:p>
        </w:tc>
      </w:tr>
      <w:tr w:rsidR="00443E01" w:rsidRPr="00443E01" w14:paraId="1E29E7D6" w14:textId="77777777" w:rsidTr="00911B52">
        <w:trPr>
          <w:trHeight w:val="690"/>
        </w:trPr>
        <w:tc>
          <w:tcPr>
            <w:tcW w:w="1018" w:type="dxa"/>
            <w:shd w:val="clear" w:color="auto" w:fill="auto"/>
            <w:hideMark/>
          </w:tcPr>
          <w:p w14:paraId="1A4B31F8" w14:textId="77777777" w:rsidR="00443E01" w:rsidRPr="00443E01" w:rsidRDefault="00443E01">
            <w:r w:rsidRPr="00443E01">
              <w:t>O.6</w:t>
            </w:r>
          </w:p>
        </w:tc>
        <w:tc>
          <w:tcPr>
            <w:tcW w:w="9467" w:type="dxa"/>
            <w:shd w:val="clear" w:color="auto" w:fill="auto"/>
            <w:hideMark/>
          </w:tcPr>
          <w:p w14:paraId="51C8C492" w14:textId="4CC5153D" w:rsidR="00443E01" w:rsidRPr="00443E01" w:rsidRDefault="00832865">
            <w:r>
              <w:t>Opdrachtgever</w:t>
            </w:r>
            <w:r w:rsidR="00443E01" w:rsidRPr="00443E01">
              <w:t xml:space="preserve"> en </w:t>
            </w:r>
            <w:r>
              <w:t>Deelnemer</w:t>
            </w:r>
            <w:r w:rsidR="00443E01" w:rsidRPr="00443E01">
              <w:t xml:space="preserve"> kunnen </w:t>
            </w:r>
            <w:r w:rsidR="00A4528F">
              <w:t>Opdrachtnemer</w:t>
            </w:r>
            <w:r w:rsidR="00443E01" w:rsidRPr="00443E01">
              <w:t xml:space="preserve"> verzoeken de aan hen toegewezen accountmanager</w:t>
            </w:r>
            <w:r w:rsidR="004D789C">
              <w:t xml:space="preserve"> kosteloos</w:t>
            </w:r>
            <w:r w:rsidR="00443E01" w:rsidRPr="00443E01">
              <w:t xml:space="preserve"> te vervangen, hetgeen niet op onredelijke gronden geschiedt. </w:t>
            </w:r>
            <w:r w:rsidR="00A4528F">
              <w:t>Opdrachtnemer</w:t>
            </w:r>
            <w:r w:rsidR="00443E01" w:rsidRPr="00443E01">
              <w:t xml:space="preserve"> geeft hieraan gevolg. </w:t>
            </w:r>
            <w:r w:rsidR="00A4528F">
              <w:t>Opdrachtnemer</w:t>
            </w:r>
            <w:r w:rsidR="00443E01" w:rsidRPr="00443E01">
              <w:t xml:space="preserve"> zorgt in dat geval voor adequate overdracht.</w:t>
            </w:r>
          </w:p>
        </w:tc>
      </w:tr>
      <w:tr w:rsidR="00443E01" w:rsidRPr="00443E01" w14:paraId="690C3AEF" w14:textId="77777777" w:rsidTr="00911B52">
        <w:trPr>
          <w:trHeight w:val="912"/>
        </w:trPr>
        <w:tc>
          <w:tcPr>
            <w:tcW w:w="1018" w:type="dxa"/>
            <w:shd w:val="clear" w:color="auto" w:fill="auto"/>
            <w:hideMark/>
          </w:tcPr>
          <w:p w14:paraId="48AFCB91" w14:textId="77777777" w:rsidR="00443E01" w:rsidRPr="00443E01" w:rsidRDefault="00443E01">
            <w:r w:rsidRPr="00443E01">
              <w:t>O.7</w:t>
            </w:r>
          </w:p>
        </w:tc>
        <w:tc>
          <w:tcPr>
            <w:tcW w:w="9467" w:type="dxa"/>
            <w:shd w:val="clear" w:color="auto" w:fill="auto"/>
            <w:hideMark/>
          </w:tcPr>
          <w:p w14:paraId="1B2156D0" w14:textId="3D386999" w:rsidR="00443E01" w:rsidRPr="00443E01" w:rsidRDefault="00443E01">
            <w:r w:rsidRPr="00443E01">
              <w:t xml:space="preserve">De </w:t>
            </w:r>
            <w:r w:rsidR="00832865">
              <w:t>Deelnemer</w:t>
            </w:r>
            <w:r w:rsidRPr="00443E01">
              <w:t>s (waaronder de accountmanager) aan het CCM-</w:t>
            </w:r>
            <w:proofErr w:type="spellStart"/>
            <w:r w:rsidR="00A4528F">
              <w:t>Opdrachtnemer</w:t>
            </w:r>
            <w:r w:rsidRPr="00443E01">
              <w:t>overleg</w:t>
            </w:r>
            <w:proofErr w:type="spellEnd"/>
            <w:r w:rsidRPr="00443E01">
              <w:t xml:space="preserve">, in welk overleg de uitvoering van de </w:t>
            </w:r>
            <w:r w:rsidR="00832865">
              <w:t>Raamovereenkomst</w:t>
            </w:r>
            <w:r w:rsidRPr="00443E01">
              <w:t>en wordt besproken, worden v</w:t>
            </w:r>
            <w:r w:rsidR="00753612">
              <w:t>ermeld</w:t>
            </w:r>
            <w:r w:rsidRPr="00443E01">
              <w:t xml:space="preserve"> in het bijbehorende DAP. Partijen informeren elkaar als </w:t>
            </w:r>
            <w:r w:rsidR="00832865">
              <w:t>Deelnemer</w:t>
            </w:r>
            <w:r w:rsidRPr="00443E01">
              <w:t xml:space="preserve">s worden toegevoegd of vervangen en dragen in dat geval zorg voor een wijziging </w:t>
            </w:r>
            <w:r w:rsidR="00753612">
              <w:t>van</w:t>
            </w:r>
            <w:r w:rsidRPr="00443E01">
              <w:t xml:space="preserve"> het DAP.</w:t>
            </w:r>
          </w:p>
        </w:tc>
      </w:tr>
      <w:tr w:rsidR="00443E01" w:rsidRPr="00443E01" w14:paraId="65489DB3" w14:textId="77777777" w:rsidTr="00911B52">
        <w:trPr>
          <w:trHeight w:val="912"/>
        </w:trPr>
        <w:tc>
          <w:tcPr>
            <w:tcW w:w="1018" w:type="dxa"/>
            <w:shd w:val="clear" w:color="auto" w:fill="auto"/>
            <w:hideMark/>
          </w:tcPr>
          <w:p w14:paraId="153DC6B5" w14:textId="77777777" w:rsidR="00443E01" w:rsidRPr="00443E01" w:rsidRDefault="00443E01">
            <w:r w:rsidRPr="00443E01">
              <w:t>O.8</w:t>
            </w:r>
          </w:p>
        </w:tc>
        <w:tc>
          <w:tcPr>
            <w:tcW w:w="9467" w:type="dxa"/>
            <w:shd w:val="clear" w:color="auto" w:fill="auto"/>
            <w:hideMark/>
          </w:tcPr>
          <w:p w14:paraId="7DFCC619" w14:textId="51C3DBF2" w:rsidR="00443E01" w:rsidRPr="00443E01" w:rsidRDefault="00443E01">
            <w:r w:rsidRPr="00443E01">
              <w:t xml:space="preserve">De </w:t>
            </w:r>
            <w:r w:rsidR="00832865">
              <w:t>Deelnemer</w:t>
            </w:r>
            <w:r w:rsidRPr="00443E01">
              <w:t>s (waaronder de accountmanager) aan het DCM-</w:t>
            </w:r>
            <w:proofErr w:type="spellStart"/>
            <w:r w:rsidR="00A4528F">
              <w:t>Opdrachtnemer</w:t>
            </w:r>
            <w:r w:rsidRPr="00443E01">
              <w:t>overleg</w:t>
            </w:r>
            <w:proofErr w:type="spellEnd"/>
            <w:r w:rsidRPr="00443E01">
              <w:t xml:space="preserve">, in welk overleg de uitvoering van de </w:t>
            </w:r>
            <w:r w:rsidR="00832865">
              <w:t>Raamovereenkomst</w:t>
            </w:r>
            <w:r w:rsidRPr="00443E01">
              <w:t xml:space="preserve"> op het niveau van de </w:t>
            </w:r>
            <w:r w:rsidR="00832865">
              <w:t>Deelnemer</w:t>
            </w:r>
            <w:r w:rsidRPr="00443E01">
              <w:t xml:space="preserve"> wordt besproken, worden </w:t>
            </w:r>
            <w:r w:rsidR="00D02F57">
              <w:t>vermeld</w:t>
            </w:r>
            <w:r w:rsidRPr="00443E01">
              <w:t xml:space="preserve"> in het bijbehorende DAP. Partijen informeren elkaar als </w:t>
            </w:r>
            <w:r w:rsidR="00832865">
              <w:t>Deelnemer</w:t>
            </w:r>
            <w:r w:rsidRPr="00443E01">
              <w:t xml:space="preserve">s worden toegevoegd of vervangen en dragen in dat geval zorg voor een wijziging </w:t>
            </w:r>
            <w:r w:rsidR="00D02F57">
              <w:t>van</w:t>
            </w:r>
            <w:r w:rsidRPr="00443E01">
              <w:t xml:space="preserve"> het DAP.</w:t>
            </w:r>
          </w:p>
        </w:tc>
      </w:tr>
      <w:tr w:rsidR="00443E01" w:rsidRPr="00443E01" w14:paraId="1769E5BE" w14:textId="77777777" w:rsidTr="00911B52">
        <w:trPr>
          <w:trHeight w:val="684"/>
        </w:trPr>
        <w:tc>
          <w:tcPr>
            <w:tcW w:w="1018" w:type="dxa"/>
            <w:shd w:val="clear" w:color="auto" w:fill="auto"/>
            <w:hideMark/>
          </w:tcPr>
          <w:p w14:paraId="2DD6B62B" w14:textId="77777777" w:rsidR="00443E01" w:rsidRPr="00443E01" w:rsidRDefault="00443E01">
            <w:r w:rsidRPr="00443E01">
              <w:t>O.9</w:t>
            </w:r>
          </w:p>
        </w:tc>
        <w:tc>
          <w:tcPr>
            <w:tcW w:w="9467" w:type="dxa"/>
            <w:shd w:val="clear" w:color="auto" w:fill="auto"/>
            <w:hideMark/>
          </w:tcPr>
          <w:p w14:paraId="211756CE" w14:textId="44F8C8A2" w:rsidR="00443E01" w:rsidRPr="00443E01" w:rsidRDefault="00443E01">
            <w:r w:rsidRPr="00443E01">
              <w:t xml:space="preserve">Naast de overleggen zoals beschreven in eis O.7 en O.8 vindt overleg plaats tussen </w:t>
            </w:r>
            <w:r w:rsidR="00A4528F">
              <w:t>Opdrachtnemer</w:t>
            </w:r>
            <w:r w:rsidRPr="00443E01">
              <w:t xml:space="preserve"> en </w:t>
            </w:r>
            <w:r w:rsidR="00D02F57">
              <w:t>medewerkers</w:t>
            </w:r>
            <w:r w:rsidRPr="00443E01">
              <w:t xml:space="preserve"> </w:t>
            </w:r>
            <w:r w:rsidR="00D02F57">
              <w:t xml:space="preserve">van </w:t>
            </w:r>
            <w:r w:rsidR="00832865">
              <w:t>Deelnemer</w:t>
            </w:r>
            <w:r w:rsidRPr="00443E01">
              <w:t xml:space="preserve"> waar </w:t>
            </w:r>
            <w:r w:rsidR="00D02F57">
              <w:t xml:space="preserve">dat </w:t>
            </w:r>
            <w:r w:rsidRPr="00443E01">
              <w:t xml:space="preserve">relevant </w:t>
            </w:r>
            <w:r w:rsidR="00D02F57">
              <w:t>is</w:t>
            </w:r>
            <w:r w:rsidRPr="00443E01">
              <w:t xml:space="preserve"> in verband met de uitvoering van </w:t>
            </w:r>
            <w:r w:rsidR="00832865">
              <w:t>Nadere Overeenkomst</w:t>
            </w:r>
            <w:r w:rsidRPr="00443E01">
              <w:t>en.</w:t>
            </w:r>
          </w:p>
        </w:tc>
      </w:tr>
      <w:tr w:rsidR="00443E01" w:rsidRPr="00443E01" w14:paraId="172E6728" w14:textId="77777777" w:rsidTr="00911B52">
        <w:trPr>
          <w:trHeight w:val="490"/>
        </w:trPr>
        <w:tc>
          <w:tcPr>
            <w:tcW w:w="1018" w:type="dxa"/>
            <w:shd w:val="clear" w:color="auto" w:fill="auto"/>
            <w:hideMark/>
          </w:tcPr>
          <w:p w14:paraId="549F79BF" w14:textId="77777777" w:rsidR="00443E01" w:rsidRPr="00443E01" w:rsidRDefault="00443E01">
            <w:r w:rsidRPr="00443E01">
              <w:t>O.10</w:t>
            </w:r>
          </w:p>
        </w:tc>
        <w:tc>
          <w:tcPr>
            <w:tcW w:w="9467" w:type="dxa"/>
            <w:shd w:val="clear" w:color="auto" w:fill="auto"/>
            <w:hideMark/>
          </w:tcPr>
          <w:p w14:paraId="0B9DB513" w14:textId="156FABAA" w:rsidR="00997305" w:rsidRDefault="00A4528F">
            <w:r>
              <w:t>Opdrachtnemer</w:t>
            </w:r>
            <w:r w:rsidR="00443E01" w:rsidRPr="00443E01">
              <w:t xml:space="preserve"> maakt binnen </w:t>
            </w:r>
            <w:r w:rsidR="00D40BF8">
              <w:t>drie (</w:t>
            </w:r>
            <w:r w:rsidR="00443E01" w:rsidRPr="00443E01">
              <w:t>3</w:t>
            </w:r>
            <w:r w:rsidR="00D40BF8">
              <w:t>)</w:t>
            </w:r>
            <w:r w:rsidR="00443E01" w:rsidRPr="00443E01">
              <w:t xml:space="preserve"> werkdagen een conceptverslag van het CCM-</w:t>
            </w:r>
            <w:r>
              <w:t>Opdrachtnemer</w:t>
            </w:r>
            <w:r w:rsidR="00997305">
              <w:t>(s)</w:t>
            </w:r>
            <w:r w:rsidR="00443E01" w:rsidRPr="00443E01">
              <w:t xml:space="preserve">overleg en legt dit per </w:t>
            </w:r>
            <w:r w:rsidR="000563AD">
              <w:t>e-mail</w:t>
            </w:r>
            <w:r w:rsidR="00443E01" w:rsidRPr="00443E01">
              <w:t xml:space="preserve"> </w:t>
            </w:r>
            <w:r w:rsidR="00D02F57">
              <w:t xml:space="preserve">aan CCM </w:t>
            </w:r>
            <w:r w:rsidR="00443E01" w:rsidRPr="00443E01">
              <w:t>voor ter goedkeuring.</w:t>
            </w:r>
            <w:r w:rsidR="00997305">
              <w:t xml:space="preserve"> </w:t>
            </w:r>
          </w:p>
          <w:p w14:paraId="050E786B" w14:textId="51033BFB" w:rsidR="00443E01" w:rsidRPr="00443E01" w:rsidRDefault="00997305">
            <w:r w:rsidRPr="00997305">
              <w:t xml:space="preserve">Indien sprake is van een overleg met CCM en méérdere </w:t>
            </w:r>
            <w:r w:rsidR="00A4528F">
              <w:t>Opdrachtnemers</w:t>
            </w:r>
            <w:r w:rsidRPr="00997305">
              <w:t xml:space="preserve">, dan maakt één </w:t>
            </w:r>
            <w:r w:rsidR="00A4528F">
              <w:t>Opdrachtnemer</w:t>
            </w:r>
            <w:r w:rsidRPr="00997305">
              <w:t xml:space="preserve"> het verslag (bij toerbeurt</w:t>
            </w:r>
            <w:r w:rsidR="004D789C">
              <w:t>, hetgeen zij onderling moeten afstemmen</w:t>
            </w:r>
            <w:r w:rsidRPr="00997305">
              <w:t>).</w:t>
            </w:r>
          </w:p>
        </w:tc>
      </w:tr>
      <w:tr w:rsidR="00443E01" w:rsidRPr="00443E01" w14:paraId="69280C3B" w14:textId="77777777" w:rsidTr="00911B52">
        <w:trPr>
          <w:trHeight w:val="684"/>
        </w:trPr>
        <w:tc>
          <w:tcPr>
            <w:tcW w:w="1018" w:type="dxa"/>
            <w:shd w:val="clear" w:color="auto" w:fill="auto"/>
            <w:hideMark/>
          </w:tcPr>
          <w:p w14:paraId="6A382B8A" w14:textId="77777777" w:rsidR="00443E01" w:rsidRPr="00443E01" w:rsidRDefault="00443E01">
            <w:r w:rsidRPr="00443E01">
              <w:t>O.11</w:t>
            </w:r>
          </w:p>
        </w:tc>
        <w:tc>
          <w:tcPr>
            <w:tcW w:w="9467" w:type="dxa"/>
            <w:shd w:val="clear" w:color="auto" w:fill="auto"/>
            <w:hideMark/>
          </w:tcPr>
          <w:p w14:paraId="07EB4E50" w14:textId="18925000" w:rsidR="00443E01" w:rsidRPr="00443E01" w:rsidRDefault="00A4528F">
            <w:r>
              <w:t>Opdrachtnemer</w:t>
            </w:r>
            <w:r w:rsidR="00443E01" w:rsidRPr="00443E01">
              <w:t xml:space="preserve"> maakt binnen </w:t>
            </w:r>
            <w:r w:rsidR="00D40BF8">
              <w:t>drie (</w:t>
            </w:r>
            <w:r w:rsidR="00443E01" w:rsidRPr="00443E01">
              <w:t>3</w:t>
            </w:r>
            <w:r w:rsidR="00D40BF8">
              <w:t>)</w:t>
            </w:r>
            <w:r w:rsidR="00443E01" w:rsidRPr="00443E01">
              <w:t xml:space="preserve"> werkdagen een conceptverslag van het DCM-</w:t>
            </w:r>
            <w:r>
              <w:t>Opdrachtnemer</w:t>
            </w:r>
            <w:r w:rsidR="00443E01" w:rsidRPr="00443E01">
              <w:t xml:space="preserve"> overleg en legt dit per </w:t>
            </w:r>
            <w:r w:rsidR="000563AD">
              <w:t>e-mail</w:t>
            </w:r>
            <w:r w:rsidR="00443E01" w:rsidRPr="00443E01">
              <w:t xml:space="preserve"> voor ter goedkeuring door DCM. </w:t>
            </w:r>
            <w:r>
              <w:t>Opdrachtnemer</w:t>
            </w:r>
            <w:r w:rsidR="00443E01" w:rsidRPr="00443E01">
              <w:t xml:space="preserve"> stuurt het goedgekeurde verslag tevens naar CCM.</w:t>
            </w:r>
          </w:p>
        </w:tc>
      </w:tr>
      <w:tr w:rsidR="0007351B" w:rsidRPr="00443E01" w14:paraId="04CED42A" w14:textId="77777777" w:rsidTr="00911B52">
        <w:trPr>
          <w:trHeight w:val="3863"/>
        </w:trPr>
        <w:tc>
          <w:tcPr>
            <w:tcW w:w="1018" w:type="dxa"/>
            <w:shd w:val="clear" w:color="auto" w:fill="auto"/>
            <w:hideMark/>
          </w:tcPr>
          <w:p w14:paraId="406A23FA" w14:textId="19326B3D" w:rsidR="0007351B" w:rsidRPr="00443E01" w:rsidRDefault="0007351B"/>
        </w:tc>
        <w:tc>
          <w:tcPr>
            <w:tcW w:w="9467" w:type="dxa"/>
            <w:shd w:val="clear" w:color="auto" w:fill="auto"/>
            <w:hideMark/>
          </w:tcPr>
          <w:p w14:paraId="42F300EA" w14:textId="5072DA2C" w:rsidR="0007351B" w:rsidRDefault="0007351B">
            <w:r w:rsidRPr="00443E01">
              <w:t>Gesprekspunten voor het CCM-</w:t>
            </w:r>
            <w:proofErr w:type="spellStart"/>
            <w:r w:rsidR="00A4528F">
              <w:t>Opdrachtnemer</w:t>
            </w:r>
            <w:r w:rsidRPr="00443E01">
              <w:t>overleg</w:t>
            </w:r>
            <w:proofErr w:type="spellEnd"/>
            <w:r w:rsidRPr="00443E01">
              <w:t xml:space="preserve"> zijn in ieder geval:</w:t>
            </w:r>
          </w:p>
          <w:p w14:paraId="7F76FBB4" w14:textId="1343997A" w:rsidR="0007351B" w:rsidRDefault="0007351B" w:rsidP="0007351B">
            <w:pPr>
              <w:pStyle w:val="Lijstalinea"/>
              <w:numPr>
                <w:ilvl w:val="0"/>
                <w:numId w:val="17"/>
              </w:numPr>
            </w:pPr>
            <w:r w:rsidRPr="00443E01">
              <w:t>Acties uit eerder overleg</w:t>
            </w:r>
            <w:r w:rsidR="009A2FFA">
              <w:t>;</w:t>
            </w:r>
          </w:p>
          <w:p w14:paraId="12A31B69" w14:textId="72AB1E95" w:rsidR="0007351B" w:rsidRDefault="0007351B" w:rsidP="0007351B">
            <w:pPr>
              <w:pStyle w:val="Lijstalinea"/>
              <w:numPr>
                <w:ilvl w:val="0"/>
                <w:numId w:val="17"/>
              </w:numPr>
            </w:pPr>
            <w:r w:rsidRPr="00443E01">
              <w:t>Escalaties/acties uit DCM-</w:t>
            </w:r>
            <w:proofErr w:type="spellStart"/>
            <w:r w:rsidR="00A4528F">
              <w:t>Opdrachtnemer</w:t>
            </w:r>
            <w:r w:rsidRPr="00443E01">
              <w:t>overleggen</w:t>
            </w:r>
            <w:proofErr w:type="spellEnd"/>
            <w:r w:rsidR="009A2FFA">
              <w:t>;</w:t>
            </w:r>
          </w:p>
          <w:p w14:paraId="165F37BB" w14:textId="2EC1C524" w:rsidR="0007351B" w:rsidRDefault="0007351B" w:rsidP="0007351B">
            <w:pPr>
              <w:pStyle w:val="Lijstalinea"/>
              <w:numPr>
                <w:ilvl w:val="0"/>
                <w:numId w:val="17"/>
              </w:numPr>
            </w:pPr>
            <w:r w:rsidRPr="00443E01">
              <w:t>Opdrachten/ingezet</w:t>
            </w:r>
            <w:r w:rsidR="00D02F57">
              <w:t xml:space="preserve">te </w:t>
            </w:r>
            <w:r w:rsidR="007C7CBA">
              <w:t>ICT-Professional</w:t>
            </w:r>
            <w:r w:rsidR="00D02F57">
              <w:t>s</w:t>
            </w:r>
            <w:r w:rsidRPr="00443E01">
              <w:t xml:space="preserve"> (</w:t>
            </w:r>
            <w:r w:rsidR="00D02F57">
              <w:t>afzonderlijke</w:t>
            </w:r>
            <w:r w:rsidRPr="00443E01">
              <w:t xml:space="preserve"> opdrachten (niet zijnde escalaties) komen in dit overleg niet aan de orde)</w:t>
            </w:r>
            <w:r w:rsidR="009A2FFA">
              <w:t>;</w:t>
            </w:r>
          </w:p>
          <w:p w14:paraId="5DE9B754" w14:textId="41CF9E89" w:rsidR="0007351B" w:rsidRDefault="0007351B" w:rsidP="0007351B">
            <w:pPr>
              <w:pStyle w:val="Lijstalinea"/>
              <w:numPr>
                <w:ilvl w:val="0"/>
                <w:numId w:val="17"/>
              </w:numPr>
            </w:pPr>
            <w:r w:rsidRPr="00443E01">
              <w:t>Rapportages</w:t>
            </w:r>
            <w:r w:rsidR="00E65A73">
              <w:t xml:space="preserve">, </w:t>
            </w:r>
            <w:proofErr w:type="spellStart"/>
            <w:r w:rsidRPr="00443E01">
              <w:t>KPI</w:t>
            </w:r>
            <w:r w:rsidR="00E65A73">
              <w:t>’</w:t>
            </w:r>
            <w:r w:rsidRPr="00443E01">
              <w:t>s</w:t>
            </w:r>
            <w:proofErr w:type="spellEnd"/>
            <w:r w:rsidR="00E65A73">
              <w:t xml:space="preserve"> e.d.</w:t>
            </w:r>
            <w:r w:rsidR="009A2FFA">
              <w:t>:</w:t>
            </w:r>
          </w:p>
          <w:p w14:paraId="6A2B0CC5" w14:textId="636B9521" w:rsidR="0007351B" w:rsidRDefault="0007351B" w:rsidP="0007351B">
            <w:pPr>
              <w:pStyle w:val="Lijstalinea"/>
              <w:numPr>
                <w:ilvl w:val="1"/>
                <w:numId w:val="17"/>
              </w:numPr>
            </w:pPr>
            <w:r w:rsidRPr="00443E01">
              <w:t xml:space="preserve">Tevredenheid over ingezette </w:t>
            </w:r>
            <w:r w:rsidR="007C7CBA">
              <w:t>ICT-Professional</w:t>
            </w:r>
            <w:r w:rsidR="00DD0EF5">
              <w:t>s</w:t>
            </w:r>
            <w:r w:rsidR="009A2FFA">
              <w:t>;</w:t>
            </w:r>
          </w:p>
          <w:p w14:paraId="1095DA0E" w14:textId="2CAC6EC6" w:rsidR="0007351B" w:rsidRDefault="0007351B" w:rsidP="00443E01">
            <w:pPr>
              <w:pStyle w:val="Lijstalinea"/>
              <w:numPr>
                <w:ilvl w:val="1"/>
                <w:numId w:val="17"/>
              </w:numPr>
            </w:pPr>
            <w:r w:rsidRPr="00443E01">
              <w:t>Aanbiedingsbetrouwbaarheid</w:t>
            </w:r>
            <w:r w:rsidR="009A2FFA">
              <w:t>;</w:t>
            </w:r>
          </w:p>
          <w:p w14:paraId="5FDB018F" w14:textId="6E225B2C" w:rsidR="0007351B" w:rsidRDefault="0007351B" w:rsidP="00443E01">
            <w:pPr>
              <w:pStyle w:val="Lijstalinea"/>
              <w:numPr>
                <w:ilvl w:val="1"/>
                <w:numId w:val="17"/>
              </w:numPr>
            </w:pPr>
            <w:r w:rsidRPr="00443E01">
              <w:t>Plaatsingspercentage</w:t>
            </w:r>
            <w:r w:rsidR="009A2FFA">
              <w:t>;</w:t>
            </w:r>
          </w:p>
          <w:p w14:paraId="6FD7A6CF" w14:textId="75C4F697" w:rsidR="0007351B" w:rsidRDefault="0007351B" w:rsidP="00443E01">
            <w:pPr>
              <w:pStyle w:val="Lijstalinea"/>
              <w:numPr>
                <w:ilvl w:val="1"/>
                <w:numId w:val="17"/>
              </w:numPr>
            </w:pPr>
            <w:r w:rsidRPr="00443E01">
              <w:t xml:space="preserve">Tevredenheid over dienstverlening </w:t>
            </w:r>
            <w:r w:rsidR="00A4528F">
              <w:t>Opdrachtnemer</w:t>
            </w:r>
            <w:r w:rsidR="009A2FFA">
              <w:t>;</w:t>
            </w:r>
          </w:p>
          <w:p w14:paraId="3F274790" w14:textId="139D3D30" w:rsidR="0007351B" w:rsidRDefault="0007351B" w:rsidP="00443E01">
            <w:pPr>
              <w:pStyle w:val="Lijstalinea"/>
              <w:numPr>
                <w:ilvl w:val="1"/>
                <w:numId w:val="17"/>
              </w:numPr>
            </w:pPr>
            <w:r w:rsidRPr="00443E01">
              <w:t>Aanleveringsbetrouwbaarheid rapportages</w:t>
            </w:r>
            <w:r w:rsidR="009A2FFA">
              <w:t>;</w:t>
            </w:r>
          </w:p>
          <w:p w14:paraId="60F13C99" w14:textId="1241261E" w:rsidR="0007351B" w:rsidRDefault="0007351B" w:rsidP="00443E01">
            <w:pPr>
              <w:pStyle w:val="Lijstalinea"/>
              <w:numPr>
                <w:ilvl w:val="1"/>
                <w:numId w:val="17"/>
              </w:numPr>
            </w:pPr>
            <w:r w:rsidRPr="00443E01">
              <w:t>MVO</w:t>
            </w:r>
            <w:r w:rsidR="009A2FFA">
              <w:t>;</w:t>
            </w:r>
          </w:p>
          <w:p w14:paraId="21AE98E5" w14:textId="686011E8" w:rsidR="0007351B" w:rsidRDefault="000E7A21" w:rsidP="0007351B">
            <w:pPr>
              <w:pStyle w:val="Lijstalinea"/>
              <w:numPr>
                <w:ilvl w:val="0"/>
                <w:numId w:val="17"/>
              </w:numPr>
            </w:pPr>
            <w:r>
              <w:t>Oorzaken</w:t>
            </w:r>
            <w:r w:rsidR="0007351B" w:rsidRPr="00443E01">
              <w:t xml:space="preserve"> onderpresteren (niet nakomen KPI-normen)</w:t>
            </w:r>
            <w:r w:rsidR="009A2FFA">
              <w:t>;</w:t>
            </w:r>
          </w:p>
          <w:p w14:paraId="422C3E77" w14:textId="489BD649" w:rsidR="0007351B" w:rsidRDefault="0007351B" w:rsidP="008F2AB4">
            <w:pPr>
              <w:pStyle w:val="Lijstalinea"/>
              <w:numPr>
                <w:ilvl w:val="0"/>
                <w:numId w:val="17"/>
              </w:numPr>
            </w:pPr>
            <w:r w:rsidRPr="00443E01">
              <w:t>Trends</w:t>
            </w:r>
            <w:r w:rsidR="000E7A21">
              <w:t xml:space="preserve"> en marktontwikkelingen</w:t>
            </w:r>
            <w:r w:rsidR="009A2FFA">
              <w:t>;</w:t>
            </w:r>
          </w:p>
          <w:p w14:paraId="64895B82" w14:textId="263F08B8" w:rsidR="0007351B" w:rsidRDefault="0007351B" w:rsidP="0007351B">
            <w:pPr>
              <w:pStyle w:val="Lijstalinea"/>
              <w:numPr>
                <w:ilvl w:val="0"/>
                <w:numId w:val="17"/>
              </w:numPr>
            </w:pPr>
            <w:r w:rsidRPr="00443E01">
              <w:t xml:space="preserve">Relevante ontwikkelingen bij </w:t>
            </w:r>
            <w:r w:rsidR="00832865">
              <w:t>Opdrachtgever</w:t>
            </w:r>
            <w:r w:rsidRPr="00443E01">
              <w:t xml:space="preserve"> en </w:t>
            </w:r>
            <w:r w:rsidR="00832865">
              <w:t>Deelnemer</w:t>
            </w:r>
            <w:r w:rsidR="00C27888">
              <w:t>s</w:t>
            </w:r>
            <w:r w:rsidR="009A2FFA">
              <w:t>;</w:t>
            </w:r>
          </w:p>
          <w:p w14:paraId="048887CF" w14:textId="33398CEC" w:rsidR="0007351B" w:rsidRPr="00443E01" w:rsidRDefault="0007351B" w:rsidP="008F2AB4">
            <w:pPr>
              <w:pStyle w:val="Lijstalinea"/>
              <w:numPr>
                <w:ilvl w:val="0"/>
                <w:numId w:val="17"/>
              </w:numPr>
            </w:pPr>
            <w:r w:rsidRPr="00443E01">
              <w:t>Knelpunten/risico's</w:t>
            </w:r>
            <w:r w:rsidR="009A2FFA">
              <w:t>.</w:t>
            </w:r>
          </w:p>
        </w:tc>
      </w:tr>
      <w:tr w:rsidR="00443E01" w:rsidRPr="00443E01" w14:paraId="30422297" w14:textId="77777777" w:rsidTr="00911B52">
        <w:trPr>
          <w:trHeight w:val="658"/>
        </w:trPr>
        <w:tc>
          <w:tcPr>
            <w:tcW w:w="1018" w:type="dxa"/>
            <w:shd w:val="clear" w:color="auto" w:fill="auto"/>
            <w:hideMark/>
          </w:tcPr>
          <w:p w14:paraId="0DADF912" w14:textId="77777777" w:rsidR="00443E01" w:rsidRPr="00443E01" w:rsidRDefault="00443E01">
            <w:r w:rsidRPr="00443E01">
              <w:t>O.13</w:t>
            </w:r>
          </w:p>
        </w:tc>
        <w:tc>
          <w:tcPr>
            <w:tcW w:w="9467" w:type="dxa"/>
            <w:shd w:val="clear" w:color="auto" w:fill="auto"/>
            <w:hideMark/>
          </w:tcPr>
          <w:p w14:paraId="6638E8A6" w14:textId="2A88E706" w:rsidR="00443E01" w:rsidRPr="00443E01" w:rsidRDefault="00443E01">
            <w:r w:rsidRPr="00443E01">
              <w:t>Het CCM-</w:t>
            </w:r>
            <w:r w:rsidR="00A4528F">
              <w:t>Opdrachtnemer</w:t>
            </w:r>
            <w:r w:rsidR="00997305">
              <w:t>(s)</w:t>
            </w:r>
            <w:r w:rsidRPr="00443E01">
              <w:t xml:space="preserve">overleg vindt éénmaal per twee kalenderkwartalen plaats. Waar nodig worden aanvullende afspraken gemaakt. Met toestemming van CCM </w:t>
            </w:r>
            <w:r w:rsidR="006A5681">
              <w:t>kan een</w:t>
            </w:r>
            <w:r w:rsidRPr="00443E01">
              <w:t xml:space="preserve"> overleg worden overgeslagen indien er onvoldoende bespreekpunten zijn</w:t>
            </w:r>
            <w:r w:rsidR="006A5681">
              <w:t>, maar het daaropvolgende overleg moet dan plaatsvinden</w:t>
            </w:r>
            <w:r w:rsidRPr="00443E01">
              <w:t>.</w:t>
            </w:r>
          </w:p>
        </w:tc>
      </w:tr>
      <w:tr w:rsidR="00443E01" w:rsidRPr="00443E01" w14:paraId="6DB6D645" w14:textId="77777777" w:rsidTr="00911B52">
        <w:trPr>
          <w:trHeight w:val="684"/>
        </w:trPr>
        <w:tc>
          <w:tcPr>
            <w:tcW w:w="1018" w:type="dxa"/>
            <w:shd w:val="clear" w:color="auto" w:fill="auto"/>
            <w:hideMark/>
          </w:tcPr>
          <w:p w14:paraId="7435BF1D" w14:textId="77777777" w:rsidR="00443E01" w:rsidRPr="00443E01" w:rsidRDefault="00443E01">
            <w:r w:rsidRPr="00443E01">
              <w:t>O.14</w:t>
            </w:r>
          </w:p>
        </w:tc>
        <w:tc>
          <w:tcPr>
            <w:tcW w:w="9467" w:type="dxa"/>
            <w:shd w:val="clear" w:color="auto" w:fill="auto"/>
            <w:hideMark/>
          </w:tcPr>
          <w:p w14:paraId="4CF1A795" w14:textId="5042E332" w:rsidR="00443E01" w:rsidRPr="00443E01" w:rsidRDefault="00443E01">
            <w:r w:rsidRPr="00443E01">
              <w:t>Het CCM-</w:t>
            </w:r>
            <w:r w:rsidR="00A4528F">
              <w:t>Opdrachtnemer</w:t>
            </w:r>
            <w:r w:rsidR="00997305">
              <w:t>(s)</w:t>
            </w:r>
            <w:r w:rsidRPr="00443E01">
              <w:t xml:space="preserve">overleg wordt ingepland kort na afloop van de termijn waarbinnen de rapportage moet worden opgeleverd, ook wanneer de rapportage niet is opgeleverd door </w:t>
            </w:r>
            <w:r w:rsidR="00A4528F">
              <w:t>Opdrachtnemer</w:t>
            </w:r>
            <w:r w:rsidRPr="00443E01">
              <w:t>.</w:t>
            </w:r>
          </w:p>
        </w:tc>
      </w:tr>
      <w:tr w:rsidR="0007351B" w:rsidRPr="00443E01" w14:paraId="5D28BF7F" w14:textId="77777777" w:rsidTr="0049210E">
        <w:trPr>
          <w:trHeight w:val="1157"/>
        </w:trPr>
        <w:tc>
          <w:tcPr>
            <w:tcW w:w="1018" w:type="dxa"/>
            <w:shd w:val="clear" w:color="auto" w:fill="auto"/>
            <w:hideMark/>
          </w:tcPr>
          <w:p w14:paraId="1A46F86D" w14:textId="77777777" w:rsidR="0007351B" w:rsidRPr="00443E01" w:rsidRDefault="0007351B">
            <w:r w:rsidRPr="00443E01">
              <w:t>O.15</w:t>
            </w:r>
          </w:p>
        </w:tc>
        <w:tc>
          <w:tcPr>
            <w:tcW w:w="9467" w:type="dxa"/>
            <w:shd w:val="clear" w:color="auto" w:fill="auto"/>
            <w:hideMark/>
          </w:tcPr>
          <w:p w14:paraId="2FB51BAE" w14:textId="39C74919" w:rsidR="0007351B" w:rsidRDefault="0007351B">
            <w:r w:rsidRPr="00443E01">
              <w:t>Gesprekspunten voor het DCM-</w:t>
            </w:r>
            <w:proofErr w:type="spellStart"/>
            <w:r w:rsidR="00A4528F">
              <w:t>Opdrachtnemer</w:t>
            </w:r>
            <w:r w:rsidRPr="00443E01">
              <w:t>overleg</w:t>
            </w:r>
            <w:proofErr w:type="spellEnd"/>
            <w:r w:rsidRPr="00443E01">
              <w:t xml:space="preserve"> zijn in ieder geval:</w:t>
            </w:r>
          </w:p>
          <w:p w14:paraId="51F3B0E3" w14:textId="41011BDB" w:rsidR="0007351B" w:rsidRDefault="0007351B" w:rsidP="0007351B">
            <w:pPr>
              <w:pStyle w:val="Lijstalinea"/>
              <w:numPr>
                <w:ilvl w:val="0"/>
                <w:numId w:val="18"/>
              </w:numPr>
            </w:pPr>
            <w:r w:rsidRPr="00443E01">
              <w:t>Opdrachten/ingezet</w:t>
            </w:r>
            <w:r w:rsidR="006A5681">
              <w:t>te</w:t>
            </w:r>
            <w:r w:rsidRPr="00443E01">
              <w:t xml:space="preserve"> </w:t>
            </w:r>
            <w:r w:rsidR="007C7CBA">
              <w:t>ICT-Professional</w:t>
            </w:r>
            <w:r w:rsidR="006A5681">
              <w:t>s</w:t>
            </w:r>
            <w:r w:rsidR="009A2FFA">
              <w:t>;</w:t>
            </w:r>
          </w:p>
          <w:p w14:paraId="0CD5C3AB" w14:textId="6A47CA1D" w:rsidR="0007351B" w:rsidRDefault="0007351B" w:rsidP="0007351B">
            <w:pPr>
              <w:pStyle w:val="Lijstalinea"/>
              <w:numPr>
                <w:ilvl w:val="0"/>
                <w:numId w:val="18"/>
              </w:numPr>
            </w:pPr>
            <w:proofErr w:type="spellStart"/>
            <w:r w:rsidRPr="00443E01">
              <w:t>Forecasting</w:t>
            </w:r>
            <w:proofErr w:type="spellEnd"/>
            <w:r w:rsidRPr="00443E01">
              <w:t xml:space="preserve"> Aanvragen van </w:t>
            </w:r>
            <w:r w:rsidR="00832865">
              <w:t>Deelnemer</w:t>
            </w:r>
            <w:r w:rsidR="009A2FFA">
              <w:t>;</w:t>
            </w:r>
          </w:p>
          <w:p w14:paraId="7FC02A5E" w14:textId="588FC1A9" w:rsidR="0007351B" w:rsidRDefault="0007351B" w:rsidP="0007351B">
            <w:pPr>
              <w:pStyle w:val="Lijstalinea"/>
              <w:numPr>
                <w:ilvl w:val="0"/>
                <w:numId w:val="18"/>
              </w:numPr>
            </w:pPr>
            <w:r w:rsidRPr="00443E01">
              <w:t xml:space="preserve">Kwaliteit van de dienstverlening </w:t>
            </w:r>
            <w:r w:rsidR="00015AF8">
              <w:t xml:space="preserve">van </w:t>
            </w:r>
            <w:r w:rsidR="00A4528F">
              <w:t>Opdrachtnemer</w:t>
            </w:r>
            <w:r w:rsidR="009A2FFA">
              <w:t>;</w:t>
            </w:r>
          </w:p>
          <w:p w14:paraId="163213CB" w14:textId="19CCD7EB" w:rsidR="0037004E" w:rsidRDefault="0037004E" w:rsidP="0007351B">
            <w:pPr>
              <w:pStyle w:val="Lijstalinea"/>
              <w:numPr>
                <w:ilvl w:val="0"/>
                <w:numId w:val="18"/>
              </w:numPr>
            </w:pPr>
            <w:r>
              <w:t>Voortgang en kwaliteit opleiding/ontwikkelplan;</w:t>
            </w:r>
          </w:p>
          <w:p w14:paraId="346E87DA" w14:textId="0B750FDB" w:rsidR="0007351B" w:rsidRDefault="0007351B" w:rsidP="0007351B">
            <w:pPr>
              <w:pStyle w:val="Lijstalinea"/>
              <w:numPr>
                <w:ilvl w:val="0"/>
                <w:numId w:val="18"/>
              </w:numPr>
            </w:pPr>
            <w:r>
              <w:t>Trends</w:t>
            </w:r>
            <w:r w:rsidR="000E7A21">
              <w:t xml:space="preserve"> en marktontwikkelingen</w:t>
            </w:r>
            <w:r w:rsidR="00015AF8">
              <w:t>,</w:t>
            </w:r>
            <w:r w:rsidR="000E7A21">
              <w:t xml:space="preserve"> </w:t>
            </w:r>
            <w:r w:rsidR="00015AF8">
              <w:t>r</w:t>
            </w:r>
            <w:r w:rsidRPr="00443E01">
              <w:t xml:space="preserve">elevante ontwikkelingen bij </w:t>
            </w:r>
            <w:r w:rsidR="00832865">
              <w:t>Deelnemer</w:t>
            </w:r>
            <w:r w:rsidR="00E15A3B">
              <w:t xml:space="preserve"> en Opdrachtnemer</w:t>
            </w:r>
            <w:r w:rsidR="009A2FFA">
              <w:t>;</w:t>
            </w:r>
          </w:p>
          <w:p w14:paraId="0F5E888B" w14:textId="3F23DACB" w:rsidR="0007351B" w:rsidRDefault="0007351B" w:rsidP="0007351B">
            <w:pPr>
              <w:pStyle w:val="Lijstalinea"/>
              <w:numPr>
                <w:ilvl w:val="0"/>
                <w:numId w:val="18"/>
              </w:numPr>
            </w:pPr>
            <w:r w:rsidRPr="00443E01">
              <w:t>Knelpunten/risico's</w:t>
            </w:r>
            <w:r w:rsidR="009A2FFA">
              <w:t>;</w:t>
            </w:r>
          </w:p>
          <w:p w14:paraId="38A907E0" w14:textId="3EAC51B7" w:rsidR="0007351B" w:rsidRDefault="0007351B" w:rsidP="0007351B">
            <w:pPr>
              <w:pStyle w:val="Lijstalinea"/>
              <w:numPr>
                <w:ilvl w:val="0"/>
                <w:numId w:val="18"/>
              </w:numPr>
            </w:pPr>
            <w:r w:rsidRPr="00443E01">
              <w:t>Kwaliteit</w:t>
            </w:r>
            <w:r w:rsidR="00C33737">
              <w:t>/</w:t>
            </w:r>
            <w:proofErr w:type="spellStart"/>
            <w:r w:rsidRPr="00443E01">
              <w:t>passendheid</w:t>
            </w:r>
            <w:proofErr w:type="spellEnd"/>
            <w:r w:rsidRPr="00443E01">
              <w:t xml:space="preserve"> aangeboden </w:t>
            </w:r>
            <w:r w:rsidR="007C7CBA">
              <w:t>ICT-Professional</w:t>
            </w:r>
            <w:r w:rsidR="00015AF8">
              <w:t>s</w:t>
            </w:r>
            <w:r w:rsidR="00C33737">
              <w:t>/</w:t>
            </w:r>
            <w:r w:rsidR="009A2FFA">
              <w:t>cv</w:t>
            </w:r>
            <w:r w:rsidRPr="00443E01">
              <w:t>’s</w:t>
            </w:r>
            <w:r w:rsidR="009A2FFA">
              <w:t>;</w:t>
            </w:r>
          </w:p>
          <w:p w14:paraId="7421B4C1" w14:textId="77777777" w:rsidR="003702F4" w:rsidRDefault="0007351B" w:rsidP="008F2AB4">
            <w:pPr>
              <w:pStyle w:val="Lijstalinea"/>
              <w:numPr>
                <w:ilvl w:val="0"/>
                <w:numId w:val="18"/>
              </w:numPr>
            </w:pPr>
            <w:r w:rsidRPr="00443E01">
              <w:t>Communicatie</w:t>
            </w:r>
            <w:r w:rsidR="00015AF8">
              <w:t xml:space="preserve"> tussen DCM en </w:t>
            </w:r>
            <w:r w:rsidR="00A4528F">
              <w:t>Opdrachtnemer</w:t>
            </w:r>
            <w:r w:rsidR="003702F4">
              <w:t>;</w:t>
            </w:r>
          </w:p>
          <w:p w14:paraId="479FEBE0" w14:textId="27B25672" w:rsidR="0007351B" w:rsidRPr="00443E01" w:rsidRDefault="003702F4" w:rsidP="008F2AB4">
            <w:pPr>
              <w:pStyle w:val="Lijstalinea"/>
              <w:numPr>
                <w:ilvl w:val="0"/>
                <w:numId w:val="18"/>
              </w:numPr>
            </w:pPr>
            <w:r w:rsidRPr="00325332">
              <w:rPr>
                <w:highlight w:val="yellow"/>
              </w:rPr>
              <w:t>Status/voortgang maatregelen Opdrachtnemer t.b.v. kwaliteitswensen bij inschrijving.</w:t>
            </w:r>
            <w:r w:rsidR="00412F32" w:rsidRPr="00325332">
              <w:rPr>
                <w:highlight w:val="yellow"/>
              </w:rPr>
              <w:t xml:space="preserve"> Zie tevens R.13</w:t>
            </w:r>
          </w:p>
        </w:tc>
      </w:tr>
      <w:tr w:rsidR="00443E01" w:rsidRPr="00443E01" w14:paraId="6DA859D3" w14:textId="77777777" w:rsidTr="00911B52">
        <w:trPr>
          <w:trHeight w:val="912"/>
        </w:trPr>
        <w:tc>
          <w:tcPr>
            <w:tcW w:w="1018" w:type="dxa"/>
            <w:shd w:val="clear" w:color="auto" w:fill="auto"/>
            <w:hideMark/>
          </w:tcPr>
          <w:p w14:paraId="7F476424" w14:textId="77777777" w:rsidR="00443E01" w:rsidRPr="00443E01" w:rsidRDefault="00443E01">
            <w:r w:rsidRPr="00443E01">
              <w:t>O.16</w:t>
            </w:r>
          </w:p>
        </w:tc>
        <w:tc>
          <w:tcPr>
            <w:tcW w:w="9467" w:type="dxa"/>
            <w:shd w:val="clear" w:color="auto" w:fill="auto"/>
            <w:hideMark/>
          </w:tcPr>
          <w:p w14:paraId="70D9C6B1" w14:textId="0F6D131B" w:rsidR="00443E01" w:rsidRPr="00443E01" w:rsidRDefault="00443E01">
            <w:r w:rsidRPr="00443E01">
              <w:t>Het DCM-</w:t>
            </w:r>
            <w:proofErr w:type="spellStart"/>
            <w:r w:rsidR="00A4528F">
              <w:t>Opdrachtnemer</w:t>
            </w:r>
            <w:r w:rsidRPr="00443E01">
              <w:t>overleg</w:t>
            </w:r>
            <w:proofErr w:type="spellEnd"/>
            <w:r w:rsidRPr="00443E01">
              <w:t xml:space="preserve"> vindt </w:t>
            </w:r>
            <w:r w:rsidRPr="0037004E">
              <w:t xml:space="preserve">éénmaal per </w:t>
            </w:r>
            <w:r w:rsidR="00412F32" w:rsidRPr="0037004E">
              <w:t>jaar</w:t>
            </w:r>
            <w:r w:rsidR="00412F32">
              <w:t xml:space="preserve"> </w:t>
            </w:r>
            <w:r w:rsidRPr="00443E01">
              <w:t xml:space="preserve">plaats voor </w:t>
            </w:r>
            <w:r w:rsidR="00015AF8">
              <w:t>elke</w:t>
            </w:r>
            <w:r w:rsidRPr="00443E01">
              <w:t xml:space="preserve"> (afzonderlijk</w:t>
            </w:r>
            <w:r w:rsidR="00015AF8">
              <w:t>e</w:t>
            </w:r>
            <w:r w:rsidRPr="00443E01">
              <w:t xml:space="preserve">) </w:t>
            </w:r>
            <w:r w:rsidR="00832865">
              <w:t>Deelnemer</w:t>
            </w:r>
            <w:r w:rsidRPr="00443E01">
              <w:t>. Waar nodig worden aanvullende afspraken gemaakt.</w:t>
            </w:r>
            <w:r w:rsidR="00C27888">
              <w:t xml:space="preserve"> </w:t>
            </w:r>
            <w:r w:rsidRPr="00443E01">
              <w:t xml:space="preserve">Met toestemming van DCM </w:t>
            </w:r>
            <w:r w:rsidR="00015AF8">
              <w:t>kan een</w:t>
            </w:r>
            <w:r w:rsidRPr="00443E01">
              <w:t xml:space="preserve"> overleg worden overgeslagen indien er onvoldoende bespreekpunten zijn</w:t>
            </w:r>
            <w:r w:rsidR="00015AF8">
              <w:t>, maar het daaropvolgende overleg moet dan plaatsvinden</w:t>
            </w:r>
            <w:r w:rsidRPr="00443E01">
              <w:t>.</w:t>
            </w:r>
          </w:p>
        </w:tc>
      </w:tr>
      <w:tr w:rsidR="00443E01" w:rsidRPr="00443E01" w14:paraId="7FF90BC4" w14:textId="77777777" w:rsidTr="00911B52">
        <w:trPr>
          <w:trHeight w:val="456"/>
        </w:trPr>
        <w:tc>
          <w:tcPr>
            <w:tcW w:w="1018" w:type="dxa"/>
            <w:shd w:val="clear" w:color="auto" w:fill="auto"/>
            <w:hideMark/>
          </w:tcPr>
          <w:p w14:paraId="6E8AF8A6" w14:textId="77777777" w:rsidR="00443E01" w:rsidRPr="00443E01" w:rsidRDefault="00443E01">
            <w:r w:rsidRPr="00443E01">
              <w:t>O.17</w:t>
            </w:r>
          </w:p>
        </w:tc>
        <w:tc>
          <w:tcPr>
            <w:tcW w:w="9467" w:type="dxa"/>
            <w:shd w:val="clear" w:color="auto" w:fill="auto"/>
            <w:hideMark/>
          </w:tcPr>
          <w:p w14:paraId="6471E207" w14:textId="0DD4D641" w:rsidR="00443E01" w:rsidRPr="00443E01" w:rsidRDefault="00443E01">
            <w:r w:rsidRPr="00443E01">
              <w:t>Het CCM-</w:t>
            </w:r>
            <w:r w:rsidR="00A4528F">
              <w:t>Opdrachtnemer</w:t>
            </w:r>
            <w:r w:rsidR="00997305">
              <w:t>(s)</w:t>
            </w:r>
            <w:r w:rsidRPr="00443E01">
              <w:t>overleg en DCM-</w:t>
            </w:r>
            <w:proofErr w:type="spellStart"/>
            <w:r w:rsidR="00A4528F">
              <w:t>Opdrachtnemer</w:t>
            </w:r>
            <w:r w:rsidRPr="00443E01">
              <w:t>overleg</w:t>
            </w:r>
            <w:proofErr w:type="spellEnd"/>
            <w:r w:rsidRPr="00443E01">
              <w:t xml:space="preserve"> kunnen worden gecombineerd in een CCM-DCM-</w:t>
            </w:r>
            <w:r w:rsidR="00A4528F">
              <w:t>Opdrachtnemer</w:t>
            </w:r>
            <w:r w:rsidR="00997305">
              <w:t>(s)</w:t>
            </w:r>
            <w:r w:rsidRPr="00443E01">
              <w:t>overleg</w:t>
            </w:r>
            <w:r w:rsidR="004D789C">
              <w:t>.</w:t>
            </w:r>
          </w:p>
        </w:tc>
      </w:tr>
    </w:tbl>
    <w:p w14:paraId="690C4BE2" w14:textId="77777777" w:rsidR="00471718" w:rsidRDefault="00471718" w:rsidP="00471718">
      <w:r>
        <w:br w:type="page"/>
      </w:r>
    </w:p>
    <w:p w14:paraId="17C80ED8" w14:textId="77777777" w:rsidR="00AE2F32" w:rsidRDefault="00AE2F32" w:rsidP="00E17CF3">
      <w:pPr>
        <w:pStyle w:val="Kop1"/>
        <w:jc w:val="center"/>
      </w:pPr>
      <w:bookmarkStart w:id="11" w:name="_Toc179893489"/>
      <w:r>
        <w:lastRenderedPageBreak/>
        <w:t>Rapportage</w:t>
      </w:r>
      <w:bookmarkEnd w:id="11"/>
    </w:p>
    <w:tbl>
      <w:tblPr>
        <w:tblStyle w:val="Tabelraster"/>
        <w:tblW w:w="0" w:type="auto"/>
        <w:tblCellMar>
          <w:top w:w="108" w:type="dxa"/>
          <w:bottom w:w="108" w:type="dxa"/>
        </w:tblCellMar>
        <w:tblLook w:val="04A0" w:firstRow="1" w:lastRow="0" w:firstColumn="1" w:lastColumn="0" w:noHBand="0" w:noVBand="1"/>
      </w:tblPr>
      <w:tblGrid>
        <w:gridCol w:w="1021"/>
        <w:gridCol w:w="9464"/>
      </w:tblGrid>
      <w:tr w:rsidR="0007351B" w:rsidRPr="0007351B" w14:paraId="76BC46FD" w14:textId="77777777" w:rsidTr="00911B52">
        <w:trPr>
          <w:trHeight w:val="924"/>
        </w:trPr>
        <w:tc>
          <w:tcPr>
            <w:tcW w:w="1021" w:type="dxa"/>
            <w:shd w:val="clear" w:color="auto" w:fill="auto"/>
            <w:noWrap/>
            <w:hideMark/>
          </w:tcPr>
          <w:p w14:paraId="70EE43F7" w14:textId="77777777" w:rsidR="0007351B" w:rsidRPr="0007351B" w:rsidRDefault="0007351B" w:rsidP="0007351B">
            <w:r w:rsidRPr="0007351B">
              <w:t>R.1</w:t>
            </w:r>
          </w:p>
        </w:tc>
        <w:tc>
          <w:tcPr>
            <w:tcW w:w="9464" w:type="dxa"/>
            <w:shd w:val="clear" w:color="auto" w:fill="auto"/>
            <w:hideMark/>
          </w:tcPr>
          <w:p w14:paraId="7FB25037" w14:textId="4C205586" w:rsidR="0007351B" w:rsidRPr="0007351B" w:rsidRDefault="0007351B">
            <w:r w:rsidRPr="0007351B">
              <w:t xml:space="preserve">Om een eenduidige verwerking van de gevraagde gegevens mogelijk te maken wordt door alle </w:t>
            </w:r>
            <w:r w:rsidR="00A4528F">
              <w:t>Opdrachtnemers</w:t>
            </w:r>
            <w:r w:rsidRPr="0007351B">
              <w:t xml:space="preserve"> het rapportage</w:t>
            </w:r>
            <w:r w:rsidR="006C358A">
              <w:t>model</w:t>
            </w:r>
            <w:r w:rsidRPr="0007351B">
              <w:t xml:space="preserve"> </w:t>
            </w:r>
            <w:r w:rsidR="006C358A">
              <w:t>in</w:t>
            </w:r>
            <w:r w:rsidRPr="0007351B">
              <w:t xml:space="preserve"> </w:t>
            </w:r>
            <w:r w:rsidRPr="006D7BBA">
              <w:t>bijlage 13</w:t>
            </w:r>
            <w:r w:rsidRPr="0007351B">
              <w:t xml:space="preserve"> </w:t>
            </w:r>
            <w:r w:rsidR="006C358A">
              <w:t>van</w:t>
            </w:r>
            <w:r w:rsidRPr="0007351B">
              <w:t xml:space="preserve"> het </w:t>
            </w:r>
            <w:r w:rsidR="00F63C13">
              <w:t>aanbesteding</w:t>
            </w:r>
            <w:r w:rsidRPr="0007351B">
              <w:t>sdo</w:t>
            </w:r>
            <w:r>
              <w:t>c</w:t>
            </w:r>
            <w:r w:rsidRPr="0007351B">
              <w:t xml:space="preserve">ument gebruikt. Dit </w:t>
            </w:r>
            <w:r w:rsidR="006C358A">
              <w:t>model</w:t>
            </w:r>
            <w:r w:rsidRPr="0007351B">
              <w:t xml:space="preserve"> wordt alleen aangepast door CCM. Alle </w:t>
            </w:r>
            <w:r w:rsidR="00A4528F">
              <w:t>Opdrachtnemers</w:t>
            </w:r>
            <w:r w:rsidRPr="0007351B">
              <w:t xml:space="preserve"> gebruiken hetzelfde rapportage</w:t>
            </w:r>
            <w:r w:rsidR="006C358A">
              <w:t>model</w:t>
            </w:r>
            <w:r w:rsidRPr="0007351B">
              <w:t>.</w:t>
            </w:r>
          </w:p>
        </w:tc>
      </w:tr>
      <w:tr w:rsidR="0007351B" w:rsidRPr="0007351B" w14:paraId="1B57B0D1" w14:textId="77777777" w:rsidTr="00911B52">
        <w:trPr>
          <w:trHeight w:val="1140"/>
        </w:trPr>
        <w:tc>
          <w:tcPr>
            <w:tcW w:w="1021" w:type="dxa"/>
            <w:shd w:val="clear" w:color="auto" w:fill="auto"/>
            <w:noWrap/>
            <w:hideMark/>
          </w:tcPr>
          <w:p w14:paraId="2FFC3F3D" w14:textId="77777777" w:rsidR="0007351B" w:rsidRPr="0007351B" w:rsidRDefault="0007351B">
            <w:r w:rsidRPr="0007351B">
              <w:t>R.2</w:t>
            </w:r>
          </w:p>
        </w:tc>
        <w:tc>
          <w:tcPr>
            <w:tcW w:w="9464" w:type="dxa"/>
            <w:shd w:val="clear" w:color="auto" w:fill="auto"/>
            <w:hideMark/>
          </w:tcPr>
          <w:p w14:paraId="7B12CD37" w14:textId="485EA954" w:rsidR="0007351B" w:rsidRPr="0007351B" w:rsidRDefault="00A4528F">
            <w:r>
              <w:t>Opdrachtnemer</w:t>
            </w:r>
            <w:r w:rsidR="0007351B" w:rsidRPr="0007351B">
              <w:t xml:space="preserve"> verstrekt</w:t>
            </w:r>
            <w:r w:rsidR="00454082">
              <w:t xml:space="preserve"> </w:t>
            </w:r>
            <w:r w:rsidR="00454082" w:rsidRPr="00325332">
              <w:rPr>
                <w:highlight w:val="yellow"/>
              </w:rPr>
              <w:t>per half jaar</w:t>
            </w:r>
            <w:r w:rsidR="00454082">
              <w:t xml:space="preserve"> </w:t>
            </w:r>
            <w:r w:rsidR="0007351B" w:rsidRPr="0007351B">
              <w:t xml:space="preserve">rapportages, uiterlijk </w:t>
            </w:r>
            <w:r w:rsidR="005173FF">
              <w:t xml:space="preserve">tweeëntwintig </w:t>
            </w:r>
            <w:r w:rsidR="00D40BF8">
              <w:t>(</w:t>
            </w:r>
            <w:r w:rsidR="005173FF">
              <w:t>22</w:t>
            </w:r>
            <w:r w:rsidR="00D40BF8">
              <w:t>)</w:t>
            </w:r>
            <w:r w:rsidR="0007351B" w:rsidRPr="0007351B">
              <w:t xml:space="preserve"> kalenderdagen na het verstrijken daarvan,</w:t>
            </w:r>
            <w:r w:rsidR="00C27888">
              <w:t xml:space="preserve"> </w:t>
            </w:r>
            <w:r w:rsidR="0007351B" w:rsidRPr="0007351B">
              <w:t>aan CCM.</w:t>
            </w:r>
            <w:r w:rsidR="00C27888">
              <w:t xml:space="preserve"> </w:t>
            </w:r>
            <w:r w:rsidR="0007351B" w:rsidRPr="0007351B">
              <w:t xml:space="preserve">DCM ontvangt de rapportages van CCM. De eerste rapportageperiode betreft de twee kalenderkwartalen die volledig binnen de looptijd van de </w:t>
            </w:r>
            <w:r w:rsidR="00832865">
              <w:t>Raamovereenkomst</w:t>
            </w:r>
            <w:r w:rsidR="0007351B" w:rsidRPr="0007351B">
              <w:t xml:space="preserve"> vallen, aangevuld met de periode tussen startdatum van de </w:t>
            </w:r>
            <w:r w:rsidR="00832865">
              <w:t>Raamovereenkomst</w:t>
            </w:r>
            <w:r w:rsidR="0007351B" w:rsidRPr="0007351B">
              <w:t xml:space="preserve"> en het einde van het kalenderkwartaal waarin de </w:t>
            </w:r>
            <w:r w:rsidR="00832865">
              <w:t>Raamovereenkomst</w:t>
            </w:r>
            <w:r w:rsidR="0007351B" w:rsidRPr="0007351B">
              <w:t xml:space="preserve"> is gestart.</w:t>
            </w:r>
            <w:r w:rsidR="00620017">
              <w:t xml:space="preserve"> </w:t>
            </w:r>
            <w:r w:rsidR="00620017" w:rsidRPr="00620017">
              <w:rPr>
                <w:highlight w:val="yellow"/>
              </w:rPr>
              <w:t>De KPI meting vindt éénmaal per twaalf (12) maanden plaats (zie tevens K.6).</w:t>
            </w:r>
          </w:p>
        </w:tc>
      </w:tr>
      <w:tr w:rsidR="0007351B" w:rsidRPr="0007351B" w14:paraId="7635E31B" w14:textId="77777777" w:rsidTr="00911B52">
        <w:trPr>
          <w:trHeight w:val="684"/>
        </w:trPr>
        <w:tc>
          <w:tcPr>
            <w:tcW w:w="1021" w:type="dxa"/>
            <w:shd w:val="clear" w:color="auto" w:fill="auto"/>
            <w:noWrap/>
            <w:hideMark/>
          </w:tcPr>
          <w:p w14:paraId="0E2702E4" w14:textId="77777777" w:rsidR="0007351B" w:rsidRPr="0007351B" w:rsidRDefault="0007351B">
            <w:r w:rsidRPr="0007351B">
              <w:t>R.3</w:t>
            </w:r>
          </w:p>
        </w:tc>
        <w:tc>
          <w:tcPr>
            <w:tcW w:w="9464" w:type="dxa"/>
            <w:shd w:val="clear" w:color="auto" w:fill="auto"/>
            <w:hideMark/>
          </w:tcPr>
          <w:p w14:paraId="09A6AAD1" w14:textId="2C5EC9F1" w:rsidR="0007351B" w:rsidRDefault="006C358A">
            <w:r>
              <w:t>R</w:t>
            </w:r>
            <w:r w:rsidR="0007351B" w:rsidRPr="0007351B">
              <w:t xml:space="preserve">apportages </w:t>
            </w:r>
            <w:r>
              <w:t>moeten elektronisch worden ingediend en</w:t>
            </w:r>
            <w:r w:rsidR="0007351B" w:rsidRPr="0007351B">
              <w:t xml:space="preserve"> bestaan uit een gestructureerd gegevensformaat, waarmee een eenduidige verwerking van de gevraagde gegevens door CCM en DCM mogelijk is. </w:t>
            </w:r>
          </w:p>
          <w:p w14:paraId="59F3BA10" w14:textId="0F063F47" w:rsidR="00F04EEE" w:rsidRPr="0007351B" w:rsidRDefault="00A4528F">
            <w:bookmarkStart w:id="12" w:name="_Hlk116030305"/>
            <w:r>
              <w:t>Opdrachtnemer</w:t>
            </w:r>
            <w:r w:rsidR="00F04EEE" w:rsidRPr="00F04EEE">
              <w:t xml:space="preserve"> rapporteert alle </w:t>
            </w:r>
            <w:r w:rsidR="00AA53E1">
              <w:t>A</w:t>
            </w:r>
            <w:r w:rsidR="00F04EEE" w:rsidRPr="00F04EEE">
              <w:t xml:space="preserve">anvragen die </w:t>
            </w:r>
            <w:r w:rsidR="001C09C2">
              <w:t xml:space="preserve">door of namens de </w:t>
            </w:r>
            <w:r w:rsidR="00832865">
              <w:t>Deelnemer</w:t>
            </w:r>
            <w:r w:rsidR="001C09C2">
              <w:t xml:space="preserve">(s) </w:t>
            </w:r>
            <w:r w:rsidR="00F04EEE" w:rsidRPr="00F04EEE">
              <w:t xml:space="preserve">zijn </w:t>
            </w:r>
            <w:r w:rsidR="001C09C2" w:rsidRPr="00E328B1">
              <w:rPr>
                <w:highlight w:val="yellow"/>
                <w:u w:val="single"/>
              </w:rPr>
              <w:t>verzonden</w:t>
            </w:r>
            <w:r w:rsidR="005173FF" w:rsidRPr="00F04EEE">
              <w:t xml:space="preserve"> </w:t>
            </w:r>
            <w:r w:rsidR="005173FF">
              <w:t>in de betreffende</w:t>
            </w:r>
            <w:r w:rsidR="00F04EEE" w:rsidRPr="00F04EEE">
              <w:t xml:space="preserve"> rapportageperiode. </w:t>
            </w:r>
            <w:bookmarkEnd w:id="12"/>
          </w:p>
        </w:tc>
      </w:tr>
      <w:tr w:rsidR="0007351B" w:rsidRPr="0007351B" w14:paraId="5221AAFA" w14:textId="77777777" w:rsidTr="00911B52">
        <w:trPr>
          <w:trHeight w:val="684"/>
        </w:trPr>
        <w:tc>
          <w:tcPr>
            <w:tcW w:w="1021" w:type="dxa"/>
            <w:shd w:val="clear" w:color="auto" w:fill="auto"/>
            <w:noWrap/>
            <w:hideMark/>
          </w:tcPr>
          <w:p w14:paraId="0C568736" w14:textId="77777777" w:rsidR="0007351B" w:rsidRPr="0007351B" w:rsidRDefault="0007351B">
            <w:r w:rsidRPr="0007351B">
              <w:t>R.4</w:t>
            </w:r>
          </w:p>
        </w:tc>
        <w:tc>
          <w:tcPr>
            <w:tcW w:w="9464" w:type="dxa"/>
            <w:shd w:val="clear" w:color="auto" w:fill="auto"/>
            <w:hideMark/>
          </w:tcPr>
          <w:p w14:paraId="6E8DD498" w14:textId="20A19561" w:rsidR="0007351B" w:rsidRPr="0007351B" w:rsidRDefault="0007351B">
            <w:r w:rsidRPr="0007351B">
              <w:t xml:space="preserve">De rapportage voor CCM betreft </w:t>
            </w:r>
            <w:r w:rsidR="00AA53E1">
              <w:t>het</w:t>
            </w:r>
            <w:r w:rsidRPr="0007351B">
              <w:t xml:space="preserve"> volledig ingevulde </w:t>
            </w:r>
            <w:r w:rsidR="00AA53E1">
              <w:t>model</w:t>
            </w:r>
            <w:r w:rsidRPr="0007351B">
              <w:t xml:space="preserve"> </w:t>
            </w:r>
            <w:r w:rsidR="00AA53E1">
              <w:t>in</w:t>
            </w:r>
            <w:r w:rsidRPr="0007351B">
              <w:t xml:space="preserve"> </w:t>
            </w:r>
            <w:r w:rsidRPr="006D7BBA">
              <w:t>bijlage 13</w:t>
            </w:r>
            <w:r w:rsidRPr="0007351B">
              <w:t xml:space="preserve"> </w:t>
            </w:r>
            <w:r w:rsidR="00AA53E1">
              <w:t>van</w:t>
            </w:r>
            <w:r w:rsidRPr="0007351B">
              <w:t xml:space="preserve"> het </w:t>
            </w:r>
            <w:r w:rsidR="00F63C13">
              <w:t>aanbesteding</w:t>
            </w:r>
            <w:r w:rsidR="000E7A21" w:rsidRPr="0007351B">
              <w:t>sdocument</w:t>
            </w:r>
            <w:r w:rsidRPr="0007351B">
              <w:t xml:space="preserve">, met </w:t>
            </w:r>
            <w:proofErr w:type="spellStart"/>
            <w:r w:rsidRPr="0007351B">
              <w:t>inachtname</w:t>
            </w:r>
            <w:proofErr w:type="spellEnd"/>
            <w:r w:rsidRPr="0007351B">
              <w:t xml:space="preserve"> van de daarin opgenomen instructies, met de vereiste informatie aangaande alle </w:t>
            </w:r>
            <w:r w:rsidR="00832865">
              <w:t>Deelnemer</w:t>
            </w:r>
            <w:r w:rsidR="00C27888">
              <w:t>s</w:t>
            </w:r>
            <w:r w:rsidRPr="0007351B">
              <w:t>.</w:t>
            </w:r>
          </w:p>
        </w:tc>
      </w:tr>
      <w:tr w:rsidR="0007351B" w:rsidRPr="0007351B" w14:paraId="5A3FC0D7" w14:textId="77777777" w:rsidTr="00911B52">
        <w:trPr>
          <w:trHeight w:val="727"/>
        </w:trPr>
        <w:tc>
          <w:tcPr>
            <w:tcW w:w="1021" w:type="dxa"/>
            <w:shd w:val="clear" w:color="auto" w:fill="auto"/>
            <w:noWrap/>
            <w:hideMark/>
          </w:tcPr>
          <w:p w14:paraId="70A9180D" w14:textId="77777777" w:rsidR="0007351B" w:rsidRPr="0007351B" w:rsidRDefault="0007351B">
            <w:r w:rsidRPr="0007351B">
              <w:t>R.5</w:t>
            </w:r>
          </w:p>
        </w:tc>
        <w:tc>
          <w:tcPr>
            <w:tcW w:w="9464" w:type="dxa"/>
            <w:shd w:val="clear" w:color="auto" w:fill="auto"/>
            <w:hideMark/>
          </w:tcPr>
          <w:p w14:paraId="220CA5C2" w14:textId="736D2051" w:rsidR="0007351B" w:rsidRPr="0007351B" w:rsidRDefault="0007351B">
            <w:r w:rsidRPr="0007351B">
              <w:t xml:space="preserve">De rapportage voor een </w:t>
            </w:r>
            <w:r w:rsidR="00832865">
              <w:t>Deelnemer</w:t>
            </w:r>
            <w:r w:rsidRPr="0007351B">
              <w:t xml:space="preserve"> betreft </w:t>
            </w:r>
            <w:r w:rsidR="00AA53E1">
              <w:t>het</w:t>
            </w:r>
            <w:r w:rsidRPr="0007351B">
              <w:t xml:space="preserve"> volledig ingevulde </w:t>
            </w:r>
            <w:r w:rsidR="00AA53E1">
              <w:t>model</w:t>
            </w:r>
            <w:r w:rsidRPr="0007351B">
              <w:t xml:space="preserve"> </w:t>
            </w:r>
            <w:r w:rsidR="00AA53E1">
              <w:t>in</w:t>
            </w:r>
            <w:r w:rsidRPr="0007351B">
              <w:t xml:space="preserve"> </w:t>
            </w:r>
            <w:r w:rsidRPr="006D7BBA">
              <w:t>bijlage 13</w:t>
            </w:r>
            <w:r w:rsidRPr="0007351B">
              <w:t xml:space="preserve"> </w:t>
            </w:r>
            <w:r w:rsidR="00AA53E1">
              <w:t>van</w:t>
            </w:r>
            <w:r w:rsidRPr="0007351B">
              <w:t xml:space="preserve"> het </w:t>
            </w:r>
            <w:r w:rsidR="00F63C13">
              <w:t>aanbesteding</w:t>
            </w:r>
            <w:r w:rsidR="000E7A21" w:rsidRPr="0007351B">
              <w:t>sdocument</w:t>
            </w:r>
            <w:r w:rsidRPr="0007351B">
              <w:t xml:space="preserve">, met </w:t>
            </w:r>
            <w:proofErr w:type="spellStart"/>
            <w:r w:rsidRPr="0007351B">
              <w:t>inachtname</w:t>
            </w:r>
            <w:proofErr w:type="spellEnd"/>
            <w:r w:rsidRPr="0007351B">
              <w:t xml:space="preserve"> van de daarin opgenomen instructies, met de vereiste informatie aangaande </w:t>
            </w:r>
            <w:r w:rsidR="00AA53E1">
              <w:t>uitsluitend</w:t>
            </w:r>
            <w:r w:rsidRPr="0007351B">
              <w:t xml:space="preserve"> de betreffende </w:t>
            </w:r>
            <w:r w:rsidR="00832865">
              <w:t>Deelnemer</w:t>
            </w:r>
            <w:r w:rsidR="00E36E2F">
              <w:t>s</w:t>
            </w:r>
            <w:r w:rsidRPr="0007351B">
              <w:t xml:space="preserve">. </w:t>
            </w:r>
          </w:p>
        </w:tc>
      </w:tr>
      <w:tr w:rsidR="0007351B" w:rsidRPr="0007351B" w14:paraId="4ECFC921" w14:textId="77777777" w:rsidTr="00911B52">
        <w:trPr>
          <w:trHeight w:val="411"/>
        </w:trPr>
        <w:tc>
          <w:tcPr>
            <w:tcW w:w="1021" w:type="dxa"/>
            <w:shd w:val="clear" w:color="auto" w:fill="auto"/>
            <w:noWrap/>
            <w:hideMark/>
          </w:tcPr>
          <w:p w14:paraId="5AD5EF3D" w14:textId="77777777" w:rsidR="0007351B" w:rsidRPr="0007351B" w:rsidRDefault="0007351B">
            <w:r w:rsidRPr="0007351B">
              <w:t>R.6</w:t>
            </w:r>
          </w:p>
        </w:tc>
        <w:tc>
          <w:tcPr>
            <w:tcW w:w="9464" w:type="dxa"/>
            <w:shd w:val="clear" w:color="auto" w:fill="auto"/>
            <w:hideMark/>
          </w:tcPr>
          <w:p w14:paraId="5C47F005" w14:textId="3A537112" w:rsidR="0007351B" w:rsidRPr="0007351B" w:rsidRDefault="0007351B">
            <w:r w:rsidRPr="0007351B">
              <w:t>Aan het opleveren van rapportages</w:t>
            </w:r>
            <w:r w:rsidR="00974364">
              <w:t xml:space="preserve">, </w:t>
            </w:r>
            <w:r w:rsidR="00974364" w:rsidRPr="00974364">
              <w:t>waaronder tevens de aanvullende rapportages als in R.8 bedoeld,</w:t>
            </w:r>
            <w:r w:rsidRPr="0007351B">
              <w:t xml:space="preserve"> zijn geen separate vergoedingen </w:t>
            </w:r>
            <w:r w:rsidR="006029CF">
              <w:t xml:space="preserve">aan </w:t>
            </w:r>
            <w:r w:rsidR="00A4528F">
              <w:t>Opdrachtnemer</w:t>
            </w:r>
            <w:r w:rsidR="006029CF">
              <w:t xml:space="preserve"> </w:t>
            </w:r>
            <w:r w:rsidRPr="0007351B">
              <w:t>verbonden.</w:t>
            </w:r>
          </w:p>
        </w:tc>
      </w:tr>
      <w:tr w:rsidR="0007351B" w:rsidRPr="0007351B" w14:paraId="34293A77" w14:textId="77777777" w:rsidTr="00911B52">
        <w:trPr>
          <w:trHeight w:val="475"/>
        </w:trPr>
        <w:tc>
          <w:tcPr>
            <w:tcW w:w="1021" w:type="dxa"/>
            <w:shd w:val="clear" w:color="auto" w:fill="auto"/>
            <w:noWrap/>
            <w:hideMark/>
          </w:tcPr>
          <w:p w14:paraId="1463E49D" w14:textId="77777777" w:rsidR="0007351B" w:rsidRPr="0007351B" w:rsidRDefault="0007351B">
            <w:r w:rsidRPr="0007351B">
              <w:t>R.7</w:t>
            </w:r>
          </w:p>
        </w:tc>
        <w:tc>
          <w:tcPr>
            <w:tcW w:w="9464" w:type="dxa"/>
            <w:shd w:val="clear" w:color="auto" w:fill="auto"/>
            <w:hideMark/>
          </w:tcPr>
          <w:p w14:paraId="5746048B" w14:textId="761A04E8" w:rsidR="0007351B" w:rsidRPr="0007351B" w:rsidRDefault="0007351B">
            <w:r w:rsidRPr="0007351B">
              <w:t xml:space="preserve">In afwijking op eis R.5 </w:t>
            </w:r>
            <w:r w:rsidR="006029CF">
              <w:t>kunnen</w:t>
            </w:r>
            <w:r w:rsidR="00303A93">
              <w:t xml:space="preserve"> </w:t>
            </w:r>
            <w:r w:rsidR="00832865">
              <w:t>Deelnemer</w:t>
            </w:r>
            <w:r w:rsidR="006029CF">
              <w:t>s</w:t>
            </w:r>
            <w:r w:rsidRPr="0007351B">
              <w:t xml:space="preserve"> eisen dat hun </w:t>
            </w:r>
            <w:r w:rsidR="006029CF">
              <w:t xml:space="preserve">afzonderlijke </w:t>
            </w:r>
            <w:r w:rsidRPr="0007351B">
              <w:t>rapportage</w:t>
            </w:r>
            <w:r w:rsidR="006029CF">
              <w:t>s worden samengevoegd tot één rapportage</w:t>
            </w:r>
            <w:r w:rsidRPr="0007351B">
              <w:t xml:space="preserve">, mits </w:t>
            </w:r>
            <w:r w:rsidR="006029CF">
              <w:t xml:space="preserve">dat is </w:t>
            </w:r>
            <w:r w:rsidRPr="0007351B">
              <w:t>vastgelegd in het DAP.</w:t>
            </w:r>
          </w:p>
        </w:tc>
      </w:tr>
      <w:tr w:rsidR="0007351B" w:rsidRPr="0007351B" w14:paraId="78ACF891" w14:textId="77777777" w:rsidTr="00911B52">
        <w:trPr>
          <w:trHeight w:val="684"/>
        </w:trPr>
        <w:tc>
          <w:tcPr>
            <w:tcW w:w="1021" w:type="dxa"/>
            <w:shd w:val="clear" w:color="auto" w:fill="auto"/>
            <w:noWrap/>
            <w:hideMark/>
          </w:tcPr>
          <w:p w14:paraId="2CB4A546" w14:textId="77777777" w:rsidR="0007351B" w:rsidRPr="0007351B" w:rsidRDefault="0007351B">
            <w:r w:rsidRPr="0007351B">
              <w:t>R.8</w:t>
            </w:r>
          </w:p>
        </w:tc>
        <w:tc>
          <w:tcPr>
            <w:tcW w:w="9464" w:type="dxa"/>
            <w:shd w:val="clear" w:color="auto" w:fill="auto"/>
            <w:hideMark/>
          </w:tcPr>
          <w:p w14:paraId="29353131" w14:textId="6FB6FB3B" w:rsidR="0007351B" w:rsidRPr="0007351B" w:rsidRDefault="0007351B">
            <w:r w:rsidRPr="0007351B">
              <w:t xml:space="preserve">Het staat CCM vrij om aanvullende maatwerkrapportages of een afwijkende rapportageperiode overeen te komen met </w:t>
            </w:r>
            <w:r w:rsidR="00A4528F">
              <w:t>Opdrachtnemers</w:t>
            </w:r>
            <w:r w:rsidRPr="0007351B">
              <w:t xml:space="preserve">. CCM gaat hier terughoudend mee om. </w:t>
            </w:r>
          </w:p>
        </w:tc>
      </w:tr>
      <w:tr w:rsidR="0007351B" w:rsidRPr="0007351B" w14:paraId="5E87D440" w14:textId="77777777" w:rsidTr="00911B52">
        <w:trPr>
          <w:trHeight w:val="2736"/>
        </w:trPr>
        <w:tc>
          <w:tcPr>
            <w:tcW w:w="1021" w:type="dxa"/>
            <w:shd w:val="clear" w:color="auto" w:fill="auto"/>
            <w:noWrap/>
            <w:hideMark/>
          </w:tcPr>
          <w:p w14:paraId="1EC8D5BA" w14:textId="77777777" w:rsidR="0007351B" w:rsidRPr="0007351B" w:rsidRDefault="0007351B">
            <w:r w:rsidRPr="0007351B">
              <w:t>R.9</w:t>
            </w:r>
          </w:p>
        </w:tc>
        <w:tc>
          <w:tcPr>
            <w:tcW w:w="9464" w:type="dxa"/>
            <w:shd w:val="clear" w:color="auto" w:fill="auto"/>
            <w:hideMark/>
          </w:tcPr>
          <w:p w14:paraId="19BC0E93" w14:textId="6EA4A581" w:rsidR="0007351B" w:rsidRPr="0007351B" w:rsidRDefault="0007351B">
            <w:r w:rsidRPr="0007351B">
              <w:t xml:space="preserve">De gegevens in de rapportage worden, met het oog op de </w:t>
            </w:r>
            <w:r w:rsidR="00273F0E">
              <w:t>AVG</w:t>
            </w:r>
            <w:r w:rsidRPr="0007351B">
              <w:t xml:space="preserve">, geanonimiseerd aangeleverd. </w:t>
            </w:r>
            <w:r w:rsidR="00A4528F">
              <w:t>Opdrachtnemer</w:t>
            </w:r>
            <w:r w:rsidRPr="0007351B">
              <w:t xml:space="preserve"> informeert de </w:t>
            </w:r>
            <w:r w:rsidR="007C7CBA">
              <w:t>Kandida</w:t>
            </w:r>
            <w:r w:rsidR="00BF3005">
              <w:t>ten</w:t>
            </w:r>
            <w:r w:rsidR="00C33737">
              <w:t>/</w:t>
            </w:r>
            <w:r w:rsidR="007C7CBA">
              <w:t>ICT-Professional</w:t>
            </w:r>
            <w:r w:rsidR="00DD0EF5">
              <w:t>s</w:t>
            </w:r>
            <w:r w:rsidRPr="0007351B">
              <w:t xml:space="preserve"> vooraf (</w:t>
            </w:r>
            <w:r w:rsidR="00885104">
              <w:t>d.w.z.</w:t>
            </w:r>
            <w:r w:rsidRPr="0007351B">
              <w:t xml:space="preserve"> v</w:t>
            </w:r>
            <w:r w:rsidR="00885104">
              <w:t>óó</w:t>
            </w:r>
            <w:r w:rsidRPr="0007351B">
              <w:t xml:space="preserve">r het aanbieden van de </w:t>
            </w:r>
            <w:r w:rsidR="006029CF">
              <w:t>O</w:t>
            </w:r>
            <w:r w:rsidRPr="0007351B">
              <w:t xml:space="preserve">fferte bij </w:t>
            </w:r>
            <w:r w:rsidR="00832865">
              <w:t>Deelnemer</w:t>
            </w:r>
            <w:r w:rsidRPr="0007351B">
              <w:t xml:space="preserve">) over het feit dat </w:t>
            </w:r>
            <w:r w:rsidR="00A4528F">
              <w:t>Opdrachtnemer</w:t>
            </w:r>
            <w:r w:rsidRPr="0007351B">
              <w:t xml:space="preserve"> een verplichting heeft om periodiek een rapportage aan </w:t>
            </w:r>
            <w:r w:rsidR="00832865">
              <w:t>Opdrachtgever</w:t>
            </w:r>
            <w:r w:rsidRPr="0007351B">
              <w:t xml:space="preserve">/CCM </w:t>
            </w:r>
            <w:r w:rsidR="00CA4C65">
              <w:t xml:space="preserve">en </w:t>
            </w:r>
            <w:r w:rsidR="00832865">
              <w:t>Deelnemer</w:t>
            </w:r>
            <w:r w:rsidR="00CA4C65">
              <w:t>s</w:t>
            </w:r>
            <w:r w:rsidRPr="0007351B">
              <w:t xml:space="preserve"> aan te leveren, waarin (geanonimiseerde) persoonsgegevens staan over de door hem voorgestelde </w:t>
            </w:r>
            <w:r w:rsidR="007C7CBA">
              <w:t>Kandida</w:t>
            </w:r>
            <w:r w:rsidR="00BF3005">
              <w:t>ten</w:t>
            </w:r>
            <w:r w:rsidRPr="0007351B">
              <w:t xml:space="preserve"> en ingezette </w:t>
            </w:r>
            <w:r w:rsidR="007C7CBA">
              <w:t>ICT-Professional</w:t>
            </w:r>
            <w:r w:rsidR="00DD0EF5">
              <w:t>s</w:t>
            </w:r>
            <w:r w:rsidRPr="0007351B">
              <w:t xml:space="preserve">, waaronder de </w:t>
            </w:r>
            <w:r w:rsidR="007C7CBA">
              <w:t>Kandida</w:t>
            </w:r>
            <w:r w:rsidRPr="0007351B">
              <w:t>at</w:t>
            </w:r>
            <w:r w:rsidR="00C33737">
              <w:t>/</w:t>
            </w:r>
            <w:r w:rsidR="007C7CBA">
              <w:t>ICT-Professional</w:t>
            </w:r>
            <w:r w:rsidRPr="0007351B">
              <w:t xml:space="preserve"> zelf. Op verzoek van de </w:t>
            </w:r>
            <w:r w:rsidR="007C7CBA">
              <w:t>Kandida</w:t>
            </w:r>
            <w:r w:rsidRPr="0007351B">
              <w:t>at</w:t>
            </w:r>
            <w:r w:rsidR="00C33737">
              <w:t>/</w:t>
            </w:r>
            <w:r w:rsidR="007C7CBA">
              <w:t>ICT-Professional</w:t>
            </w:r>
            <w:r w:rsidRPr="0007351B">
              <w:t xml:space="preserve">, geeft </w:t>
            </w:r>
            <w:r w:rsidR="00A4528F">
              <w:t>Opdrachtnemer</w:t>
            </w:r>
            <w:r w:rsidRPr="0007351B">
              <w:t xml:space="preserve"> de </w:t>
            </w:r>
            <w:r w:rsidR="007C7CBA">
              <w:t>Kandida</w:t>
            </w:r>
            <w:r w:rsidRPr="0007351B">
              <w:t>at</w:t>
            </w:r>
            <w:r w:rsidR="00C33737">
              <w:t>/</w:t>
            </w:r>
            <w:r w:rsidR="007C7CBA">
              <w:t>ICT-Professional</w:t>
            </w:r>
            <w:r w:rsidRPr="0007351B">
              <w:t xml:space="preserve"> inzicht in de rapportageverplichting van </w:t>
            </w:r>
            <w:r w:rsidR="00A4528F">
              <w:t>Opdrachtnemer</w:t>
            </w:r>
            <w:r w:rsidRPr="0007351B">
              <w:t xml:space="preserve"> jegens </w:t>
            </w:r>
            <w:r w:rsidR="00832865">
              <w:t>Opdrachtgever</w:t>
            </w:r>
            <w:r w:rsidRPr="0007351B">
              <w:t>/CCM</w:t>
            </w:r>
            <w:r w:rsidR="00CA4C65">
              <w:t xml:space="preserve"> en </w:t>
            </w:r>
            <w:r w:rsidR="00832865">
              <w:t>Deelnemer</w:t>
            </w:r>
            <w:r w:rsidR="00CA4C65">
              <w:t>s</w:t>
            </w:r>
            <w:r w:rsidRPr="0007351B">
              <w:t xml:space="preserve">. </w:t>
            </w:r>
            <w:r w:rsidR="00A4528F">
              <w:t>Opdrachtnemer</w:t>
            </w:r>
            <w:r w:rsidRPr="0007351B">
              <w:t xml:space="preserve"> vermeldt hierbij dat CCM (onderdeel van het ministerie van Economische Zaken en Klimaat) de gegevens </w:t>
            </w:r>
            <w:r w:rsidR="00CA4C65">
              <w:t>in</w:t>
            </w:r>
            <w:r w:rsidRPr="0007351B">
              <w:t xml:space="preserve"> de rapportages verwerkt en een extract hiervan doorzendt aan </w:t>
            </w:r>
            <w:r w:rsidR="00CA4C65">
              <w:t xml:space="preserve">de </w:t>
            </w:r>
            <w:r w:rsidR="00832865">
              <w:t>Deelnemer</w:t>
            </w:r>
            <w:r w:rsidRPr="0007351B">
              <w:t xml:space="preserve"> waar</w:t>
            </w:r>
            <w:r w:rsidR="00CA4C65">
              <w:t>aan</w:t>
            </w:r>
            <w:r w:rsidRPr="0007351B">
              <w:t xml:space="preserve"> de </w:t>
            </w:r>
            <w:r w:rsidR="007C7CBA">
              <w:t>Kandida</w:t>
            </w:r>
            <w:r w:rsidRPr="0007351B">
              <w:t>at</w:t>
            </w:r>
            <w:r w:rsidR="00C33737">
              <w:t>/</w:t>
            </w:r>
            <w:r w:rsidR="007C7CBA">
              <w:t>ICT-Professional</w:t>
            </w:r>
            <w:r w:rsidRPr="0007351B">
              <w:t xml:space="preserve"> is voorgesteld en eventueel </w:t>
            </w:r>
            <w:r w:rsidR="00CA4C65">
              <w:t>wordt</w:t>
            </w:r>
            <w:r w:rsidRPr="0007351B">
              <w:t xml:space="preserve"> </w:t>
            </w:r>
            <w:r w:rsidR="00A82922">
              <w:t>ingehuurd</w:t>
            </w:r>
            <w:r w:rsidRPr="0007351B">
              <w:t>, alsmede een extract hiervan doorzendt aan het ministerie van Binnenlandse Zaken en Koninkrijksrelaties, dat de gegevens gebruikt voor beleidsdoeleinden (met name voor het arbeidsmarktbeleid van de rijks</w:t>
            </w:r>
            <w:r w:rsidR="00CA4C65">
              <w:t>overheid</w:t>
            </w:r>
            <w:r w:rsidRPr="0007351B">
              <w:t>).</w:t>
            </w:r>
          </w:p>
        </w:tc>
      </w:tr>
      <w:tr w:rsidR="0007351B" w:rsidRPr="0007351B" w14:paraId="13E1311F" w14:textId="77777777" w:rsidTr="00911B52">
        <w:trPr>
          <w:trHeight w:val="456"/>
        </w:trPr>
        <w:tc>
          <w:tcPr>
            <w:tcW w:w="1021" w:type="dxa"/>
            <w:shd w:val="clear" w:color="auto" w:fill="auto"/>
            <w:noWrap/>
            <w:hideMark/>
          </w:tcPr>
          <w:p w14:paraId="1BE67398" w14:textId="77777777" w:rsidR="0007351B" w:rsidRPr="0007351B" w:rsidRDefault="0007351B">
            <w:r w:rsidRPr="0007351B">
              <w:t>R.10</w:t>
            </w:r>
          </w:p>
        </w:tc>
        <w:tc>
          <w:tcPr>
            <w:tcW w:w="9464" w:type="dxa"/>
            <w:shd w:val="clear" w:color="auto" w:fill="auto"/>
            <w:hideMark/>
          </w:tcPr>
          <w:p w14:paraId="72ED479C" w14:textId="178D5301" w:rsidR="0007351B" w:rsidRPr="0007351B" w:rsidRDefault="00A4528F">
            <w:r>
              <w:t>Opdrachtnemer</w:t>
            </w:r>
            <w:r w:rsidR="0007351B" w:rsidRPr="0007351B">
              <w:t xml:space="preserve"> is zelf verantwoordelijk voor het bijhouden van de informatie die in rapportages moet worden opgenomen.</w:t>
            </w:r>
          </w:p>
        </w:tc>
      </w:tr>
      <w:tr w:rsidR="0007351B" w:rsidRPr="0007351B" w14:paraId="229E6F10" w14:textId="77777777" w:rsidTr="00911B52">
        <w:trPr>
          <w:trHeight w:val="671"/>
        </w:trPr>
        <w:tc>
          <w:tcPr>
            <w:tcW w:w="1021" w:type="dxa"/>
            <w:shd w:val="clear" w:color="auto" w:fill="auto"/>
            <w:noWrap/>
            <w:hideMark/>
          </w:tcPr>
          <w:p w14:paraId="41263912" w14:textId="77777777" w:rsidR="0007351B" w:rsidRPr="0007351B" w:rsidRDefault="0007351B">
            <w:r w:rsidRPr="0007351B">
              <w:t>R.11</w:t>
            </w:r>
          </w:p>
        </w:tc>
        <w:tc>
          <w:tcPr>
            <w:tcW w:w="9464" w:type="dxa"/>
            <w:shd w:val="clear" w:color="auto" w:fill="auto"/>
            <w:hideMark/>
          </w:tcPr>
          <w:p w14:paraId="726833F7" w14:textId="180BCCA0" w:rsidR="0007351B" w:rsidRPr="0007351B" w:rsidRDefault="0007351B">
            <w:r w:rsidRPr="0007351B">
              <w:t xml:space="preserve">Bij constatering </w:t>
            </w:r>
            <w:r w:rsidR="00CA4C65">
              <w:t xml:space="preserve">of het vermoeden </w:t>
            </w:r>
            <w:r w:rsidRPr="0007351B">
              <w:t xml:space="preserve">van foutieve </w:t>
            </w:r>
            <w:r w:rsidR="00CA4C65">
              <w:t>gegevens</w:t>
            </w:r>
            <w:r w:rsidRPr="0007351B">
              <w:t xml:space="preserve"> in </w:t>
            </w:r>
            <w:r w:rsidR="00CA4C65">
              <w:t>een</w:t>
            </w:r>
            <w:r w:rsidRPr="0007351B">
              <w:t xml:space="preserve"> rapportage </w:t>
            </w:r>
            <w:r w:rsidR="001B1FA7">
              <w:t>aan</w:t>
            </w:r>
            <w:r w:rsidRPr="0007351B">
              <w:t xml:space="preserve"> CCM of DCM levert </w:t>
            </w:r>
            <w:r w:rsidR="00A4528F">
              <w:t>Opdrachtnemer</w:t>
            </w:r>
            <w:r w:rsidRPr="0007351B">
              <w:t xml:space="preserve"> aanvullend bewijs</w:t>
            </w:r>
            <w:r w:rsidR="00CA4C65">
              <w:t>,</w:t>
            </w:r>
            <w:r w:rsidRPr="0007351B">
              <w:t xml:space="preserve"> dan wel corrigeert </w:t>
            </w:r>
            <w:r w:rsidR="00CA4C65">
              <w:t>hij</w:t>
            </w:r>
            <w:r w:rsidRPr="0007351B">
              <w:t xml:space="preserve"> de foutieve </w:t>
            </w:r>
            <w:r w:rsidR="00CA4C65">
              <w:t>gegevens</w:t>
            </w:r>
            <w:r w:rsidRPr="0007351B">
              <w:t xml:space="preserve"> op eerste verzoek direct en levert een </w:t>
            </w:r>
            <w:r w:rsidR="00CA4C65">
              <w:t>verbeterde</w:t>
            </w:r>
            <w:r w:rsidRPr="0007351B">
              <w:t xml:space="preserve"> rapportage aan.</w:t>
            </w:r>
          </w:p>
        </w:tc>
      </w:tr>
      <w:tr w:rsidR="0007351B" w:rsidRPr="0007351B" w14:paraId="3A2F88BB" w14:textId="77777777" w:rsidTr="00911B52">
        <w:trPr>
          <w:trHeight w:val="371"/>
        </w:trPr>
        <w:tc>
          <w:tcPr>
            <w:tcW w:w="1021" w:type="dxa"/>
            <w:shd w:val="clear" w:color="auto" w:fill="auto"/>
            <w:noWrap/>
            <w:hideMark/>
          </w:tcPr>
          <w:p w14:paraId="331774AE" w14:textId="77777777" w:rsidR="0007351B" w:rsidRPr="0007351B" w:rsidRDefault="0007351B">
            <w:r w:rsidRPr="0007351B">
              <w:t>R.12</w:t>
            </w:r>
          </w:p>
        </w:tc>
        <w:tc>
          <w:tcPr>
            <w:tcW w:w="9464" w:type="dxa"/>
            <w:shd w:val="clear" w:color="auto" w:fill="auto"/>
            <w:hideMark/>
          </w:tcPr>
          <w:p w14:paraId="25E41612" w14:textId="445F2544" w:rsidR="0007351B" w:rsidRPr="0007351B" w:rsidRDefault="0007351B">
            <w:r w:rsidRPr="0007351B">
              <w:t xml:space="preserve">De rapportageverplichtingen blijven van kracht na beëindiging van de </w:t>
            </w:r>
            <w:r w:rsidR="00832865">
              <w:t>Raamovereenkomst</w:t>
            </w:r>
            <w:r w:rsidRPr="0007351B">
              <w:t xml:space="preserve">, totdat alle </w:t>
            </w:r>
            <w:r w:rsidR="00832865">
              <w:t>Nadere Overeenkomst</w:t>
            </w:r>
            <w:r w:rsidRPr="0007351B">
              <w:t>en zijn beëindigd.</w:t>
            </w:r>
            <w:r w:rsidR="00006EDF">
              <w:t xml:space="preserve"> De laatste rapportageperiode betreft de twee </w:t>
            </w:r>
            <w:r w:rsidR="00006EDF">
              <w:lastRenderedPageBreak/>
              <w:t xml:space="preserve">kalenderkwartalen waarin </w:t>
            </w:r>
            <w:r w:rsidR="0038671B">
              <w:t xml:space="preserve">de laatste </w:t>
            </w:r>
            <w:r w:rsidR="00832865">
              <w:t>Nadere Overeenkomst</w:t>
            </w:r>
            <w:r w:rsidR="0038671B">
              <w:t xml:space="preserve"> met </w:t>
            </w:r>
            <w:r w:rsidR="00A4528F">
              <w:t>Opdrachtnemer</w:t>
            </w:r>
            <w:r w:rsidR="0038671B">
              <w:t xml:space="preserve"> is </w:t>
            </w:r>
            <w:r w:rsidR="00027644">
              <w:t>geëindigd</w:t>
            </w:r>
            <w:r w:rsidR="0038671B">
              <w:t xml:space="preserve"> en waarin </w:t>
            </w:r>
            <w:r w:rsidR="00A4528F">
              <w:t>Opdrachtnemer</w:t>
            </w:r>
            <w:r w:rsidR="0038671B">
              <w:t xml:space="preserve"> op grond van het eindigen van de looptijd van de </w:t>
            </w:r>
            <w:r w:rsidR="00832865">
              <w:t>Raamovereenkomst</w:t>
            </w:r>
            <w:r w:rsidR="0038671B">
              <w:t xml:space="preserve"> geen nieuwe </w:t>
            </w:r>
            <w:r w:rsidR="00832865">
              <w:t>Nadere Overeenkomst</w:t>
            </w:r>
            <w:r w:rsidR="0038671B">
              <w:t>en meer kan verkrijgen.</w:t>
            </w:r>
          </w:p>
        </w:tc>
      </w:tr>
      <w:tr w:rsidR="004B1CD6" w:rsidRPr="0007351B" w14:paraId="6E31C5E9" w14:textId="77777777" w:rsidTr="00911B52">
        <w:trPr>
          <w:trHeight w:val="371"/>
        </w:trPr>
        <w:tc>
          <w:tcPr>
            <w:tcW w:w="1021" w:type="dxa"/>
            <w:shd w:val="clear" w:color="auto" w:fill="auto"/>
            <w:noWrap/>
          </w:tcPr>
          <w:p w14:paraId="49EFD450" w14:textId="159C98BB" w:rsidR="004B1CD6" w:rsidRPr="0007351B" w:rsidRDefault="004B1CD6">
            <w:r>
              <w:lastRenderedPageBreak/>
              <w:t>R.13</w:t>
            </w:r>
          </w:p>
        </w:tc>
        <w:tc>
          <w:tcPr>
            <w:tcW w:w="9464" w:type="dxa"/>
            <w:shd w:val="clear" w:color="auto" w:fill="auto"/>
          </w:tcPr>
          <w:p w14:paraId="5B335803" w14:textId="6D5C13C5" w:rsidR="004B1CD6" w:rsidRDefault="004B1CD6" w:rsidP="004B1CD6">
            <w:pPr>
              <w:spacing w:line="259" w:lineRule="auto"/>
            </w:pPr>
            <w:r w:rsidRPr="004B1CD6">
              <w:t xml:space="preserve">Indien een </w:t>
            </w:r>
            <w:r w:rsidR="00A4528F">
              <w:t>Opdrachtnemer</w:t>
            </w:r>
            <w:r w:rsidRPr="004B1CD6">
              <w:t xml:space="preserve"> in zijn antwoorden op de kwaliteitswens</w:t>
            </w:r>
            <w:r w:rsidR="0072684C">
              <w:t>en</w:t>
            </w:r>
            <w:r w:rsidRPr="004B1CD6">
              <w:t xml:space="preserve"> </w:t>
            </w:r>
            <w:r w:rsidR="00467452">
              <w:t xml:space="preserve">bij inschrijving </w:t>
            </w:r>
            <w:r w:rsidRPr="004B1CD6">
              <w:t>maatregelen, activiteiten e.d. heeft opgenomen, waarvan hij toezegt die uit te voeren als hij de opdracht krijgt gegund, dan dient hij elke meetperiode de status/voortgang van d</w:t>
            </w:r>
            <w:r w:rsidR="00E505F2">
              <w:t>i</w:t>
            </w:r>
            <w:r w:rsidRPr="004B1CD6">
              <w:t xml:space="preserve">e uitvoering te rapporteren. </w:t>
            </w:r>
          </w:p>
          <w:p w14:paraId="10B0EAF0" w14:textId="61813550" w:rsidR="004B1CD6" w:rsidRPr="0007351B" w:rsidRDefault="00A4528F" w:rsidP="004B1CD6">
            <w:pPr>
              <w:spacing w:line="259" w:lineRule="auto"/>
            </w:pPr>
            <w:r>
              <w:t>Opdrachtnemer</w:t>
            </w:r>
            <w:r w:rsidR="004B1CD6" w:rsidRPr="004B1CD6">
              <w:t xml:space="preserve"> dient hiertoe bijlage 13 van het aanbestedingsdocument te gebruiken, tab 'Algemeen', 'Algemene opmerkingen/toelichting </w:t>
            </w:r>
            <w:r>
              <w:t>Opdrachtnemer</w:t>
            </w:r>
            <w:r w:rsidR="004B1CD6" w:rsidRPr="004B1CD6">
              <w:t xml:space="preserve">'. </w:t>
            </w:r>
            <w:r w:rsidR="00467452">
              <w:t>Zie tevens O.13.</w:t>
            </w:r>
            <w:r w:rsidR="004B1CD6" w:rsidRPr="004B1CD6">
              <w:t xml:space="preserve">  </w:t>
            </w:r>
          </w:p>
        </w:tc>
      </w:tr>
    </w:tbl>
    <w:p w14:paraId="4C9D3FC1" w14:textId="77777777" w:rsidR="00AE2F32" w:rsidRDefault="00471718" w:rsidP="00592BF1">
      <w:pPr>
        <w:pStyle w:val="Kop1"/>
        <w:jc w:val="center"/>
      </w:pPr>
      <w:r>
        <w:br w:type="page"/>
      </w:r>
      <w:bookmarkStart w:id="13" w:name="_Toc179893490"/>
      <w:r w:rsidR="00AE2F32">
        <w:lastRenderedPageBreak/>
        <w:t>Tarieven en facturering</w:t>
      </w:r>
      <w:bookmarkEnd w:id="13"/>
    </w:p>
    <w:tbl>
      <w:tblPr>
        <w:tblStyle w:val="Tabelraster"/>
        <w:tblW w:w="0" w:type="auto"/>
        <w:tblCellMar>
          <w:top w:w="108" w:type="dxa"/>
          <w:bottom w:w="108" w:type="dxa"/>
        </w:tblCellMar>
        <w:tblLook w:val="04A0" w:firstRow="1" w:lastRow="0" w:firstColumn="1" w:lastColumn="0" w:noHBand="0" w:noVBand="1"/>
      </w:tblPr>
      <w:tblGrid>
        <w:gridCol w:w="2625"/>
        <w:gridCol w:w="7995"/>
      </w:tblGrid>
      <w:tr w:rsidR="0007351B" w:rsidRPr="0007351B" w14:paraId="449ECCC5" w14:textId="77777777" w:rsidTr="00911B52">
        <w:trPr>
          <w:trHeight w:val="249"/>
        </w:trPr>
        <w:tc>
          <w:tcPr>
            <w:tcW w:w="1398" w:type="dxa"/>
            <w:shd w:val="clear" w:color="auto" w:fill="auto"/>
            <w:noWrap/>
            <w:hideMark/>
          </w:tcPr>
          <w:p w14:paraId="47A3B670" w14:textId="77777777" w:rsidR="0007351B" w:rsidRPr="0007351B" w:rsidRDefault="0007351B" w:rsidP="0007351B">
            <w:r w:rsidRPr="0007351B">
              <w:t>T.1</w:t>
            </w:r>
          </w:p>
        </w:tc>
        <w:tc>
          <w:tcPr>
            <w:tcW w:w="9222" w:type="dxa"/>
            <w:shd w:val="clear" w:color="auto" w:fill="auto"/>
            <w:hideMark/>
          </w:tcPr>
          <w:p w14:paraId="6E9AD308" w14:textId="17B3D598" w:rsidR="0007351B" w:rsidRPr="0007351B" w:rsidRDefault="0007351B">
            <w:r w:rsidRPr="0007351B">
              <w:t xml:space="preserve">Tarieven </w:t>
            </w:r>
            <w:r w:rsidR="00D51F13">
              <w:t>(</w:t>
            </w:r>
            <w:r w:rsidRPr="0007351B">
              <w:t xml:space="preserve">en </w:t>
            </w:r>
            <w:r w:rsidR="00D51F13">
              <w:t xml:space="preserve">eventuele </w:t>
            </w:r>
            <w:r w:rsidRPr="0007351B">
              <w:t>vergoedingen</w:t>
            </w:r>
            <w:r w:rsidR="00D51F13">
              <w:t>)</w:t>
            </w:r>
            <w:r w:rsidRPr="0007351B">
              <w:t xml:space="preserve"> zijn uitgedrukt in euro’s excl. </w:t>
            </w:r>
            <w:r w:rsidR="00D51F13">
              <w:t>btw</w:t>
            </w:r>
            <w:r w:rsidRPr="0007351B">
              <w:t>.</w:t>
            </w:r>
          </w:p>
        </w:tc>
      </w:tr>
      <w:tr w:rsidR="0007351B" w:rsidRPr="0007351B" w14:paraId="7FF803F1" w14:textId="77777777" w:rsidTr="00911B52">
        <w:trPr>
          <w:trHeight w:val="2077"/>
        </w:trPr>
        <w:tc>
          <w:tcPr>
            <w:tcW w:w="1398" w:type="dxa"/>
            <w:shd w:val="clear" w:color="auto" w:fill="auto"/>
            <w:noWrap/>
            <w:hideMark/>
          </w:tcPr>
          <w:p w14:paraId="1B228CF1" w14:textId="77777777" w:rsidR="0007351B" w:rsidRPr="0007351B" w:rsidRDefault="0007351B">
            <w:r w:rsidRPr="0007351B">
              <w:t>T.2</w:t>
            </w:r>
          </w:p>
        </w:tc>
        <w:tc>
          <w:tcPr>
            <w:tcW w:w="9222" w:type="dxa"/>
            <w:shd w:val="clear" w:color="auto" w:fill="auto"/>
            <w:hideMark/>
          </w:tcPr>
          <w:p w14:paraId="1785B832" w14:textId="3C7DB864" w:rsidR="0007351B" w:rsidRPr="0007351B" w:rsidRDefault="0007351B">
            <w:r w:rsidRPr="0007351B">
              <w:t>In de</w:t>
            </w:r>
            <w:r w:rsidR="00DE3983">
              <w:t xml:space="preserve"> in</w:t>
            </w:r>
            <w:r w:rsidRPr="0007351B">
              <w:t xml:space="preserve"> </w:t>
            </w:r>
            <w:r w:rsidR="00D51F13">
              <w:t>O</w:t>
            </w:r>
            <w:r w:rsidRPr="0007351B">
              <w:t>ff</w:t>
            </w:r>
            <w:r w:rsidR="00D51F13">
              <w:t>ertes</w:t>
            </w:r>
            <w:r w:rsidRPr="0007351B">
              <w:t xml:space="preserve"> en </w:t>
            </w:r>
            <w:r w:rsidR="00832865">
              <w:t>Nadere Overeenkomst</w:t>
            </w:r>
            <w:r w:rsidRPr="0007351B">
              <w:t xml:space="preserve">en vastgelegde tarieven </w:t>
            </w:r>
            <w:r w:rsidR="00226087">
              <w:t>(</w:t>
            </w:r>
            <w:r w:rsidRPr="0007351B">
              <w:t xml:space="preserve">en </w:t>
            </w:r>
            <w:r w:rsidR="00226087">
              <w:t>eventuele</w:t>
            </w:r>
            <w:r w:rsidRPr="0007351B">
              <w:t xml:space="preserve"> vergoedingen</w:t>
            </w:r>
            <w:r w:rsidR="00226087">
              <w:t>)</w:t>
            </w:r>
            <w:r w:rsidRPr="0007351B">
              <w:t xml:space="preserve"> zijn alle kosten inbegrepen, zoals onder andere</w:t>
            </w:r>
            <w:r w:rsidR="00226087">
              <w:t>,</w:t>
            </w:r>
            <w:r w:rsidRPr="0007351B">
              <w:t xml:space="preserve"> </w:t>
            </w:r>
            <w:r w:rsidR="00226087">
              <w:t>dus</w:t>
            </w:r>
            <w:r w:rsidR="00E97D87">
              <w:t xml:space="preserve"> </w:t>
            </w:r>
            <w:r w:rsidRPr="0007351B">
              <w:t xml:space="preserve">niet </w:t>
            </w:r>
            <w:r w:rsidR="00226087">
              <w:t>beperkt tot</w:t>
            </w:r>
            <w:r w:rsidR="00DE3983">
              <w:t>,</w:t>
            </w:r>
            <w:r w:rsidR="00226087">
              <w:t xml:space="preserve"> kosten van/voor:</w:t>
            </w:r>
            <w:r w:rsidRPr="0007351B">
              <w:t xml:space="preserve"> salaris, overhead, ondersteunend werk, gebruik van apparatuur,</w:t>
            </w:r>
            <w:r w:rsidR="00E15A3B">
              <w:t xml:space="preserve"> (bijvoorbeeld </w:t>
            </w:r>
            <w:r w:rsidRPr="0007351B">
              <w:t>telefoon</w:t>
            </w:r>
            <w:r w:rsidR="00E15A3B">
              <w:t xml:space="preserve"> en laptop</w:t>
            </w:r>
            <w:r w:rsidRPr="0007351B">
              <w:t>, databundels, VOG, reis en verblijf naar</w:t>
            </w:r>
            <w:r w:rsidR="00226087">
              <w:t>/in</w:t>
            </w:r>
            <w:r w:rsidRPr="0007351B">
              <w:t xml:space="preserve"> de standplaats(en), parke</w:t>
            </w:r>
            <w:r w:rsidR="00226087">
              <w:t>ren</w:t>
            </w:r>
            <w:r w:rsidRPr="0007351B">
              <w:t>, opleiding</w:t>
            </w:r>
            <w:r w:rsidR="006070E3">
              <w:t>/scholing</w:t>
            </w:r>
            <w:r w:rsidRPr="0007351B">
              <w:t>, werving- en selectie, vervangingen, verzekering</w:t>
            </w:r>
            <w:r w:rsidR="006070E3">
              <w:t>en</w:t>
            </w:r>
            <w:r w:rsidRPr="0007351B">
              <w:t xml:space="preserve">, sociale lasten, WAO, pensioen, secundaire arbeidsvoorwaarden, kort verzuim, ziekteverzuim, feestdagen, vakantiedagen, rapportages, management, bewijslasten, </w:t>
            </w:r>
            <w:r w:rsidR="00616700">
              <w:t>transitievergoeding (zoals bedoeld in art. 673</w:t>
            </w:r>
            <w:r w:rsidR="003F6CFE">
              <w:t>, boek 7</w:t>
            </w:r>
            <w:r w:rsidR="00616700">
              <w:t xml:space="preserve"> BW)</w:t>
            </w:r>
            <w:r w:rsidR="00084D40">
              <w:t>, thuiswerkvergoeding</w:t>
            </w:r>
            <w:r w:rsidR="00616700">
              <w:t xml:space="preserve">, </w:t>
            </w:r>
            <w:r w:rsidRPr="0007351B">
              <w:t>alsmede de (bureau)marge</w:t>
            </w:r>
            <w:r w:rsidR="008A3822">
              <w:t>/winst</w:t>
            </w:r>
            <w:r w:rsidRPr="0007351B">
              <w:t xml:space="preserve"> of opslag voor de uitvoering van de </w:t>
            </w:r>
            <w:r w:rsidR="00832865">
              <w:t>Raamovereenkomst</w:t>
            </w:r>
            <w:r w:rsidRPr="0007351B">
              <w:t xml:space="preserve">. </w:t>
            </w:r>
          </w:p>
        </w:tc>
      </w:tr>
      <w:tr w:rsidR="0007351B" w:rsidRPr="0007351B" w14:paraId="45177C22" w14:textId="77777777" w:rsidTr="00911B52">
        <w:trPr>
          <w:trHeight w:val="1188"/>
        </w:trPr>
        <w:tc>
          <w:tcPr>
            <w:tcW w:w="1398" w:type="dxa"/>
            <w:shd w:val="clear" w:color="auto" w:fill="auto"/>
            <w:noWrap/>
            <w:hideMark/>
          </w:tcPr>
          <w:p w14:paraId="68BC3414" w14:textId="77777777" w:rsidR="0007351B" w:rsidRPr="0007351B" w:rsidRDefault="0007351B">
            <w:r w:rsidRPr="0007351B">
              <w:t>T.3</w:t>
            </w:r>
          </w:p>
        </w:tc>
        <w:tc>
          <w:tcPr>
            <w:tcW w:w="9222" w:type="dxa"/>
            <w:shd w:val="clear" w:color="auto" w:fill="auto"/>
            <w:hideMark/>
          </w:tcPr>
          <w:p w14:paraId="1726C31A" w14:textId="15483D92" w:rsidR="0007351B" w:rsidRPr="0007351B" w:rsidRDefault="0007351B">
            <w:r w:rsidRPr="0007351B">
              <w:t>In afwijking op het gestelde in eis T.2 mogen reiskosten,</w:t>
            </w:r>
            <w:r w:rsidR="008A3822">
              <w:t xml:space="preserve"> </w:t>
            </w:r>
            <w:r w:rsidRPr="0007351B">
              <w:t xml:space="preserve">niet zijnde woon-werk verkeer naar de standplaats(en) zoals aangegeven in de Aanvraag, in rekening worden gebracht indien en voor zover in de Aanvraag niet is gesteld dat deze geheel of gedeeltelijk zijn inbegrepen in het tarief en de </w:t>
            </w:r>
            <w:r w:rsidR="00B44063">
              <w:t>inhurend manager</w:t>
            </w:r>
            <w:r w:rsidRPr="0007351B">
              <w:t xml:space="preserve"> van </w:t>
            </w:r>
            <w:r w:rsidR="00832865">
              <w:t>Deelnemer</w:t>
            </w:r>
            <w:r w:rsidRPr="0007351B">
              <w:t xml:space="preserve"> vooraf opdracht heeft verstrekt</w:t>
            </w:r>
            <w:r w:rsidR="00BE3129">
              <w:t xml:space="preserve"> voor betreffende (dienst)reis</w:t>
            </w:r>
            <w:r w:rsidRPr="0007351B">
              <w:t>. In dat geval is de vergoeding gelijk aan hetgeen daarover is vastgesteld voor rijksambtenaren (reisbesluit binnenland</w:t>
            </w:r>
            <w:r w:rsidR="005355F9">
              <w:t xml:space="preserve"> en buitenland</w:t>
            </w:r>
            <w:r w:rsidRPr="0007351B">
              <w:t>).</w:t>
            </w:r>
          </w:p>
        </w:tc>
      </w:tr>
      <w:tr w:rsidR="0007351B" w:rsidRPr="0007351B" w14:paraId="682DDC42" w14:textId="77777777" w:rsidTr="00911B52">
        <w:trPr>
          <w:trHeight w:val="1140"/>
        </w:trPr>
        <w:tc>
          <w:tcPr>
            <w:tcW w:w="1398" w:type="dxa"/>
            <w:shd w:val="clear" w:color="auto" w:fill="auto"/>
            <w:noWrap/>
            <w:hideMark/>
          </w:tcPr>
          <w:p w14:paraId="31020D54" w14:textId="77777777" w:rsidR="0007351B" w:rsidRPr="0007351B" w:rsidRDefault="0007351B">
            <w:r w:rsidRPr="0007351B">
              <w:t>T.4</w:t>
            </w:r>
          </w:p>
        </w:tc>
        <w:tc>
          <w:tcPr>
            <w:tcW w:w="9222" w:type="dxa"/>
            <w:shd w:val="clear" w:color="auto" w:fill="auto"/>
            <w:hideMark/>
          </w:tcPr>
          <w:p w14:paraId="36C6155A" w14:textId="15B786BC" w:rsidR="0007351B" w:rsidRPr="0007351B" w:rsidRDefault="00A4528F">
            <w:r>
              <w:t>Opdrachtnemer</w:t>
            </w:r>
            <w:r w:rsidR="0007351B" w:rsidRPr="0007351B">
              <w:t xml:space="preserve"> is ervoor verantwoordelijk dat </w:t>
            </w:r>
            <w:r w:rsidR="007C7CBA">
              <w:t>ICT-Professional</w:t>
            </w:r>
            <w:r w:rsidR="00DD0EF5">
              <w:t>s</w:t>
            </w:r>
            <w:r w:rsidR="0007351B" w:rsidRPr="0007351B">
              <w:t xml:space="preserve">, indien van toepassing, een zodanige beloning ontvangen dat voldaan wordt aan de </w:t>
            </w:r>
            <w:proofErr w:type="spellStart"/>
            <w:r w:rsidR="0007351B" w:rsidRPr="0007351B">
              <w:t>W</w:t>
            </w:r>
            <w:r w:rsidR="00D5116E">
              <w:t>aadi</w:t>
            </w:r>
            <w:proofErr w:type="spellEnd"/>
            <w:r w:rsidR="0007351B" w:rsidRPr="0007351B">
              <w:t xml:space="preserve">. Dit houdt onder andere in dat de </w:t>
            </w:r>
            <w:r w:rsidR="002654DD">
              <w:t>ter beschikking gestelde</w:t>
            </w:r>
            <w:r w:rsidR="0007351B" w:rsidRPr="0007351B">
              <w:t xml:space="preserve"> </w:t>
            </w:r>
            <w:r w:rsidR="007C7CBA">
              <w:t>ICT-Professional</w:t>
            </w:r>
            <w:r w:rsidR="0045413E">
              <w:t>s</w:t>
            </w:r>
            <w:r w:rsidR="0007351B" w:rsidRPr="0007351B">
              <w:t xml:space="preserve"> conform </w:t>
            </w:r>
            <w:proofErr w:type="spellStart"/>
            <w:r w:rsidR="0007351B" w:rsidRPr="0007351B">
              <w:t>W</w:t>
            </w:r>
            <w:r w:rsidR="00D5116E">
              <w:t>aadi</w:t>
            </w:r>
            <w:proofErr w:type="spellEnd"/>
            <w:r w:rsidR="0007351B" w:rsidRPr="0007351B">
              <w:t xml:space="preserve"> art. 8 een </w:t>
            </w:r>
            <w:r w:rsidR="00BE3129">
              <w:t>beloning en</w:t>
            </w:r>
            <w:r w:rsidR="0007351B" w:rsidRPr="0007351B">
              <w:t xml:space="preserve"> vergoeding (</w:t>
            </w:r>
            <w:r w:rsidR="00BE3129">
              <w:t xml:space="preserve">bv. voor </w:t>
            </w:r>
            <w:r w:rsidR="0007351B" w:rsidRPr="0007351B">
              <w:t>reis-/verblijfkosten) ontvang</w:t>
            </w:r>
            <w:r w:rsidR="00BE3129">
              <w:t>en</w:t>
            </w:r>
            <w:r w:rsidR="0007351B" w:rsidRPr="0007351B">
              <w:t>, die minimaal gelijk is aan d</w:t>
            </w:r>
            <w:r w:rsidR="00BE3129">
              <w:t>i</w:t>
            </w:r>
            <w:r w:rsidR="0007351B" w:rsidRPr="0007351B">
              <w:t xml:space="preserve">e voor </w:t>
            </w:r>
            <w:r w:rsidR="00BE3129">
              <w:t>personen</w:t>
            </w:r>
            <w:r w:rsidR="008A3822">
              <w:t xml:space="preserve"> </w:t>
            </w:r>
            <w:r w:rsidR="0007351B" w:rsidRPr="0007351B">
              <w:t xml:space="preserve">werkzaam in gelijke of gelijkwaardige functies in dienst van de </w:t>
            </w:r>
            <w:r w:rsidR="00832865">
              <w:t>Deelnemer</w:t>
            </w:r>
            <w:r w:rsidR="0007351B" w:rsidRPr="0007351B">
              <w:t xml:space="preserve">. </w:t>
            </w:r>
          </w:p>
        </w:tc>
      </w:tr>
      <w:tr w:rsidR="0007351B" w:rsidRPr="0007351B" w14:paraId="09DF0F79" w14:textId="77777777" w:rsidTr="00911B52">
        <w:trPr>
          <w:trHeight w:val="740"/>
        </w:trPr>
        <w:tc>
          <w:tcPr>
            <w:tcW w:w="1398" w:type="dxa"/>
            <w:shd w:val="clear" w:color="auto" w:fill="auto"/>
            <w:noWrap/>
            <w:hideMark/>
          </w:tcPr>
          <w:p w14:paraId="4267C384" w14:textId="77777777" w:rsidR="0007351B" w:rsidRPr="0007351B" w:rsidRDefault="0007351B">
            <w:r w:rsidRPr="0007351B">
              <w:t>T.5</w:t>
            </w:r>
          </w:p>
        </w:tc>
        <w:tc>
          <w:tcPr>
            <w:tcW w:w="9222" w:type="dxa"/>
            <w:shd w:val="clear" w:color="auto" w:fill="auto"/>
            <w:hideMark/>
          </w:tcPr>
          <w:p w14:paraId="21C47C3E" w14:textId="7DBBA15A" w:rsidR="0007351B" w:rsidRPr="0007351B" w:rsidRDefault="0007351B">
            <w:r w:rsidRPr="0007351B">
              <w:t xml:space="preserve">Voorziene en onvoorziene vergoedingen aan </w:t>
            </w:r>
            <w:r w:rsidR="007C7CBA">
              <w:t>ICT-Professional</w:t>
            </w:r>
            <w:r w:rsidR="00DD0EF5">
              <w:t>s</w:t>
            </w:r>
            <w:r w:rsidRPr="0007351B">
              <w:t xml:space="preserve"> die voortvloeien uit de verplichtingen ten aanzien van de </w:t>
            </w:r>
            <w:proofErr w:type="spellStart"/>
            <w:r w:rsidRPr="0007351B">
              <w:t>W</w:t>
            </w:r>
            <w:r w:rsidR="00D5116E">
              <w:t>aadi</w:t>
            </w:r>
            <w:proofErr w:type="spellEnd"/>
            <w:r w:rsidRPr="0007351B">
              <w:t>, waaronder vergoedingen voor reiskosten, zijn</w:t>
            </w:r>
            <w:r w:rsidR="00C0577F">
              <w:t>, tenzij anders in d</w:t>
            </w:r>
            <w:r w:rsidR="008148AB">
              <w:t>i</w:t>
            </w:r>
            <w:r w:rsidR="00C0577F">
              <w:t xml:space="preserve">t </w:t>
            </w:r>
            <w:proofErr w:type="spellStart"/>
            <w:r w:rsidR="00C0577F">
              <w:t>PvE</w:t>
            </w:r>
            <w:proofErr w:type="spellEnd"/>
            <w:r w:rsidR="00C0577F">
              <w:t xml:space="preserve"> vermeld,</w:t>
            </w:r>
            <w:r w:rsidRPr="0007351B">
              <w:t xml:space="preserve"> voor rekening en risico van </w:t>
            </w:r>
            <w:r w:rsidR="00A4528F">
              <w:t>Opdrachtnemer</w:t>
            </w:r>
            <w:r w:rsidRPr="0007351B">
              <w:t xml:space="preserve"> en zijn inbegrepen in het tarief.</w:t>
            </w:r>
          </w:p>
        </w:tc>
      </w:tr>
      <w:tr w:rsidR="0007351B" w:rsidRPr="0007351B" w14:paraId="761B4C66" w14:textId="77777777" w:rsidTr="00911B52">
        <w:trPr>
          <w:trHeight w:val="684"/>
        </w:trPr>
        <w:tc>
          <w:tcPr>
            <w:tcW w:w="1398" w:type="dxa"/>
            <w:shd w:val="clear" w:color="auto" w:fill="auto"/>
            <w:noWrap/>
            <w:hideMark/>
          </w:tcPr>
          <w:p w14:paraId="4D614A3B" w14:textId="77777777" w:rsidR="0007351B" w:rsidRPr="0007351B" w:rsidRDefault="0007351B">
            <w:r w:rsidRPr="0007351B">
              <w:t>T.6</w:t>
            </w:r>
          </w:p>
        </w:tc>
        <w:tc>
          <w:tcPr>
            <w:tcW w:w="9222" w:type="dxa"/>
            <w:shd w:val="clear" w:color="auto" w:fill="auto"/>
            <w:hideMark/>
          </w:tcPr>
          <w:p w14:paraId="286998E5" w14:textId="1AB8F6F6" w:rsidR="0007351B" w:rsidRPr="0007351B" w:rsidRDefault="00832865">
            <w:r>
              <w:t>Deelnemer</w:t>
            </w:r>
            <w:r w:rsidR="0007351B" w:rsidRPr="0007351B">
              <w:t xml:space="preserve"> kan in een minicompetitie een maximum uurtarief voorschrijven. In een dergelijk geval telt de Aanvraag niet mee voor KPI-2: Aanbiedingsbetrouwbaarheid en voor KPI-5: Rekenfactor gemiddeld tarief.</w:t>
            </w:r>
          </w:p>
        </w:tc>
      </w:tr>
      <w:tr w:rsidR="0007351B" w:rsidRPr="0007351B" w14:paraId="25A5CD86" w14:textId="77777777" w:rsidTr="00911B52">
        <w:trPr>
          <w:trHeight w:val="448"/>
        </w:trPr>
        <w:tc>
          <w:tcPr>
            <w:tcW w:w="1398" w:type="dxa"/>
            <w:shd w:val="clear" w:color="auto" w:fill="auto"/>
            <w:noWrap/>
            <w:hideMark/>
          </w:tcPr>
          <w:p w14:paraId="104EE2A3" w14:textId="77777777" w:rsidR="0007351B" w:rsidRPr="0007351B" w:rsidRDefault="0007351B">
            <w:r w:rsidRPr="0007351B">
              <w:t>T.7</w:t>
            </w:r>
          </w:p>
        </w:tc>
        <w:tc>
          <w:tcPr>
            <w:tcW w:w="9222" w:type="dxa"/>
            <w:shd w:val="clear" w:color="auto" w:fill="auto"/>
            <w:hideMark/>
          </w:tcPr>
          <w:p w14:paraId="3D594B2D" w14:textId="6B2EDD16" w:rsidR="0007351B" w:rsidRPr="0007351B" w:rsidRDefault="0007351B">
            <w:r w:rsidRPr="0007351B">
              <w:t xml:space="preserve">Het </w:t>
            </w:r>
            <w:r w:rsidR="00997305">
              <w:t xml:space="preserve">gemiddelde </w:t>
            </w:r>
            <w:r w:rsidRPr="0007351B">
              <w:t xml:space="preserve">aantal werkbare uren per week is </w:t>
            </w:r>
            <w:r w:rsidR="00997305">
              <w:t xml:space="preserve">maximaal </w:t>
            </w:r>
            <w:r w:rsidRPr="0007351B">
              <w:t xml:space="preserve">36, tenzij anders </w:t>
            </w:r>
            <w:r w:rsidR="00C0577F">
              <w:t>vermeld</w:t>
            </w:r>
            <w:r w:rsidRPr="0007351B">
              <w:t xml:space="preserve"> in de Aanvraag of schriftelijk door </w:t>
            </w:r>
            <w:r w:rsidR="00832865">
              <w:t>Deelnemer</w:t>
            </w:r>
            <w:r w:rsidRPr="0007351B">
              <w:t xml:space="preserve"> geaccordeerd.</w:t>
            </w:r>
          </w:p>
        </w:tc>
      </w:tr>
      <w:tr w:rsidR="0007351B" w:rsidRPr="0007351B" w14:paraId="15A38562" w14:textId="77777777" w:rsidTr="00911B52">
        <w:trPr>
          <w:trHeight w:val="1140"/>
        </w:trPr>
        <w:tc>
          <w:tcPr>
            <w:tcW w:w="1398" w:type="dxa"/>
            <w:shd w:val="clear" w:color="auto" w:fill="auto"/>
            <w:noWrap/>
            <w:hideMark/>
          </w:tcPr>
          <w:p w14:paraId="64CA4ECA" w14:textId="77777777" w:rsidR="0007351B" w:rsidRPr="0007351B" w:rsidRDefault="0007351B">
            <w:r w:rsidRPr="00027644">
              <w:t>T.8</w:t>
            </w:r>
          </w:p>
        </w:tc>
        <w:tc>
          <w:tcPr>
            <w:tcW w:w="9222" w:type="dxa"/>
            <w:shd w:val="clear" w:color="auto" w:fill="auto"/>
            <w:hideMark/>
          </w:tcPr>
          <w:p w14:paraId="403D95AB" w14:textId="7C2E9416" w:rsidR="0007351B" w:rsidRPr="0007351B" w:rsidRDefault="0007351B">
            <w:r w:rsidRPr="0007351B">
              <w:t xml:space="preserve">Per kalendermaand mogen maximaal [maximum aantal werkbare uren per week </w:t>
            </w:r>
            <w:proofErr w:type="spellStart"/>
            <w:r w:rsidRPr="0007351B">
              <w:t>c.f</w:t>
            </w:r>
            <w:proofErr w:type="spellEnd"/>
            <w:r w:rsidRPr="0007351B">
              <w:t>. Aanvraag/</w:t>
            </w:r>
            <w:r w:rsidR="00D40BF8">
              <w:t xml:space="preserve"> vijf (</w:t>
            </w:r>
            <w:r w:rsidRPr="0007351B">
              <w:t>5</w:t>
            </w:r>
            <w:r w:rsidR="00D40BF8">
              <w:t>)</w:t>
            </w:r>
            <w:r w:rsidRPr="0007351B">
              <w:t xml:space="preserve">] </w:t>
            </w:r>
            <w:r w:rsidR="004553AF">
              <w:t>x</w:t>
            </w:r>
            <w:r w:rsidRPr="0007351B">
              <w:t xml:space="preserve"> [aantal werkbare dagen in die maand] uur worden gewerkt en gefactureerd. Vakantie-, weekend-, ziekte-, blokdagen</w:t>
            </w:r>
            <w:r w:rsidR="008E54CD">
              <w:t xml:space="preserve"> en feestdagen die volgens de cao Rijk (paragraaf 4.2) zijn te kenmerken als standaard vrije dagen voor de rijksambtenaren</w:t>
            </w:r>
            <w:r w:rsidR="008E54CD" w:rsidRPr="00AE2F32">
              <w:t xml:space="preserve">, </w:t>
            </w:r>
            <w:r w:rsidRPr="0007351B">
              <w:t xml:space="preserve">gelden in dit verband niet als werkbare dag. Hiervan kan worden afgeweken na voorafgaande schriftelijke toestemming van </w:t>
            </w:r>
            <w:r w:rsidR="00832865">
              <w:t>Deelnemer</w:t>
            </w:r>
            <w:r w:rsidRPr="0007351B">
              <w:t>. Zonder die schriftelijke toestemming mogen de meer gewerkte uren niet in rekening worden gebracht.</w:t>
            </w:r>
          </w:p>
        </w:tc>
      </w:tr>
      <w:tr w:rsidR="0007351B" w:rsidRPr="0007351B" w14:paraId="1E573803" w14:textId="77777777" w:rsidTr="00911B52">
        <w:trPr>
          <w:trHeight w:val="788"/>
        </w:trPr>
        <w:tc>
          <w:tcPr>
            <w:tcW w:w="1398" w:type="dxa"/>
            <w:shd w:val="clear" w:color="auto" w:fill="auto"/>
            <w:noWrap/>
            <w:hideMark/>
          </w:tcPr>
          <w:p w14:paraId="3D40C649" w14:textId="77777777" w:rsidR="0007351B" w:rsidRPr="0007351B" w:rsidRDefault="0007351B">
            <w:r w:rsidRPr="0007351B">
              <w:t>T.9</w:t>
            </w:r>
          </w:p>
        </w:tc>
        <w:tc>
          <w:tcPr>
            <w:tcW w:w="9222" w:type="dxa"/>
            <w:shd w:val="clear" w:color="auto" w:fill="auto"/>
            <w:hideMark/>
          </w:tcPr>
          <w:p w14:paraId="7903B582" w14:textId="47134734" w:rsidR="0007351B" w:rsidRPr="0007351B" w:rsidRDefault="007C7CBA">
            <w:r>
              <w:t>ICT-Professional</w:t>
            </w:r>
            <w:r w:rsidR="00DD0EF5">
              <w:t>s</w:t>
            </w:r>
            <w:r w:rsidR="0007351B" w:rsidRPr="0007351B">
              <w:t xml:space="preserve"> dienen de gewerkte uren, gesplitst naar project en taak</w:t>
            </w:r>
            <w:r w:rsidR="005C7B33">
              <w:t xml:space="preserve"> </w:t>
            </w:r>
            <w:r w:rsidR="001024CC">
              <w:t>elektronisch</w:t>
            </w:r>
            <w:r w:rsidR="0007351B" w:rsidRPr="0007351B">
              <w:t xml:space="preserve"> te registreren in het urenregistratiesysteem van de </w:t>
            </w:r>
            <w:r w:rsidR="00832865">
              <w:t>Deelnemer</w:t>
            </w:r>
            <w:r w:rsidR="0007351B" w:rsidRPr="0007351B">
              <w:t xml:space="preserve">. Urenstaten dienen door </w:t>
            </w:r>
            <w:r w:rsidR="00832865">
              <w:t>Deelnemer</w:t>
            </w:r>
            <w:r w:rsidR="0007351B" w:rsidRPr="0007351B">
              <w:t xml:space="preserve"> geaccordeerd te worden op een wijze die wordt vastgelegd in het DAP. </w:t>
            </w:r>
          </w:p>
        </w:tc>
      </w:tr>
      <w:tr w:rsidR="0007351B" w:rsidRPr="0007351B" w14:paraId="492ADDC9" w14:textId="77777777" w:rsidTr="00911B52">
        <w:trPr>
          <w:trHeight w:val="686"/>
        </w:trPr>
        <w:tc>
          <w:tcPr>
            <w:tcW w:w="1398" w:type="dxa"/>
            <w:shd w:val="clear" w:color="auto" w:fill="auto"/>
            <w:noWrap/>
            <w:hideMark/>
          </w:tcPr>
          <w:p w14:paraId="130C8144" w14:textId="77777777" w:rsidR="0007351B" w:rsidRPr="0007351B" w:rsidRDefault="0007351B">
            <w:r w:rsidRPr="0007351B">
              <w:t>T.10</w:t>
            </w:r>
          </w:p>
        </w:tc>
        <w:tc>
          <w:tcPr>
            <w:tcW w:w="9222" w:type="dxa"/>
            <w:shd w:val="clear" w:color="auto" w:fill="auto"/>
            <w:hideMark/>
          </w:tcPr>
          <w:p w14:paraId="61C7CDB1" w14:textId="61D1681E" w:rsidR="0007351B" w:rsidRPr="0007351B" w:rsidRDefault="0007351B">
            <w:r w:rsidRPr="0007351B">
              <w:t xml:space="preserve">Gewerkte uren waarop </w:t>
            </w:r>
            <w:r w:rsidR="0031785E">
              <w:t>toelagen/</w:t>
            </w:r>
            <w:r w:rsidRPr="0007351B">
              <w:t>toeslagen van toepassing zijn worden</w:t>
            </w:r>
            <w:r w:rsidR="008C18CE">
              <w:t>, indien mogelijk,</w:t>
            </w:r>
            <w:r w:rsidRPr="0007351B">
              <w:t xml:space="preserve"> door de </w:t>
            </w:r>
            <w:r w:rsidR="007C7CBA">
              <w:t>ICT-Professional</w:t>
            </w:r>
            <w:r w:rsidRPr="0007351B">
              <w:t xml:space="preserve"> separaat verantwoord in het urenregistratiesysteem, opdat het onderscheid met de gewerkte uren waarop het reguliere tarief (zonder toeslag) van toepassing is, inzichtelijk is.</w:t>
            </w:r>
          </w:p>
        </w:tc>
      </w:tr>
      <w:tr w:rsidR="0007351B" w:rsidRPr="0007351B" w14:paraId="32CF05E0" w14:textId="77777777" w:rsidTr="00911B52">
        <w:trPr>
          <w:trHeight w:val="384"/>
        </w:trPr>
        <w:tc>
          <w:tcPr>
            <w:tcW w:w="1398" w:type="dxa"/>
            <w:shd w:val="clear" w:color="auto" w:fill="auto"/>
            <w:noWrap/>
            <w:hideMark/>
          </w:tcPr>
          <w:p w14:paraId="0C8B43BC" w14:textId="77777777" w:rsidR="0007351B" w:rsidRPr="0007351B" w:rsidRDefault="0007351B">
            <w:r w:rsidRPr="0007351B">
              <w:lastRenderedPageBreak/>
              <w:t>T.11</w:t>
            </w:r>
          </w:p>
        </w:tc>
        <w:tc>
          <w:tcPr>
            <w:tcW w:w="9222" w:type="dxa"/>
            <w:shd w:val="clear" w:color="auto" w:fill="auto"/>
            <w:hideMark/>
          </w:tcPr>
          <w:p w14:paraId="55B2435C" w14:textId="062EF7DB" w:rsidR="0007351B" w:rsidRPr="0007351B" w:rsidRDefault="0007351B">
            <w:r w:rsidRPr="0007351B">
              <w:t xml:space="preserve">Indien </w:t>
            </w:r>
            <w:r w:rsidR="00832865">
              <w:t>Deelnemer</w:t>
            </w:r>
            <w:r w:rsidRPr="0007351B">
              <w:t xml:space="preserve"> niet beschikt over een urenregistratiesysteem, dan wordt in het DAP aangegeven hoe de urenverantwoording plaatsvindt.</w:t>
            </w:r>
          </w:p>
        </w:tc>
      </w:tr>
      <w:tr w:rsidR="0007351B" w:rsidRPr="0007351B" w14:paraId="702A0656" w14:textId="77777777" w:rsidTr="00911B52">
        <w:trPr>
          <w:trHeight w:val="684"/>
        </w:trPr>
        <w:tc>
          <w:tcPr>
            <w:tcW w:w="1398" w:type="dxa"/>
            <w:shd w:val="clear" w:color="auto" w:fill="auto"/>
            <w:noWrap/>
            <w:hideMark/>
          </w:tcPr>
          <w:p w14:paraId="4B2139F7" w14:textId="77777777" w:rsidR="0007351B" w:rsidRPr="0007351B" w:rsidRDefault="0007351B">
            <w:r w:rsidRPr="00027644">
              <w:t>T.12</w:t>
            </w:r>
          </w:p>
        </w:tc>
        <w:tc>
          <w:tcPr>
            <w:tcW w:w="9222" w:type="dxa"/>
            <w:shd w:val="clear" w:color="auto" w:fill="auto"/>
            <w:hideMark/>
          </w:tcPr>
          <w:p w14:paraId="54B99F88" w14:textId="040A060E" w:rsidR="0007351B" w:rsidRPr="0007351B" w:rsidRDefault="009F4DEA">
            <w:r w:rsidRPr="009F4DEA">
              <w:t xml:space="preserve">Indien noodzakelijk voor de werkzaamheden en/of voor zover de ICT-Professional de werkzaamheden verricht op </w:t>
            </w:r>
            <w:r>
              <w:t>een werklocatie</w:t>
            </w:r>
            <w:r w:rsidRPr="009F4DEA">
              <w:t xml:space="preserve"> van </w:t>
            </w:r>
            <w:r w:rsidR="00832865">
              <w:t>Deelnemer</w:t>
            </w:r>
            <w:r w:rsidRPr="009F4DEA">
              <w:t>, richt de ICT-Professional zich naar de arbeids</w:t>
            </w:r>
            <w:r>
              <w:t>-/openings</w:t>
            </w:r>
            <w:r w:rsidRPr="009F4DEA">
              <w:t xml:space="preserve">tijden bij </w:t>
            </w:r>
            <w:r w:rsidR="00832865">
              <w:t>Deelnemer</w:t>
            </w:r>
            <w:r>
              <w:t xml:space="preserve">, tenzij anders aangegeven door de </w:t>
            </w:r>
            <w:r w:rsidR="00832865">
              <w:t>Deelnemer</w:t>
            </w:r>
            <w:r w:rsidRPr="009F4DEA">
              <w:t xml:space="preserve">. </w:t>
            </w:r>
            <w:r w:rsidRPr="0007351B">
              <w:t xml:space="preserve">Dit is </w:t>
            </w:r>
            <w:r>
              <w:t>in beginsel op werkdagen van</w:t>
            </w:r>
            <w:r w:rsidRPr="0007351B">
              <w:t xml:space="preserve"> 07:00 tot 19:00 uur, tenzij anders aangegeven door de </w:t>
            </w:r>
            <w:r w:rsidR="00832865">
              <w:t>Deelnemer</w:t>
            </w:r>
            <w:r w:rsidRPr="0007351B">
              <w:t xml:space="preserve">. </w:t>
            </w:r>
            <w:r>
              <w:t>Ingeval van samenwerking met anderen stemt de ICT-professional zijn aanwezigheid op de werklocatie en werktijden</w:t>
            </w:r>
            <w:r w:rsidR="00B12541">
              <w:t xml:space="preserve"> af met </w:t>
            </w:r>
            <w:r w:rsidR="00832865">
              <w:t>Deelnemer</w:t>
            </w:r>
            <w:r w:rsidR="00B12541">
              <w:t xml:space="preserve">, zodat deze samenwerking optimaal zal verlopen. </w:t>
            </w:r>
          </w:p>
        </w:tc>
      </w:tr>
      <w:tr w:rsidR="0007351B" w:rsidRPr="0007351B" w14:paraId="033DCBD2" w14:textId="77777777" w:rsidTr="00911B52">
        <w:trPr>
          <w:trHeight w:val="1478"/>
        </w:trPr>
        <w:tc>
          <w:tcPr>
            <w:tcW w:w="1398" w:type="dxa"/>
            <w:shd w:val="clear" w:color="auto" w:fill="auto"/>
            <w:noWrap/>
            <w:hideMark/>
          </w:tcPr>
          <w:p w14:paraId="1ABC3734" w14:textId="77777777" w:rsidR="0007351B" w:rsidRDefault="0007351B">
            <w:r w:rsidRPr="0007351B">
              <w:t>T.13</w:t>
            </w:r>
          </w:p>
          <w:p w14:paraId="1741FA98" w14:textId="2F39880D" w:rsidR="00925C3A" w:rsidRPr="0007351B" w:rsidRDefault="00925C3A">
            <w:r>
              <w:t>Onregelmatige diensten (roosterdiensten)</w:t>
            </w:r>
          </w:p>
        </w:tc>
        <w:tc>
          <w:tcPr>
            <w:tcW w:w="9222" w:type="dxa"/>
            <w:shd w:val="clear" w:color="auto" w:fill="auto"/>
            <w:hideMark/>
          </w:tcPr>
          <w:p w14:paraId="2AB77772" w14:textId="3F463BFB" w:rsidR="00CB23CF" w:rsidRDefault="001F5E62" w:rsidP="00423C19">
            <w:r w:rsidRPr="001F5E62">
              <w:t xml:space="preserve">Als de </w:t>
            </w:r>
            <w:r w:rsidR="007C7CBA">
              <w:t>ICT-Professional</w:t>
            </w:r>
            <w:r w:rsidRPr="001F5E62">
              <w:t xml:space="preserve"> bij uitvoering van de </w:t>
            </w:r>
            <w:r w:rsidR="00832865">
              <w:t>Nadere Overeenkomst</w:t>
            </w:r>
            <w:r w:rsidRPr="001F5E62">
              <w:t xml:space="preserve"> een arbeidspatroon heeft waardoor hij in opdracht van de </w:t>
            </w:r>
            <w:r w:rsidR="00832865">
              <w:t>Deelnemer</w:t>
            </w:r>
            <w:r w:rsidRPr="001F5E62">
              <w:t xml:space="preserve">, met schriftelijke toestemming vooraf van de </w:t>
            </w:r>
            <w:r w:rsidR="00B44063">
              <w:t>inhurend manager</w:t>
            </w:r>
            <w:r w:rsidRPr="001F5E62">
              <w:t xml:space="preserve"> bij de </w:t>
            </w:r>
            <w:r w:rsidR="00832865">
              <w:t>Deelnemer</w:t>
            </w:r>
            <w:r w:rsidRPr="001F5E62">
              <w:t>, regelmatig of vrij regelmatig moet werken op andere tijden dan op maandag tot en met vrijdag tussen 8</w:t>
            </w:r>
            <w:r w:rsidR="00CB23CF">
              <w:t>:00</w:t>
            </w:r>
            <w:r w:rsidRPr="001F5E62">
              <w:t xml:space="preserve"> en 18</w:t>
            </w:r>
            <w:r w:rsidR="00CB23CF">
              <w:t>:00</w:t>
            </w:r>
            <w:r w:rsidRPr="001F5E62">
              <w:t xml:space="preserve"> uur, dan heeft de</w:t>
            </w:r>
            <w:r w:rsidR="00E85978">
              <w:t xml:space="preserve"> Opdrachtnemer</w:t>
            </w:r>
            <w:r w:rsidRPr="001F5E62">
              <w:t xml:space="preserve"> </w:t>
            </w:r>
            <w:r w:rsidR="00B6612B">
              <w:t xml:space="preserve"> </w:t>
            </w:r>
            <w:r w:rsidRPr="001F5E62">
              <w:t>recht op een toelage (voor onregelmatige uren) per gewerkt uur, bovenop de reguliere vergoeding. De toelage is</w:t>
            </w:r>
            <w:r w:rsidR="00CB23CF">
              <w:t xml:space="preserve"> </w:t>
            </w:r>
            <w:r w:rsidR="00CB23CF" w:rsidRPr="00CB23CF">
              <w:t xml:space="preserve">gelijk aan de maximum vaste toelage waarop een rijksambtenaar in een gelijke of gelijkwaardige functie recht op zou hebben, afhankelijk van de dag en van het tijdstip van de onregelmatige uren. De hoogte hiervan staat in de op dat moment vigerende cao Rijk (zie momenteel </w:t>
            </w:r>
            <w:r w:rsidR="00CB23CF">
              <w:t>www.caorijk.nl</w:t>
            </w:r>
            <w:r w:rsidR="00CB23CF" w:rsidRPr="00CB23CF">
              <w:t>, hoofdstuk</w:t>
            </w:r>
            <w:r w:rsidR="00025A3F">
              <w:t xml:space="preserve"> 22 ‘</w:t>
            </w:r>
            <w:r w:rsidR="00925C3A">
              <w:t>W</w:t>
            </w:r>
            <w:r w:rsidR="00025A3F">
              <w:t>erken in roosterdienst’</w:t>
            </w:r>
            <w:r w:rsidR="00CB23CF" w:rsidRPr="00CB23CF">
              <w:t xml:space="preserve">, paragraaf </w:t>
            </w:r>
            <w:r w:rsidR="004D6634">
              <w:t>22.3</w:t>
            </w:r>
            <w:r w:rsidR="00CB23CF" w:rsidRPr="00CB23CF">
              <w:t xml:space="preserve">over de vaste toelage bij onregelmatige diensten). Daarboven kan een aanvullende vaste toelage komen (zoals momenteel vastgelegd in de cao Rijk, hoofdstuk </w:t>
            </w:r>
            <w:r w:rsidR="005152E2" w:rsidRPr="00471718">
              <w:t>'</w:t>
            </w:r>
            <w:r w:rsidR="00A62A63">
              <w:t>V</w:t>
            </w:r>
            <w:r w:rsidR="00CB23CF" w:rsidRPr="00CB23CF">
              <w:t>ariabele beloning</w:t>
            </w:r>
            <w:r w:rsidR="005152E2" w:rsidRPr="00471718">
              <w:t>'</w:t>
            </w:r>
            <w:r w:rsidR="00CB23CF" w:rsidRPr="00CB23CF">
              <w:t xml:space="preserve">, paragraaf </w:t>
            </w:r>
            <w:r w:rsidR="00925C3A">
              <w:t>22.5</w:t>
            </w:r>
            <w:r w:rsidR="00CB23CF" w:rsidRPr="00CB23CF">
              <w:t>).</w:t>
            </w:r>
          </w:p>
          <w:p w14:paraId="2906C316" w14:textId="77777777" w:rsidR="003B4E8B" w:rsidRDefault="003B4E8B" w:rsidP="00423C19"/>
          <w:p w14:paraId="6A8173A1" w14:textId="7217156A" w:rsidR="0007351B" w:rsidRPr="0007351B" w:rsidRDefault="00CB23CF" w:rsidP="007067CF">
            <w:r w:rsidRPr="00CB23CF">
              <w:t xml:space="preserve">Deze toelage(n) </w:t>
            </w:r>
            <w:r w:rsidR="004F6DF4">
              <w:t xml:space="preserve">vergoedt </w:t>
            </w:r>
            <w:r w:rsidR="00832865">
              <w:t>Deelnemer</w:t>
            </w:r>
            <w:r w:rsidR="004F6DF4">
              <w:t xml:space="preserve"> aan </w:t>
            </w:r>
            <w:r w:rsidR="00A4528F">
              <w:t>Opdrachtnemer</w:t>
            </w:r>
            <w:r w:rsidR="004F6DF4">
              <w:t xml:space="preserve">. </w:t>
            </w:r>
            <w:r w:rsidR="00A4528F">
              <w:t>Opdrachtnemer</w:t>
            </w:r>
            <w:r w:rsidR="004F6DF4">
              <w:t xml:space="preserve"> </w:t>
            </w:r>
            <w:r w:rsidRPr="00CB23CF">
              <w:t>dient</w:t>
            </w:r>
            <w:r w:rsidR="00745D88">
              <w:t xml:space="preserve"> </w:t>
            </w:r>
            <w:r w:rsidR="004F6DF4">
              <w:t>deze</w:t>
            </w:r>
            <w:r w:rsidRPr="00CB23CF">
              <w:t xml:space="preserve"> volledig uit te (laten) betalen aan de </w:t>
            </w:r>
            <w:r w:rsidR="007C7CBA">
              <w:t>ICT-Professional</w:t>
            </w:r>
            <w:r w:rsidRPr="00CB23CF">
              <w:t xml:space="preserve"> en is geen vergoeding die (deels) toekomt aan de </w:t>
            </w:r>
            <w:r w:rsidR="00A4528F">
              <w:t>Opdrachtnemer</w:t>
            </w:r>
            <w:r w:rsidRPr="00CB23CF">
              <w:t xml:space="preserve"> of een derde.</w:t>
            </w:r>
          </w:p>
        </w:tc>
      </w:tr>
      <w:tr w:rsidR="0007351B" w:rsidRPr="0007351B" w14:paraId="3B6395A2" w14:textId="77777777" w:rsidTr="00911B52">
        <w:trPr>
          <w:trHeight w:val="1406"/>
        </w:trPr>
        <w:tc>
          <w:tcPr>
            <w:tcW w:w="1398" w:type="dxa"/>
            <w:shd w:val="clear" w:color="auto" w:fill="auto"/>
            <w:noWrap/>
            <w:hideMark/>
          </w:tcPr>
          <w:p w14:paraId="080DA13B" w14:textId="77777777" w:rsidR="0007351B" w:rsidRDefault="0007351B">
            <w:r w:rsidRPr="0007351B">
              <w:t>T.14</w:t>
            </w:r>
          </w:p>
          <w:p w14:paraId="74C0F314" w14:textId="743A2F47" w:rsidR="00925C3A" w:rsidRPr="0007351B" w:rsidRDefault="00925C3A">
            <w:r>
              <w:t>Consignatiediensten</w:t>
            </w:r>
            <w:r>
              <w:br/>
              <w:t>(bereikbaarheids- en beschikbaarheidsdiensten)</w:t>
            </w:r>
          </w:p>
        </w:tc>
        <w:tc>
          <w:tcPr>
            <w:tcW w:w="9222" w:type="dxa"/>
            <w:shd w:val="clear" w:color="auto" w:fill="auto"/>
            <w:hideMark/>
          </w:tcPr>
          <w:p w14:paraId="7836ED09" w14:textId="77777777" w:rsidR="00E40A12" w:rsidRDefault="007C7CBA" w:rsidP="00CB23CF">
            <w:r>
              <w:t>ICT-Professional</w:t>
            </w:r>
            <w:r w:rsidR="00DD0EF5">
              <w:t>s</w:t>
            </w:r>
            <w:r w:rsidR="0007351B" w:rsidRPr="0007351B">
              <w:t xml:space="preserve"> hebben in beginsel geen consignatiediensten</w:t>
            </w:r>
            <w:r w:rsidR="00CB23CF">
              <w:t xml:space="preserve"> (ook: </w:t>
            </w:r>
            <w:r w:rsidR="006B5A33">
              <w:t xml:space="preserve">bereikbaarheids- en </w:t>
            </w:r>
            <w:r w:rsidR="00CB23CF">
              <w:t>beschikbaarheidsdiensten)</w:t>
            </w:r>
            <w:r w:rsidR="0007351B" w:rsidRPr="0007351B">
              <w:t xml:space="preserve">. In voorkomende gevallen kan </w:t>
            </w:r>
            <w:r w:rsidR="00832865">
              <w:t>Deelnemer</w:t>
            </w:r>
            <w:r w:rsidR="0007351B" w:rsidRPr="0007351B">
              <w:t xml:space="preserve"> hiervan afwijken en de </w:t>
            </w:r>
            <w:r>
              <w:t>ICT-Professional</w:t>
            </w:r>
            <w:r w:rsidR="0007351B" w:rsidRPr="0007351B">
              <w:t xml:space="preserve"> verzoeken consignatiediensten uit te voeren. </w:t>
            </w:r>
            <w:r w:rsidR="00CB23CF">
              <w:t xml:space="preserve">De </w:t>
            </w:r>
            <w:r w:rsidR="00A4528F">
              <w:t>Opdrachtnemer</w:t>
            </w:r>
            <w:r w:rsidR="00C27888">
              <w:t xml:space="preserve"> </w:t>
            </w:r>
            <w:r w:rsidR="00B6612B">
              <w:t xml:space="preserve">heeft dan recht op een toelage (voor </w:t>
            </w:r>
            <w:r w:rsidR="00F12FA3">
              <w:t>beschikbaarheids- en bereikbaarheids</w:t>
            </w:r>
            <w:r w:rsidR="00B6612B">
              <w:t xml:space="preserve">diensten), die </w:t>
            </w:r>
            <w:r w:rsidR="00CB23CF" w:rsidRPr="00CB23CF">
              <w:t>gelijk</w:t>
            </w:r>
            <w:r w:rsidR="00B6612B">
              <w:t xml:space="preserve"> is</w:t>
            </w:r>
            <w:r w:rsidR="00CB23CF" w:rsidRPr="00CB23CF">
              <w:t xml:space="preserve"> aan de maximum toelage waarop een rijksambtenaar in een gelijke of gelijkwaardige functie recht op zou hebben, afhankelijk van de dag waarop de bereikbaarheid- en beschikbaarheidsdienst plaatsvindt. De hoogte hiervan staat in de op dat moment vigerende cao Rijk (zie momenteel </w:t>
            </w:r>
            <w:r w:rsidR="00CB23CF">
              <w:t>www.caorijk.nl,</w:t>
            </w:r>
            <w:r w:rsidR="00C27888">
              <w:t xml:space="preserve"> </w:t>
            </w:r>
            <w:r w:rsidR="00CB23CF" w:rsidRPr="00CB23CF">
              <w:t>hoofdstuk ‘</w:t>
            </w:r>
            <w:r w:rsidR="00227B53">
              <w:t>V</w:t>
            </w:r>
            <w:r w:rsidR="00CB23CF" w:rsidRPr="00CB23CF">
              <w:t>ariabele beloning</w:t>
            </w:r>
            <w:r w:rsidR="00227B53">
              <w:t>’</w:t>
            </w:r>
            <w:r w:rsidR="00CB23CF" w:rsidRPr="00CB23CF">
              <w:t xml:space="preserve">, paragraaf 7.6 over de toelage bij </w:t>
            </w:r>
            <w:r w:rsidR="00025A3F">
              <w:t xml:space="preserve">bereikbaarheids- en </w:t>
            </w:r>
            <w:r w:rsidR="00CB23CF" w:rsidRPr="00CB23CF">
              <w:t>beschikbaarheid</w:t>
            </w:r>
            <w:r w:rsidR="00025A3F">
              <w:t>s</w:t>
            </w:r>
            <w:r w:rsidR="00CB23CF" w:rsidRPr="00CB23CF">
              <w:t>dienst).</w:t>
            </w:r>
            <w:r w:rsidR="00CB23CF">
              <w:t xml:space="preserve"> </w:t>
            </w:r>
          </w:p>
          <w:p w14:paraId="17332225" w14:textId="485ECEF8" w:rsidR="00CB23CF" w:rsidRDefault="00CB23CF" w:rsidP="00CB23CF">
            <w:r w:rsidRPr="00CB23CF">
              <w:t xml:space="preserve">Deze toelage(n) dient </w:t>
            </w:r>
            <w:r w:rsidR="00A4528F">
              <w:t>Opdrachtnemer</w:t>
            </w:r>
            <w:r w:rsidRPr="00CB23CF">
              <w:t xml:space="preserve"> volledig uit te (laten) betalen aan de </w:t>
            </w:r>
            <w:r w:rsidR="007C7CBA">
              <w:t>ICT-Professional</w:t>
            </w:r>
            <w:r w:rsidRPr="00CB23CF">
              <w:t xml:space="preserve"> en is geen vergoeding die (deels) toekomt aan de </w:t>
            </w:r>
            <w:r w:rsidR="00A4528F">
              <w:t>Opdrachtnemer</w:t>
            </w:r>
            <w:r w:rsidRPr="00CB23CF">
              <w:t xml:space="preserve"> of een derde.</w:t>
            </w:r>
          </w:p>
          <w:p w14:paraId="561DB71C" w14:textId="4D0698FE" w:rsidR="0031785E" w:rsidRDefault="0031785E" w:rsidP="00CB23CF"/>
          <w:p w14:paraId="293A4486" w14:textId="4FF4D307" w:rsidR="007067CF" w:rsidRPr="0007351B" w:rsidRDefault="0031785E" w:rsidP="00CB23CF">
            <w:r w:rsidRPr="0007351B">
              <w:t xml:space="preserve">Zodra de consignatiedienst overgaat in daadwerkelijke inzet, wordt het reguliere tarief van toepassing en vervalt op dat moment </w:t>
            </w:r>
            <w:r>
              <w:t>de toelage voor</w:t>
            </w:r>
            <w:r w:rsidRPr="0007351B">
              <w:t xml:space="preserve"> consignatie</w:t>
            </w:r>
            <w:r>
              <w:t>dienst</w:t>
            </w:r>
            <w:r w:rsidRPr="0007351B">
              <w:t>.</w:t>
            </w:r>
          </w:p>
        </w:tc>
      </w:tr>
      <w:tr w:rsidR="0007351B" w:rsidRPr="0007351B" w14:paraId="4E706D65" w14:textId="77777777" w:rsidTr="00911B52">
        <w:trPr>
          <w:trHeight w:val="3001"/>
        </w:trPr>
        <w:tc>
          <w:tcPr>
            <w:tcW w:w="1398" w:type="dxa"/>
            <w:shd w:val="clear" w:color="auto" w:fill="auto"/>
            <w:noWrap/>
            <w:hideMark/>
          </w:tcPr>
          <w:p w14:paraId="58FEBEA1" w14:textId="77777777" w:rsidR="0007351B" w:rsidRDefault="0007351B">
            <w:r w:rsidRPr="0007351B">
              <w:t>T.15</w:t>
            </w:r>
          </w:p>
          <w:p w14:paraId="7670303B" w14:textId="47C49080" w:rsidR="00925C3A" w:rsidRPr="0007351B" w:rsidRDefault="00925C3A">
            <w:r>
              <w:t>Overwerk</w:t>
            </w:r>
          </w:p>
        </w:tc>
        <w:tc>
          <w:tcPr>
            <w:tcW w:w="9222" w:type="dxa"/>
            <w:shd w:val="clear" w:color="auto" w:fill="auto"/>
            <w:hideMark/>
          </w:tcPr>
          <w:p w14:paraId="7FEE6926" w14:textId="4B040F9E" w:rsidR="0031785E" w:rsidRDefault="00DD2CE9" w:rsidP="0031785E">
            <w:r>
              <w:t xml:space="preserve">Als de </w:t>
            </w:r>
            <w:r w:rsidR="007C7CBA">
              <w:t>ICT-Professional</w:t>
            </w:r>
            <w:r w:rsidR="0031785E">
              <w:t xml:space="preserve"> in opdracht van </w:t>
            </w:r>
            <w:r>
              <w:t xml:space="preserve">de </w:t>
            </w:r>
            <w:r w:rsidR="00832865">
              <w:t>Deelnemer</w:t>
            </w:r>
            <w:r>
              <w:t>, met schriftelijke toestemming vooraf van de</w:t>
            </w:r>
            <w:r w:rsidR="0031785E">
              <w:t xml:space="preserve"> </w:t>
            </w:r>
            <w:r w:rsidR="00B44063">
              <w:t>inhurend manager</w:t>
            </w:r>
            <w:r>
              <w:t xml:space="preserve"> bij de </w:t>
            </w:r>
            <w:r w:rsidR="00832865">
              <w:t>Deelnemer</w:t>
            </w:r>
            <w:r>
              <w:t>,</w:t>
            </w:r>
            <w:r w:rsidR="0031785E">
              <w:t xml:space="preserve"> </w:t>
            </w:r>
            <w:r w:rsidR="00E07227">
              <w:t>moet werken</w:t>
            </w:r>
            <w:r w:rsidR="0031785E">
              <w:t xml:space="preserve"> buiten de werktijden van </w:t>
            </w:r>
            <w:r>
              <w:t>zijn</w:t>
            </w:r>
            <w:r w:rsidR="0031785E">
              <w:t xml:space="preserve"> arbeidspatroon, en er sprake is van overwerk</w:t>
            </w:r>
            <w:r w:rsidR="00E07227">
              <w:t>,</w:t>
            </w:r>
            <w:r w:rsidR="0031785E">
              <w:t xml:space="preserve"> dan heeft </w:t>
            </w:r>
            <w:r>
              <w:t xml:space="preserve">de </w:t>
            </w:r>
            <w:r w:rsidR="00A4528F">
              <w:t>Opdrachtnemer</w:t>
            </w:r>
            <w:r>
              <w:t xml:space="preserve"> </w:t>
            </w:r>
            <w:r w:rsidR="0031785E">
              <w:t xml:space="preserve">recht op een vergoeding voor overwerk als </w:t>
            </w:r>
            <w:r>
              <w:t xml:space="preserve">de </w:t>
            </w:r>
            <w:r w:rsidR="007C7CBA">
              <w:t>ICT-Professional</w:t>
            </w:r>
            <w:r w:rsidR="0031785E">
              <w:t xml:space="preserve"> </w:t>
            </w:r>
            <w:r>
              <w:t>een opdracht uitvoert voor een functie/rol die</w:t>
            </w:r>
            <w:r w:rsidR="003F38BA">
              <w:t xml:space="preserve"> is</w:t>
            </w:r>
            <w:r>
              <w:t xml:space="preserve"> ingeschaald op </w:t>
            </w:r>
            <w:r w:rsidR="00A447D8">
              <w:t xml:space="preserve">salarisschaal Rijk </w:t>
            </w:r>
            <w:r>
              <w:t>1</w:t>
            </w:r>
            <w:r w:rsidR="00F171DA">
              <w:t>1</w:t>
            </w:r>
            <w:r>
              <w:t xml:space="preserve"> of lager. </w:t>
            </w:r>
          </w:p>
          <w:p w14:paraId="432A61F0" w14:textId="6D6092C1" w:rsidR="0031785E" w:rsidRDefault="003F38BA" w:rsidP="004617ED">
            <w:r>
              <w:t>Als</w:t>
            </w:r>
            <w:r w:rsidR="0031785E">
              <w:t xml:space="preserve"> </w:t>
            </w:r>
            <w:r w:rsidR="00DD2CE9">
              <w:t xml:space="preserve">de </w:t>
            </w:r>
            <w:r w:rsidR="007C7CBA">
              <w:t>ICT-Professional</w:t>
            </w:r>
            <w:r w:rsidR="0031785E">
              <w:t xml:space="preserve"> overwerkt aansluitend aan </w:t>
            </w:r>
            <w:r w:rsidR="00DD2CE9">
              <w:t>zijn</w:t>
            </w:r>
            <w:r w:rsidR="0031785E">
              <w:t xml:space="preserve"> dagelijkse werktijd</w:t>
            </w:r>
            <w:r w:rsidR="00E07227">
              <w:t>,</w:t>
            </w:r>
            <w:r w:rsidR="0031785E">
              <w:t xml:space="preserve"> geldt als aanvullende voorwaarde dat </w:t>
            </w:r>
            <w:r w:rsidR="00DD2CE9">
              <w:t>er pas recht is op</w:t>
            </w:r>
            <w:r w:rsidR="0031785E">
              <w:t xml:space="preserve"> </w:t>
            </w:r>
            <w:r w:rsidR="00DD2CE9">
              <w:t>de overwerk</w:t>
            </w:r>
            <w:r w:rsidR="0031785E">
              <w:t xml:space="preserve">vergoeding als </w:t>
            </w:r>
            <w:r w:rsidR="00DD2CE9">
              <w:t xml:space="preserve">de </w:t>
            </w:r>
            <w:r w:rsidR="007C7CBA">
              <w:t>ICT-Professional</w:t>
            </w:r>
            <w:r w:rsidR="0031785E">
              <w:t xml:space="preserve"> minimaal een uur of langer overwerkt.</w:t>
            </w:r>
            <w:r w:rsidR="004617ED">
              <w:t xml:space="preserve"> </w:t>
            </w:r>
            <w:r w:rsidR="0031785E">
              <w:t xml:space="preserve">Voor overwerk heeft </w:t>
            </w:r>
            <w:r w:rsidR="004617ED">
              <w:t xml:space="preserve">de </w:t>
            </w:r>
            <w:r w:rsidR="007C7CBA">
              <w:t>ICT-Professional</w:t>
            </w:r>
            <w:r w:rsidR="0031785E">
              <w:t xml:space="preserve"> recht op een vergoeding in tijd en een vergoeding in geld.</w:t>
            </w:r>
          </w:p>
          <w:p w14:paraId="2FA790D5" w14:textId="19B9AEBB" w:rsidR="004617ED" w:rsidRDefault="004617ED" w:rsidP="004617ED">
            <w:r w:rsidRPr="004617ED">
              <w:t xml:space="preserve">De vergoeding in tijd is in de vorm van verlofuren, gelijk aan de duur van het overwerk. Deze verlofuren </w:t>
            </w:r>
            <w:r>
              <w:t xml:space="preserve">mag de </w:t>
            </w:r>
            <w:r w:rsidR="007C7CBA">
              <w:t>ICT-Professional</w:t>
            </w:r>
            <w:r>
              <w:t xml:space="preserve"> binnen de maand erna opnemen,</w:t>
            </w:r>
            <w:r w:rsidRPr="004617ED">
              <w:t xml:space="preserve"> </w:t>
            </w:r>
            <w:r>
              <w:t xml:space="preserve">in overleg met </w:t>
            </w:r>
            <w:r w:rsidR="00832865">
              <w:t>Deelnemer</w:t>
            </w:r>
            <w:r>
              <w:t xml:space="preserve"> en </w:t>
            </w:r>
            <w:r w:rsidR="00A4528F">
              <w:t>Opdrachtnemer</w:t>
            </w:r>
            <w:r w:rsidRPr="004617ED">
              <w:t>.</w:t>
            </w:r>
            <w:r>
              <w:t xml:space="preserve"> Deze verlofuren worden niet bij </w:t>
            </w:r>
            <w:r w:rsidR="00832865">
              <w:t>Deelnemer</w:t>
            </w:r>
            <w:r>
              <w:t xml:space="preserve"> in rekening gebracht.</w:t>
            </w:r>
            <w:r w:rsidR="00C27888">
              <w:t xml:space="preserve"> </w:t>
            </w:r>
          </w:p>
          <w:p w14:paraId="30BDB71D" w14:textId="4A6C052F" w:rsidR="004617ED" w:rsidRDefault="004617ED" w:rsidP="004617ED"/>
          <w:p w14:paraId="48F7331B" w14:textId="75D8088C" w:rsidR="004617ED" w:rsidRPr="0007351B" w:rsidRDefault="004617ED" w:rsidP="003F38BA">
            <w:r w:rsidRPr="004617ED">
              <w:t xml:space="preserve">De vergoeding in geld is afhankelijk van de duur van het overwerk maar ook van de dag en het tijdstip van </w:t>
            </w:r>
            <w:r>
              <w:t>het</w:t>
            </w:r>
            <w:r w:rsidRPr="004617ED">
              <w:t xml:space="preserve"> overwer</w:t>
            </w:r>
            <w:r w:rsidR="003F38BA">
              <w:t xml:space="preserve">k. </w:t>
            </w:r>
            <w:r w:rsidR="003F38BA" w:rsidRPr="00CB23CF">
              <w:t xml:space="preserve">De hoogte </w:t>
            </w:r>
            <w:r w:rsidR="003F38BA">
              <w:t>van het percentage</w:t>
            </w:r>
            <w:r w:rsidR="003F38BA" w:rsidRPr="00CB23CF">
              <w:t xml:space="preserve"> staat in de op dat moment vigerende cao Rijk (zie momenteel </w:t>
            </w:r>
            <w:r w:rsidR="003F38BA">
              <w:t>www.caorijk.nl,</w:t>
            </w:r>
            <w:r w:rsidR="00C27888">
              <w:t xml:space="preserve"> </w:t>
            </w:r>
            <w:r w:rsidR="003F38BA" w:rsidRPr="00CB23CF">
              <w:t>hoofdstuk ‘</w:t>
            </w:r>
            <w:r w:rsidR="00A62A63">
              <w:t>V</w:t>
            </w:r>
            <w:r w:rsidR="003F38BA" w:rsidRPr="00CB23CF">
              <w:t>ariabele beloning</w:t>
            </w:r>
            <w:r w:rsidR="00227B53">
              <w:t>’</w:t>
            </w:r>
            <w:r w:rsidR="003F38BA" w:rsidRPr="00CB23CF">
              <w:t>, paragraaf 7.</w:t>
            </w:r>
            <w:r w:rsidR="003F38BA">
              <w:t>10</w:t>
            </w:r>
            <w:r w:rsidR="003F38BA" w:rsidRPr="00CB23CF">
              <w:t xml:space="preserve"> over de </w:t>
            </w:r>
            <w:r w:rsidR="003F38BA">
              <w:t>overwerkvergoeding</w:t>
            </w:r>
            <w:r w:rsidR="00A62A63">
              <w:t xml:space="preserve"> voor medewerkers die niet in roosterdienst werken en paragraaf </w:t>
            </w:r>
            <w:r w:rsidR="00A62A63" w:rsidRPr="006D7BBA">
              <w:t>22.2 en 22.9</w:t>
            </w:r>
            <w:r w:rsidR="00A62A63">
              <w:t xml:space="preserve"> voor medewerkers die wel in roosterdienst werken</w:t>
            </w:r>
            <w:r w:rsidR="003F38BA" w:rsidRPr="00CB23CF">
              <w:t>).</w:t>
            </w:r>
            <w:r w:rsidR="003F38BA">
              <w:t xml:space="preserve"> Het toepasselijke percentage wordt vermenigvuldigd met</w:t>
            </w:r>
            <w:r w:rsidR="00C27888">
              <w:t xml:space="preserve"> </w:t>
            </w:r>
            <w:r w:rsidR="003F38BA">
              <w:t>het</w:t>
            </w:r>
            <w:r w:rsidR="003F38BA" w:rsidRPr="001C43DE">
              <w:t xml:space="preserve"> </w:t>
            </w:r>
            <w:r w:rsidR="003F38BA">
              <w:t xml:space="preserve">bij de </w:t>
            </w:r>
            <w:r w:rsidR="00A447D8">
              <w:t xml:space="preserve">salarisschaal Rijk </w:t>
            </w:r>
            <w:r w:rsidR="003F38BA">
              <w:t xml:space="preserve">passende </w:t>
            </w:r>
            <w:r w:rsidR="003F38BA" w:rsidRPr="001C43DE">
              <w:t>"</w:t>
            </w:r>
            <w:r w:rsidR="003F38BA">
              <w:t>uurtarief contracturen</w:t>
            </w:r>
            <w:r w:rsidR="003F38BA" w:rsidRPr="001C43DE">
              <w:t xml:space="preserve"> exclusief btw", zoals vermeld in de tabel "</w:t>
            </w:r>
            <w:r w:rsidR="003F38BA">
              <w:t>directe</w:t>
            </w:r>
            <w:r w:rsidR="003F38BA" w:rsidRPr="001C43DE">
              <w:t xml:space="preserve"> loonkosten per salarisschaal </w:t>
            </w:r>
            <w:r w:rsidR="00A447D8">
              <w:t xml:space="preserve">Rijk </w:t>
            </w:r>
            <w:r w:rsidR="003F38BA" w:rsidRPr="001C43DE">
              <w:t xml:space="preserve">in [kalenderjaar T]" van het document "Handleiding Overheidstarieven" dat jaarlijks door het </w:t>
            </w:r>
            <w:r w:rsidR="00195D58">
              <w:t>m</w:t>
            </w:r>
            <w:r w:rsidR="003F38BA" w:rsidRPr="001C43DE">
              <w:t>inisterie van Binnenlandse Zaken en Koninkrijksrelaties wordt gepubliceerd.</w:t>
            </w:r>
            <w:r w:rsidR="003F38BA">
              <w:t xml:space="preserve"> </w:t>
            </w:r>
            <w:r w:rsidR="003F38BA" w:rsidRPr="00CB23CF">
              <w:t xml:space="preserve">Deze </w:t>
            </w:r>
            <w:r w:rsidR="003F38BA">
              <w:t>vergoeding voor overwerk</w:t>
            </w:r>
            <w:r w:rsidR="003F38BA" w:rsidRPr="00CB23CF">
              <w:t xml:space="preserve"> dient </w:t>
            </w:r>
            <w:r w:rsidR="00A4528F">
              <w:t>Opdrachtnemer</w:t>
            </w:r>
            <w:r w:rsidR="003F38BA" w:rsidRPr="00CB23CF">
              <w:t xml:space="preserve"> volledig uit te (laten) betalen aan de </w:t>
            </w:r>
            <w:r w:rsidR="007C7CBA">
              <w:t>ICT-Professional</w:t>
            </w:r>
            <w:r w:rsidR="003F38BA" w:rsidRPr="00CB23CF">
              <w:t xml:space="preserve"> en is geen vergoeding die (deels) toekomt aan de </w:t>
            </w:r>
            <w:r w:rsidR="00A4528F">
              <w:t>Opdrachtnemer</w:t>
            </w:r>
            <w:r w:rsidR="003F38BA" w:rsidRPr="00CB23CF">
              <w:t xml:space="preserve"> of een derde.</w:t>
            </w:r>
            <w:r w:rsidR="00A62A63">
              <w:t xml:space="preserve"> </w:t>
            </w:r>
          </w:p>
        </w:tc>
      </w:tr>
      <w:tr w:rsidR="0007351B" w:rsidRPr="0007351B" w14:paraId="290E2CDF" w14:textId="77777777" w:rsidTr="00911B52">
        <w:trPr>
          <w:trHeight w:val="684"/>
        </w:trPr>
        <w:tc>
          <w:tcPr>
            <w:tcW w:w="1398" w:type="dxa"/>
            <w:shd w:val="clear" w:color="auto" w:fill="auto"/>
            <w:noWrap/>
            <w:hideMark/>
          </w:tcPr>
          <w:p w14:paraId="4A21ACAF" w14:textId="77777777" w:rsidR="0007351B" w:rsidRPr="0007351B" w:rsidRDefault="0007351B">
            <w:r w:rsidRPr="0007351B">
              <w:lastRenderedPageBreak/>
              <w:t>T.16</w:t>
            </w:r>
          </w:p>
        </w:tc>
        <w:tc>
          <w:tcPr>
            <w:tcW w:w="9222" w:type="dxa"/>
            <w:shd w:val="clear" w:color="auto" w:fill="auto"/>
            <w:hideMark/>
          </w:tcPr>
          <w:p w14:paraId="08EA8C1F" w14:textId="1DF3DF74" w:rsidR="0007351B" w:rsidRPr="0007351B" w:rsidRDefault="0007351B">
            <w:r w:rsidRPr="0007351B">
              <w:t xml:space="preserve">Indien </w:t>
            </w:r>
            <w:r w:rsidR="00A4528F">
              <w:t>Opdrachtnemer</w:t>
            </w:r>
            <w:r w:rsidRPr="0007351B">
              <w:t xml:space="preserve"> aangeeft geen btw in rekening te hoeven brengen, dan dient deze de bewijsmiddelen daartoe aan de </w:t>
            </w:r>
            <w:r w:rsidR="00832865">
              <w:t>Deelnemer</w:t>
            </w:r>
            <w:r w:rsidRPr="0007351B">
              <w:t xml:space="preserve"> te overleggen, binnen 20 kalenderdagen na diens verzoek hiertoe.</w:t>
            </w:r>
          </w:p>
        </w:tc>
      </w:tr>
      <w:tr w:rsidR="0007351B" w:rsidRPr="0007351B" w14:paraId="36220601" w14:textId="77777777" w:rsidTr="00911B52">
        <w:trPr>
          <w:cantSplit/>
          <w:trHeight w:val="450"/>
        </w:trPr>
        <w:tc>
          <w:tcPr>
            <w:tcW w:w="1398" w:type="dxa"/>
            <w:shd w:val="clear" w:color="auto" w:fill="auto"/>
            <w:noWrap/>
            <w:hideMark/>
          </w:tcPr>
          <w:p w14:paraId="1FDC35EA" w14:textId="77777777" w:rsidR="0007351B" w:rsidRPr="0007351B" w:rsidRDefault="0007351B">
            <w:r w:rsidRPr="0007351B">
              <w:t>T.17</w:t>
            </w:r>
          </w:p>
        </w:tc>
        <w:tc>
          <w:tcPr>
            <w:tcW w:w="9222" w:type="dxa"/>
            <w:shd w:val="clear" w:color="auto" w:fill="auto"/>
            <w:hideMark/>
          </w:tcPr>
          <w:p w14:paraId="5E0D0FBF" w14:textId="4EDACCF9" w:rsidR="0007351B" w:rsidRPr="0007351B" w:rsidRDefault="00A4528F">
            <w:r>
              <w:t>Opdrachtnemer</w:t>
            </w:r>
            <w:r w:rsidR="0007351B" w:rsidRPr="0007351B">
              <w:t xml:space="preserve"> is aansprakelijk voor de (extra) kosten inzake btw indien deze ten onrechte niet, of voor een onjuist bedrag bij de </w:t>
            </w:r>
            <w:r w:rsidR="00832865">
              <w:t>Deelnemer</w:t>
            </w:r>
            <w:r w:rsidR="0007351B" w:rsidRPr="0007351B">
              <w:t xml:space="preserve"> in rekening zijn gebracht. De verantwoordelijkheid voor een juiste btw-afdracht ligt, behoudens het gestelde in de hierna genoemde zin, te allen tijde bij </w:t>
            </w:r>
            <w:r>
              <w:t>Opdrachtnemer</w:t>
            </w:r>
            <w:r w:rsidR="0007351B" w:rsidRPr="0007351B">
              <w:t xml:space="preserve">. Wanneer de </w:t>
            </w:r>
            <w:r w:rsidR="00832865">
              <w:t>Deelnemer</w:t>
            </w:r>
            <w:r w:rsidR="0007351B" w:rsidRPr="0007351B">
              <w:t xml:space="preserve"> een dienst afneemt van een buitenlandse onderneming en de prestatie wordt volgens de fiscale regelgeving geacht in Nederland te zijn verricht, dan is de </w:t>
            </w:r>
            <w:r w:rsidR="00832865">
              <w:t>Deelnemer</w:t>
            </w:r>
            <w:r w:rsidR="0007351B" w:rsidRPr="0007351B">
              <w:t xml:space="preserve"> zelf verantwoordelijk voor de afdracht van btw aan de Nederlandse fiscus over deze in Nederland verrichte dienst(en).</w:t>
            </w:r>
          </w:p>
        </w:tc>
      </w:tr>
      <w:tr w:rsidR="0007351B" w:rsidRPr="0007351B" w14:paraId="3FBDEE7C" w14:textId="77777777" w:rsidTr="00911B52">
        <w:trPr>
          <w:trHeight w:val="209"/>
        </w:trPr>
        <w:tc>
          <w:tcPr>
            <w:tcW w:w="1398" w:type="dxa"/>
            <w:shd w:val="clear" w:color="auto" w:fill="auto"/>
            <w:noWrap/>
            <w:hideMark/>
          </w:tcPr>
          <w:p w14:paraId="524D1241" w14:textId="77777777" w:rsidR="0007351B" w:rsidRPr="0007351B" w:rsidRDefault="0007351B">
            <w:r w:rsidRPr="0007351B">
              <w:t>T.18</w:t>
            </w:r>
          </w:p>
        </w:tc>
        <w:tc>
          <w:tcPr>
            <w:tcW w:w="9222" w:type="dxa"/>
            <w:shd w:val="clear" w:color="auto" w:fill="auto"/>
            <w:hideMark/>
          </w:tcPr>
          <w:p w14:paraId="71C222CC" w14:textId="531B7B9B" w:rsidR="0007351B" w:rsidRPr="0007351B" w:rsidRDefault="0007351B">
            <w:r w:rsidRPr="0007351B">
              <w:t xml:space="preserve">De tarieven van lopende </w:t>
            </w:r>
            <w:r w:rsidR="00832865">
              <w:t>Nadere Overeenkomst</w:t>
            </w:r>
            <w:r w:rsidRPr="0007351B">
              <w:t>en</w:t>
            </w:r>
            <w:r w:rsidR="00195D58">
              <w:t xml:space="preserve"> </w:t>
            </w:r>
            <w:r w:rsidRPr="0007351B">
              <w:t>(inclusief verlengingen) worden niet geïndexeerd.</w:t>
            </w:r>
            <w:r w:rsidR="00486F1C">
              <w:t xml:space="preserve"> </w:t>
            </w:r>
            <w:r w:rsidR="00BA4249">
              <w:br/>
            </w:r>
            <w:r w:rsidR="00BA4249">
              <w:rPr>
                <w:szCs w:val="18"/>
              </w:rPr>
              <w:t xml:space="preserve">Indien de ICT-professional recht heeft op aanvullende vergoeding(en), bovenop het tarief, in het bijzonder bij toepassing van bepaalde toelagen/toeslagen of kostenvergoedingen, dan compenseert Deelnemer de Opdrachtnemer conform de op dat moment van toepassing zijnde (veelal cao-gerelateerde) afspraken over deze aanvullende vergoeding. </w:t>
            </w:r>
            <w:r w:rsidR="00BA4249" w:rsidRPr="006D7BBA">
              <w:rPr>
                <w:szCs w:val="18"/>
              </w:rPr>
              <w:t>Een eventuele cao-gerelateerde aanpassing van deze aanvullende vergoeding zal Deelnemer niet met terugwerkende kracht aan Opdrachtnemer compenseren.</w:t>
            </w:r>
          </w:p>
        </w:tc>
      </w:tr>
      <w:tr w:rsidR="0007351B" w:rsidRPr="0007351B" w14:paraId="5B166F31" w14:textId="77777777" w:rsidTr="00C97ADC">
        <w:trPr>
          <w:trHeight w:val="885"/>
        </w:trPr>
        <w:tc>
          <w:tcPr>
            <w:tcW w:w="1398" w:type="dxa"/>
            <w:shd w:val="clear" w:color="auto" w:fill="auto"/>
            <w:noWrap/>
            <w:hideMark/>
          </w:tcPr>
          <w:p w14:paraId="7472E6FB" w14:textId="77777777" w:rsidR="0007351B" w:rsidRPr="0007351B" w:rsidRDefault="0007351B">
            <w:r w:rsidRPr="0007351B">
              <w:t>T.19</w:t>
            </w:r>
          </w:p>
        </w:tc>
        <w:tc>
          <w:tcPr>
            <w:tcW w:w="9222" w:type="dxa"/>
            <w:shd w:val="clear" w:color="auto" w:fill="auto"/>
            <w:hideMark/>
          </w:tcPr>
          <w:p w14:paraId="77142683" w14:textId="702CF003" w:rsidR="0007351B" w:rsidRPr="0007351B" w:rsidRDefault="00A4528F">
            <w:r>
              <w:t>Opdrachtnemer</w:t>
            </w:r>
            <w:r w:rsidR="0007351B" w:rsidRPr="0007351B">
              <w:t xml:space="preserve"> dient te factureren per </w:t>
            </w:r>
            <w:r w:rsidR="00832865">
              <w:t>Nadere Overeenkomst</w:t>
            </w:r>
            <w:r w:rsidR="0007351B" w:rsidRPr="0007351B">
              <w:t xml:space="preserve"> of geaggregeerd per organisatieonderdeel (of </w:t>
            </w:r>
            <w:r w:rsidR="004E424A">
              <w:t>combinatie</w:t>
            </w:r>
            <w:r w:rsidR="0007351B" w:rsidRPr="0007351B">
              <w:t xml:space="preserve"> daarvan) en eventueel gesplitst per kostenplaats, tenzij een </w:t>
            </w:r>
            <w:r w:rsidR="00832865">
              <w:t>Deelnemer</w:t>
            </w:r>
            <w:r w:rsidR="0007351B" w:rsidRPr="0007351B">
              <w:t xml:space="preserve"> gebruik maakt of gaat maken van '</w:t>
            </w:r>
            <w:proofErr w:type="spellStart"/>
            <w:r w:rsidR="0007351B" w:rsidRPr="0007351B">
              <w:t>reversed</w:t>
            </w:r>
            <w:proofErr w:type="spellEnd"/>
            <w:r w:rsidR="0007351B" w:rsidRPr="0007351B">
              <w:t xml:space="preserve"> </w:t>
            </w:r>
            <w:proofErr w:type="spellStart"/>
            <w:r w:rsidR="0007351B" w:rsidRPr="0007351B">
              <w:t>invoicing</w:t>
            </w:r>
            <w:proofErr w:type="spellEnd"/>
            <w:r w:rsidR="0007351B" w:rsidRPr="0007351B">
              <w:t xml:space="preserve">' (Zie </w:t>
            </w:r>
            <w:r w:rsidR="0007351B" w:rsidRPr="006D7BBA">
              <w:t>T.</w:t>
            </w:r>
            <w:r w:rsidR="00990001" w:rsidRPr="006D7BBA">
              <w:t>28</w:t>
            </w:r>
            <w:r w:rsidR="0007351B" w:rsidRPr="0007351B">
              <w:t xml:space="preserve"> e.v.). Dit wordt vastgelegd in h</w:t>
            </w:r>
            <w:r w:rsidR="005D4CE6">
              <w:t>et</w:t>
            </w:r>
            <w:r w:rsidR="00BD3738">
              <w:t xml:space="preserve"> </w:t>
            </w:r>
            <w:r w:rsidR="0007351B" w:rsidRPr="0007351B">
              <w:t>DAP.</w:t>
            </w:r>
          </w:p>
        </w:tc>
      </w:tr>
      <w:tr w:rsidR="0007351B" w:rsidRPr="0007351B" w14:paraId="141024BE" w14:textId="77777777" w:rsidTr="00911B52">
        <w:trPr>
          <w:trHeight w:val="570"/>
        </w:trPr>
        <w:tc>
          <w:tcPr>
            <w:tcW w:w="1398" w:type="dxa"/>
            <w:shd w:val="clear" w:color="auto" w:fill="auto"/>
            <w:noWrap/>
            <w:hideMark/>
          </w:tcPr>
          <w:p w14:paraId="39C5D5AE" w14:textId="1E3AABC4" w:rsidR="0007351B" w:rsidRPr="0007351B" w:rsidRDefault="0007351B">
            <w:r w:rsidRPr="0007351B">
              <w:t>T.2</w:t>
            </w:r>
            <w:r w:rsidR="00EB784A">
              <w:t>0</w:t>
            </w:r>
          </w:p>
        </w:tc>
        <w:tc>
          <w:tcPr>
            <w:tcW w:w="9222" w:type="dxa"/>
            <w:shd w:val="clear" w:color="auto" w:fill="auto"/>
            <w:hideMark/>
          </w:tcPr>
          <w:p w14:paraId="75A3480E" w14:textId="6A18B533" w:rsidR="0007351B" w:rsidRPr="0007351B" w:rsidRDefault="00A4528F">
            <w:r>
              <w:t>Opdrachtnemer</w:t>
            </w:r>
            <w:r w:rsidR="0007351B" w:rsidRPr="0007351B">
              <w:t xml:space="preserve"> factureert vanuit één rechtspersoon, en daarbinnen één centraal punt. Het is niet toegestaan dat door </w:t>
            </w:r>
            <w:r>
              <w:t>Opdrachtnemer</w:t>
            </w:r>
            <w:r w:rsidR="0007351B" w:rsidRPr="0007351B">
              <w:t xml:space="preserve"> ingezette onderaannemers rechtstreeks aan </w:t>
            </w:r>
            <w:r w:rsidR="00832865">
              <w:t>Deelnemer</w:t>
            </w:r>
            <w:r w:rsidR="0007351B" w:rsidRPr="0007351B">
              <w:t xml:space="preserve"> een factuur sturen.</w:t>
            </w:r>
          </w:p>
        </w:tc>
      </w:tr>
      <w:tr w:rsidR="0007351B" w:rsidRPr="0007351B" w14:paraId="2977C893" w14:textId="77777777" w:rsidTr="00911B52">
        <w:trPr>
          <w:trHeight w:val="709"/>
        </w:trPr>
        <w:tc>
          <w:tcPr>
            <w:tcW w:w="1398" w:type="dxa"/>
            <w:shd w:val="clear" w:color="auto" w:fill="auto"/>
            <w:noWrap/>
            <w:hideMark/>
          </w:tcPr>
          <w:p w14:paraId="4A5E56FA" w14:textId="5AA403C9" w:rsidR="0007351B" w:rsidRPr="0007351B" w:rsidRDefault="0007351B">
            <w:r w:rsidRPr="0007351B">
              <w:t>T.2</w:t>
            </w:r>
            <w:r w:rsidR="00EB784A">
              <w:t>1</w:t>
            </w:r>
          </w:p>
        </w:tc>
        <w:tc>
          <w:tcPr>
            <w:tcW w:w="9222" w:type="dxa"/>
            <w:shd w:val="clear" w:color="auto" w:fill="auto"/>
            <w:hideMark/>
          </w:tcPr>
          <w:p w14:paraId="203B9960" w14:textId="1A8458C9" w:rsidR="0007351B" w:rsidRPr="0007351B" w:rsidRDefault="0007351B">
            <w:r w:rsidRPr="0007351B">
              <w:t xml:space="preserve">Facturering vindt maandelijks achteraf plaats binnen 10 werkdagen na afloop van de betreffende kalendermaand op basis van de door </w:t>
            </w:r>
            <w:r w:rsidR="00832865">
              <w:t>Deelnemer</w:t>
            </w:r>
            <w:r w:rsidRPr="0007351B">
              <w:t xml:space="preserve"> goedgekeurde urenverantwoording</w:t>
            </w:r>
            <w:r w:rsidR="004E424A">
              <w:t>/prestatieverklaring</w:t>
            </w:r>
            <w:r w:rsidRPr="0007351B">
              <w:t xml:space="preserve"> met betrekking tot de in de betreffende kalendermaand door de </w:t>
            </w:r>
            <w:r w:rsidR="007C7CBA">
              <w:t>ICT-Professional</w:t>
            </w:r>
            <w:r w:rsidRPr="0007351B">
              <w:t xml:space="preserve"> verrichte werkzaamheden.</w:t>
            </w:r>
          </w:p>
        </w:tc>
      </w:tr>
      <w:tr w:rsidR="008F2AB4" w:rsidRPr="0007351B" w14:paraId="12353CE4" w14:textId="77777777" w:rsidTr="00911B52">
        <w:trPr>
          <w:trHeight w:val="3349"/>
        </w:trPr>
        <w:tc>
          <w:tcPr>
            <w:tcW w:w="1398" w:type="dxa"/>
            <w:shd w:val="clear" w:color="auto" w:fill="auto"/>
            <w:noWrap/>
            <w:hideMark/>
          </w:tcPr>
          <w:p w14:paraId="73567AED" w14:textId="5A324A19" w:rsidR="008F2AB4" w:rsidRPr="0007351B" w:rsidRDefault="008F2AB4">
            <w:r w:rsidRPr="0007351B">
              <w:lastRenderedPageBreak/>
              <w:t>T.2</w:t>
            </w:r>
            <w:r w:rsidR="00EB784A">
              <w:t>2</w:t>
            </w:r>
          </w:p>
        </w:tc>
        <w:tc>
          <w:tcPr>
            <w:tcW w:w="9222" w:type="dxa"/>
            <w:shd w:val="clear" w:color="auto" w:fill="auto"/>
            <w:hideMark/>
          </w:tcPr>
          <w:p w14:paraId="57B6D9E5" w14:textId="77777777" w:rsidR="008F2AB4" w:rsidRDefault="008F2AB4">
            <w:r w:rsidRPr="0007351B">
              <w:t>De factuur dient minimaal onderstaande gegevens te bevatten:</w:t>
            </w:r>
          </w:p>
          <w:p w14:paraId="1CD21384" w14:textId="70689E80" w:rsidR="008F2AB4" w:rsidRDefault="004E424A" w:rsidP="008F2AB4">
            <w:pPr>
              <w:pStyle w:val="Lijstalinea"/>
              <w:numPr>
                <w:ilvl w:val="0"/>
                <w:numId w:val="20"/>
              </w:numPr>
            </w:pPr>
            <w:r>
              <w:t>D</w:t>
            </w:r>
            <w:r w:rsidR="008F2AB4" w:rsidRPr="0007351B">
              <w:t>e wettelijk verplichte factuurgegevens</w:t>
            </w:r>
          </w:p>
          <w:p w14:paraId="424362F4" w14:textId="78957DEC" w:rsidR="008F2AB4" w:rsidRDefault="004E424A" w:rsidP="008F2AB4">
            <w:pPr>
              <w:pStyle w:val="Lijstalinea"/>
              <w:numPr>
                <w:ilvl w:val="0"/>
                <w:numId w:val="20"/>
              </w:numPr>
            </w:pPr>
            <w:r>
              <w:t>F</w:t>
            </w:r>
            <w:r w:rsidR="008F2AB4" w:rsidRPr="0007351B">
              <w:t>actuurnummer en datum;</w:t>
            </w:r>
          </w:p>
          <w:p w14:paraId="2E3806BB" w14:textId="034E00BA" w:rsidR="008F2AB4" w:rsidRDefault="004E424A" w:rsidP="008F2AB4">
            <w:pPr>
              <w:pStyle w:val="Lijstalinea"/>
              <w:numPr>
                <w:ilvl w:val="0"/>
                <w:numId w:val="20"/>
              </w:numPr>
            </w:pPr>
            <w:r>
              <w:t>N</w:t>
            </w:r>
            <w:r w:rsidR="008F2AB4" w:rsidRPr="0007351B">
              <w:t xml:space="preserve">aam/kostenplaats van de </w:t>
            </w:r>
            <w:r w:rsidR="00832865">
              <w:t>Deelnemer</w:t>
            </w:r>
            <w:r w:rsidR="008F2AB4" w:rsidRPr="0007351B">
              <w:t>/directie/afdeling;</w:t>
            </w:r>
          </w:p>
          <w:p w14:paraId="3666F07A" w14:textId="7C5F4E79" w:rsidR="008F2AB4" w:rsidRDefault="004E424A" w:rsidP="008F2AB4">
            <w:pPr>
              <w:pStyle w:val="Lijstalinea"/>
              <w:numPr>
                <w:ilvl w:val="0"/>
                <w:numId w:val="20"/>
              </w:numPr>
            </w:pPr>
            <w:r>
              <w:t>D</w:t>
            </w:r>
            <w:r w:rsidR="008F2AB4" w:rsidRPr="0007351B">
              <w:t xml:space="preserve">e organisatieonderdelen zoals bedoeld in eis </w:t>
            </w:r>
            <w:r w:rsidR="008F2AB4" w:rsidRPr="006D7BBA">
              <w:t>T.</w:t>
            </w:r>
            <w:r w:rsidR="00E36E2F" w:rsidRPr="006D7BBA">
              <w:t>19</w:t>
            </w:r>
            <w:r w:rsidR="005152E2" w:rsidRPr="006D7BBA">
              <w:t>;</w:t>
            </w:r>
          </w:p>
          <w:p w14:paraId="2624492B" w14:textId="114BCF3D" w:rsidR="008F2AB4" w:rsidRDefault="004E424A" w:rsidP="008F2AB4">
            <w:pPr>
              <w:pStyle w:val="Lijstalinea"/>
              <w:numPr>
                <w:ilvl w:val="0"/>
                <w:numId w:val="20"/>
              </w:numPr>
            </w:pPr>
            <w:r>
              <w:t>D</w:t>
            </w:r>
            <w:r w:rsidR="008F2AB4" w:rsidRPr="0007351B">
              <w:t>e kalendermaand waarop de factuur betrekking heeft;</w:t>
            </w:r>
          </w:p>
          <w:p w14:paraId="5917D016" w14:textId="245A1BB9" w:rsidR="008F2AB4" w:rsidRDefault="004E424A" w:rsidP="008F2AB4">
            <w:pPr>
              <w:pStyle w:val="Lijstalinea"/>
              <w:numPr>
                <w:ilvl w:val="0"/>
                <w:numId w:val="20"/>
              </w:numPr>
            </w:pPr>
            <w:r>
              <w:t>I</w:t>
            </w:r>
            <w:r w:rsidR="008F2AB4" w:rsidRPr="0007351B">
              <w:t>nkoopordernummer(s) en bijbehorende omschrijving;</w:t>
            </w:r>
          </w:p>
          <w:p w14:paraId="0196B131" w14:textId="2D438061" w:rsidR="008F2AB4" w:rsidRDefault="004E424A" w:rsidP="008F2AB4">
            <w:pPr>
              <w:pStyle w:val="Lijstalinea"/>
              <w:numPr>
                <w:ilvl w:val="0"/>
                <w:numId w:val="20"/>
              </w:numPr>
            </w:pPr>
            <w:r>
              <w:t>H</w:t>
            </w:r>
            <w:r w:rsidR="008F2AB4" w:rsidRPr="0007351B">
              <w:t xml:space="preserve">et Overheidsidentificatienummer (OIN) van de </w:t>
            </w:r>
            <w:r w:rsidR="00832865">
              <w:t>Deelnemer</w:t>
            </w:r>
            <w:r w:rsidR="008F2AB4" w:rsidRPr="0007351B">
              <w:t>;</w:t>
            </w:r>
          </w:p>
          <w:p w14:paraId="0D184613" w14:textId="1DD5EB61" w:rsidR="008F2AB4" w:rsidRDefault="004E424A" w:rsidP="008F2AB4">
            <w:pPr>
              <w:pStyle w:val="Lijstalinea"/>
              <w:numPr>
                <w:ilvl w:val="0"/>
                <w:numId w:val="20"/>
              </w:numPr>
            </w:pPr>
            <w:r>
              <w:t>D</w:t>
            </w:r>
            <w:r w:rsidR="008F2AB4" w:rsidRPr="0007351B">
              <w:t xml:space="preserve">e naam van de </w:t>
            </w:r>
            <w:r w:rsidR="007C7CBA">
              <w:t>ICT-Professional</w:t>
            </w:r>
            <w:r w:rsidR="008F2AB4" w:rsidRPr="0007351B">
              <w:t>(s);</w:t>
            </w:r>
          </w:p>
          <w:p w14:paraId="7744ECE4" w14:textId="31B9B283" w:rsidR="008F2AB4" w:rsidRDefault="004E424A" w:rsidP="008F2AB4">
            <w:pPr>
              <w:pStyle w:val="Lijstalinea"/>
              <w:numPr>
                <w:ilvl w:val="0"/>
                <w:numId w:val="20"/>
              </w:numPr>
            </w:pPr>
            <w:r>
              <w:t>H</w:t>
            </w:r>
            <w:r w:rsidR="008F2AB4" w:rsidRPr="0007351B">
              <w:t xml:space="preserve">et aantal gewerkte uren per </w:t>
            </w:r>
            <w:r w:rsidR="007C7CBA">
              <w:t>ICT-Professional</w:t>
            </w:r>
            <w:r w:rsidR="008F2AB4" w:rsidRPr="0007351B">
              <w:t xml:space="preserve"> en bijbehorend tarief;</w:t>
            </w:r>
          </w:p>
          <w:p w14:paraId="2A40CFB1" w14:textId="62993A6E" w:rsidR="008F2AB4" w:rsidRDefault="004E424A" w:rsidP="008F2AB4">
            <w:pPr>
              <w:pStyle w:val="Lijstalinea"/>
              <w:numPr>
                <w:ilvl w:val="0"/>
                <w:numId w:val="20"/>
              </w:numPr>
            </w:pPr>
            <w:r>
              <w:t>E</w:t>
            </w:r>
            <w:r w:rsidR="008F2AB4" w:rsidRPr="0007351B">
              <w:t xml:space="preserve">ventuele door de </w:t>
            </w:r>
            <w:r w:rsidR="00832865">
              <w:t>Deelnemer</w:t>
            </w:r>
            <w:r w:rsidR="008F2AB4" w:rsidRPr="0007351B">
              <w:t xml:space="preserve"> goedgekeurde aanvullende vergoedingen</w:t>
            </w:r>
            <w:r w:rsidR="004F0A62">
              <w:t xml:space="preserve"> per </w:t>
            </w:r>
            <w:r w:rsidR="007E5B1F">
              <w:t>ICT-Professional</w:t>
            </w:r>
            <w:r w:rsidR="008F2AB4" w:rsidRPr="0007351B">
              <w:t>;</w:t>
            </w:r>
          </w:p>
          <w:p w14:paraId="136C87E7" w14:textId="6A6CA561" w:rsidR="008F2AB4" w:rsidRDefault="004E424A" w:rsidP="008F2AB4">
            <w:pPr>
              <w:pStyle w:val="Lijstalinea"/>
              <w:numPr>
                <w:ilvl w:val="0"/>
                <w:numId w:val="20"/>
              </w:numPr>
            </w:pPr>
            <w:r>
              <w:t>H</w:t>
            </w:r>
            <w:r w:rsidR="008F2AB4" w:rsidRPr="0007351B">
              <w:t xml:space="preserve">et subtotaal exclusief </w:t>
            </w:r>
            <w:r>
              <w:t>btw</w:t>
            </w:r>
            <w:r w:rsidR="008F2AB4" w:rsidRPr="0007351B">
              <w:t>;</w:t>
            </w:r>
          </w:p>
          <w:p w14:paraId="45A67126" w14:textId="0E696AAA" w:rsidR="008F2AB4" w:rsidRDefault="004E424A" w:rsidP="008F2AB4">
            <w:pPr>
              <w:pStyle w:val="Lijstalinea"/>
              <w:numPr>
                <w:ilvl w:val="0"/>
                <w:numId w:val="20"/>
              </w:numPr>
            </w:pPr>
            <w:r>
              <w:t>H</w:t>
            </w:r>
            <w:r w:rsidR="008F2AB4" w:rsidRPr="0007351B">
              <w:t xml:space="preserve">et </w:t>
            </w:r>
            <w:r>
              <w:t>btw-</w:t>
            </w:r>
            <w:r w:rsidR="008F2AB4" w:rsidRPr="0007351B">
              <w:t xml:space="preserve"> percentage en -bedrag</w:t>
            </w:r>
            <w:r w:rsidR="008F2AB4">
              <w:t>;</w:t>
            </w:r>
          </w:p>
          <w:p w14:paraId="1D4F9C8B" w14:textId="5B49B23F" w:rsidR="008F2AB4" w:rsidRPr="0007351B" w:rsidRDefault="004E424A" w:rsidP="008F2AB4">
            <w:pPr>
              <w:pStyle w:val="Lijstalinea"/>
              <w:numPr>
                <w:ilvl w:val="0"/>
                <w:numId w:val="20"/>
              </w:numPr>
            </w:pPr>
            <w:r>
              <w:t>H</w:t>
            </w:r>
            <w:r w:rsidR="008F2AB4" w:rsidRPr="0007351B">
              <w:t xml:space="preserve">et totaalbedrag inclusief </w:t>
            </w:r>
            <w:r>
              <w:t>btw</w:t>
            </w:r>
            <w:r w:rsidR="008F2AB4" w:rsidRPr="0007351B">
              <w:t>.</w:t>
            </w:r>
          </w:p>
        </w:tc>
      </w:tr>
      <w:tr w:rsidR="0007351B" w:rsidRPr="0007351B" w14:paraId="4C860F98" w14:textId="77777777" w:rsidTr="00911B52">
        <w:trPr>
          <w:trHeight w:val="406"/>
        </w:trPr>
        <w:tc>
          <w:tcPr>
            <w:tcW w:w="1398" w:type="dxa"/>
            <w:shd w:val="clear" w:color="auto" w:fill="auto"/>
            <w:noWrap/>
            <w:hideMark/>
          </w:tcPr>
          <w:p w14:paraId="1F6DB9BE" w14:textId="3101934C" w:rsidR="0007351B" w:rsidRPr="0007351B" w:rsidRDefault="0007351B">
            <w:r w:rsidRPr="0007351B">
              <w:t>T.2</w:t>
            </w:r>
            <w:r w:rsidR="00EB784A">
              <w:t>3</w:t>
            </w:r>
          </w:p>
        </w:tc>
        <w:tc>
          <w:tcPr>
            <w:tcW w:w="9222" w:type="dxa"/>
            <w:shd w:val="clear" w:color="auto" w:fill="auto"/>
            <w:hideMark/>
          </w:tcPr>
          <w:p w14:paraId="4F7B695E" w14:textId="50897EE6" w:rsidR="0007351B" w:rsidRPr="0007351B" w:rsidRDefault="0007351B">
            <w:r w:rsidRPr="0007351B">
              <w:t xml:space="preserve">Op verzoek van </w:t>
            </w:r>
            <w:r w:rsidR="00832865">
              <w:t>Deelnemer</w:t>
            </w:r>
            <w:r w:rsidRPr="0007351B">
              <w:t xml:space="preserve"> moet een volledig ingevuld en door de </w:t>
            </w:r>
            <w:r w:rsidR="00832865">
              <w:t>Deelnemer</w:t>
            </w:r>
            <w:r w:rsidRPr="0007351B">
              <w:t xml:space="preserve"> </w:t>
            </w:r>
            <w:r w:rsidR="00990001">
              <w:t>goedgekeurd</w:t>
            </w:r>
            <w:r w:rsidR="00990001" w:rsidRPr="0007351B">
              <w:t xml:space="preserve"> </w:t>
            </w:r>
            <w:r w:rsidRPr="0007351B">
              <w:t>tijdregistratieformulier bij de factuur gevoegd worden.</w:t>
            </w:r>
          </w:p>
        </w:tc>
      </w:tr>
      <w:tr w:rsidR="0007351B" w:rsidRPr="0007351B" w14:paraId="5041BDF1" w14:textId="77777777" w:rsidTr="00911B52">
        <w:trPr>
          <w:trHeight w:val="343"/>
        </w:trPr>
        <w:tc>
          <w:tcPr>
            <w:tcW w:w="1398" w:type="dxa"/>
            <w:shd w:val="clear" w:color="auto" w:fill="auto"/>
            <w:noWrap/>
            <w:hideMark/>
          </w:tcPr>
          <w:p w14:paraId="4E1108E5" w14:textId="5DB1F674" w:rsidR="0007351B" w:rsidRPr="0007351B" w:rsidRDefault="0007351B">
            <w:r w:rsidRPr="0007351B">
              <w:t>T.2</w:t>
            </w:r>
            <w:r w:rsidR="00EB784A">
              <w:t>4</w:t>
            </w:r>
          </w:p>
        </w:tc>
        <w:tc>
          <w:tcPr>
            <w:tcW w:w="9222" w:type="dxa"/>
            <w:shd w:val="clear" w:color="auto" w:fill="auto"/>
            <w:hideMark/>
          </w:tcPr>
          <w:p w14:paraId="7E8F0863" w14:textId="131A3729" w:rsidR="0007351B" w:rsidRPr="0007351B" w:rsidRDefault="0007351B">
            <w:r w:rsidRPr="0007351B">
              <w:t xml:space="preserve">In het DAP kunnen afwijkende of aanvullende </w:t>
            </w:r>
            <w:r w:rsidR="004E424A">
              <w:t>eisen</w:t>
            </w:r>
            <w:r w:rsidRPr="0007351B">
              <w:t xml:space="preserve"> voor de factuur worden vastgelegd.</w:t>
            </w:r>
          </w:p>
        </w:tc>
      </w:tr>
      <w:tr w:rsidR="0007351B" w:rsidRPr="0007351B" w14:paraId="7B9399D4" w14:textId="77777777" w:rsidTr="00911B52">
        <w:trPr>
          <w:trHeight w:val="717"/>
        </w:trPr>
        <w:tc>
          <w:tcPr>
            <w:tcW w:w="1398" w:type="dxa"/>
            <w:shd w:val="clear" w:color="auto" w:fill="auto"/>
            <w:noWrap/>
            <w:hideMark/>
          </w:tcPr>
          <w:p w14:paraId="0520A9AF" w14:textId="7435EB14" w:rsidR="0007351B" w:rsidRPr="0007351B" w:rsidRDefault="0007351B">
            <w:r w:rsidRPr="0007351B">
              <w:t>T.2</w:t>
            </w:r>
            <w:r w:rsidR="00EB784A">
              <w:t>5</w:t>
            </w:r>
          </w:p>
        </w:tc>
        <w:tc>
          <w:tcPr>
            <w:tcW w:w="9222" w:type="dxa"/>
            <w:shd w:val="clear" w:color="auto" w:fill="auto"/>
            <w:hideMark/>
          </w:tcPr>
          <w:p w14:paraId="511A5DF6" w14:textId="4D95DD75" w:rsidR="0007351B" w:rsidRPr="0007351B" w:rsidRDefault="00832865">
            <w:r>
              <w:t>Deelnemer</w:t>
            </w:r>
            <w:r w:rsidR="0007351B" w:rsidRPr="0007351B">
              <w:t xml:space="preserve"> kan een vergelijking maken tussen het totaal door </w:t>
            </w:r>
            <w:r w:rsidR="00A4528F">
              <w:t>Opdrachtnemer</w:t>
            </w:r>
            <w:r w:rsidR="0007351B" w:rsidRPr="0007351B">
              <w:t xml:space="preserve"> gefactureerde bedrag, de goedgekeurde uren, tarieven en onkosten uit de eigen administratie. De </w:t>
            </w:r>
            <w:r>
              <w:t>Deelnemer</w:t>
            </w:r>
            <w:r w:rsidR="0007351B" w:rsidRPr="0007351B">
              <w:t xml:space="preserve"> </w:t>
            </w:r>
            <w:r w:rsidR="004E424A">
              <w:t>be</w:t>
            </w:r>
            <w:r w:rsidR="0007351B" w:rsidRPr="0007351B">
              <w:t>houdt zich het recht voor niet te betalen als er afwijkingen zijn.</w:t>
            </w:r>
          </w:p>
        </w:tc>
      </w:tr>
      <w:tr w:rsidR="0007351B" w:rsidRPr="0007351B" w14:paraId="08538025" w14:textId="77777777" w:rsidTr="00911B52">
        <w:trPr>
          <w:trHeight w:val="3296"/>
        </w:trPr>
        <w:tc>
          <w:tcPr>
            <w:tcW w:w="1398" w:type="dxa"/>
            <w:shd w:val="clear" w:color="auto" w:fill="auto"/>
            <w:noWrap/>
            <w:hideMark/>
          </w:tcPr>
          <w:p w14:paraId="5055052A" w14:textId="30A2DE85" w:rsidR="0007351B" w:rsidRPr="0007351B" w:rsidRDefault="0007351B">
            <w:r w:rsidRPr="0007351B">
              <w:t>T.2</w:t>
            </w:r>
            <w:r w:rsidR="00EB784A">
              <w:t>6</w:t>
            </w:r>
          </w:p>
        </w:tc>
        <w:tc>
          <w:tcPr>
            <w:tcW w:w="9222" w:type="dxa"/>
            <w:shd w:val="clear" w:color="auto" w:fill="auto"/>
            <w:hideMark/>
          </w:tcPr>
          <w:p w14:paraId="68B3F412" w14:textId="6A88B4DF" w:rsidR="008F2AB4" w:rsidRDefault="00A4528F" w:rsidP="0007351B">
            <w:r>
              <w:t>Opdrachtnemer</w:t>
            </w:r>
            <w:r w:rsidR="0007351B" w:rsidRPr="0007351B">
              <w:t xml:space="preserve"> stuurt uitsluitend elektronische facturen (e-facturen) naar de </w:t>
            </w:r>
            <w:r w:rsidR="00832865">
              <w:t>Deelnemer</w:t>
            </w:r>
            <w:r w:rsidR="0007351B" w:rsidRPr="0007351B">
              <w:t xml:space="preserve">. Een e-factuur is een gestructureerd </w:t>
            </w:r>
            <w:r w:rsidR="004E424A">
              <w:t>elektronisch</w:t>
            </w:r>
            <w:r w:rsidR="0007351B" w:rsidRPr="0007351B">
              <w:t xml:space="preserve"> bestand (geen pdf) waarbij de vereiste gegevens altijd op een vaste plek met specifieke codering in het bestand staan. </w:t>
            </w:r>
            <w:r>
              <w:t>Opdrachtnemer</w:t>
            </w:r>
            <w:r w:rsidR="0007351B" w:rsidRPr="0007351B">
              <w:t xml:space="preserve"> kan op </w:t>
            </w:r>
            <w:r w:rsidR="000366E5">
              <w:t>drie</w:t>
            </w:r>
            <w:r w:rsidR="000366E5" w:rsidRPr="0007351B">
              <w:t xml:space="preserve"> </w:t>
            </w:r>
            <w:r w:rsidR="0007351B" w:rsidRPr="0007351B">
              <w:t>manieren e-facturen verzenden:</w:t>
            </w:r>
          </w:p>
          <w:p w14:paraId="5AA7523F" w14:textId="7220E563" w:rsidR="008F2AB4" w:rsidRDefault="00E5651D" w:rsidP="008F2AB4">
            <w:pPr>
              <w:pStyle w:val="Lijstalinea"/>
              <w:numPr>
                <w:ilvl w:val="0"/>
                <w:numId w:val="21"/>
              </w:numPr>
            </w:pPr>
            <w:r>
              <w:t>V</w:t>
            </w:r>
            <w:r w:rsidR="0007351B" w:rsidRPr="0007351B">
              <w:t xml:space="preserve">ia </w:t>
            </w:r>
            <w:r>
              <w:t>een l</w:t>
            </w:r>
            <w:r w:rsidR="0007351B" w:rsidRPr="0007351B">
              <w:t>everanciersportaal van de Rijksoverheid*</w:t>
            </w:r>
            <w:r w:rsidR="00BD2183">
              <w:t>;</w:t>
            </w:r>
          </w:p>
          <w:p w14:paraId="23831C9E" w14:textId="7B2E0E6C" w:rsidR="008F2AB4" w:rsidRDefault="0007351B" w:rsidP="008F2AB4">
            <w:pPr>
              <w:pStyle w:val="Lijstalinea"/>
              <w:numPr>
                <w:ilvl w:val="0"/>
                <w:numId w:val="21"/>
              </w:numPr>
            </w:pPr>
            <w:r w:rsidRPr="0007351B">
              <w:t>E-factureren vanuit een (boekhoud)soft</w:t>
            </w:r>
            <w:r w:rsidR="008F2AB4">
              <w:t xml:space="preserve">warepakket via </w:t>
            </w:r>
            <w:r w:rsidR="00E5651D">
              <w:t xml:space="preserve">o.a. </w:t>
            </w:r>
            <w:proofErr w:type="spellStart"/>
            <w:r w:rsidR="0082040B">
              <w:t>Peppol</w:t>
            </w:r>
            <w:proofErr w:type="spellEnd"/>
            <w:r w:rsidR="00BD2183">
              <w:t>;</w:t>
            </w:r>
          </w:p>
          <w:p w14:paraId="77ED9124" w14:textId="4EB649C2" w:rsidR="008F2AB4" w:rsidRDefault="0007351B" w:rsidP="008F2AB4">
            <w:pPr>
              <w:pStyle w:val="Lijstalinea"/>
              <w:numPr>
                <w:ilvl w:val="0"/>
                <w:numId w:val="21"/>
              </w:numPr>
            </w:pPr>
            <w:r w:rsidRPr="0007351B">
              <w:t>E-fa</w:t>
            </w:r>
            <w:r w:rsidR="008F2AB4">
              <w:t xml:space="preserve">ctureren </w:t>
            </w:r>
            <w:r w:rsidR="00E5651D">
              <w:t xml:space="preserve">met behulp van een serviceprovider </w:t>
            </w:r>
            <w:r w:rsidR="008F2AB4">
              <w:t xml:space="preserve">via </w:t>
            </w:r>
            <w:r w:rsidR="00E5651D">
              <w:t xml:space="preserve">o.a. </w:t>
            </w:r>
            <w:proofErr w:type="spellStart"/>
            <w:r w:rsidR="00E5651D">
              <w:t>Peppol</w:t>
            </w:r>
            <w:proofErr w:type="spellEnd"/>
            <w:r w:rsidR="00E5651D">
              <w:t>.</w:t>
            </w:r>
          </w:p>
          <w:p w14:paraId="6FE617AC" w14:textId="0FAC28F1" w:rsidR="008F2AB4" w:rsidRDefault="0007351B" w:rsidP="00591DE6">
            <w:pPr>
              <w:rPr>
                <w:rStyle w:val="Hyperlink"/>
              </w:rPr>
            </w:pPr>
            <w:r w:rsidRPr="0007351B">
              <w:t>Voor meer informatie over e-factureren, zie</w:t>
            </w:r>
            <w:r w:rsidR="00591DE6">
              <w:t>:</w:t>
            </w:r>
            <w:r w:rsidR="00986DA4">
              <w:t xml:space="preserve"> </w:t>
            </w:r>
            <w:hyperlink r:id="rId14" w:history="1">
              <w:r w:rsidR="00986DA4" w:rsidRPr="00153778">
                <w:rPr>
                  <w:rStyle w:val="Hyperlink"/>
                </w:rPr>
                <w:t>https://www.helpdesk-efactureren.nl/</w:t>
              </w:r>
            </w:hyperlink>
            <w:r w:rsidR="00986DA4">
              <w:rPr>
                <w:rStyle w:val="Hyperlink"/>
              </w:rPr>
              <w:t>.</w:t>
            </w:r>
          </w:p>
          <w:p w14:paraId="69271C97" w14:textId="3886D6C5" w:rsidR="008F2AB4" w:rsidRDefault="00A4528F" w:rsidP="00591DE6">
            <w:r>
              <w:t>Opdrachtnemer</w:t>
            </w:r>
            <w:r w:rsidR="0007351B" w:rsidRPr="0007351B">
              <w:t xml:space="preserve"> en </w:t>
            </w:r>
            <w:r w:rsidR="00832865">
              <w:t>Deelnemer</w:t>
            </w:r>
            <w:r w:rsidR="0007351B" w:rsidRPr="0007351B">
              <w:t xml:space="preserve"> leggen de specificaties die van belang zijn voor goede e-facturering vast in het DAP. </w:t>
            </w:r>
          </w:p>
          <w:p w14:paraId="1C80B77B" w14:textId="77777777" w:rsidR="008F2AB4" w:rsidRDefault="008F2AB4" w:rsidP="008F2AB4">
            <w:pPr>
              <w:ind w:left="360"/>
            </w:pPr>
          </w:p>
          <w:p w14:paraId="110BAF5F" w14:textId="641DA466" w:rsidR="0007351B" w:rsidRPr="0007351B" w:rsidRDefault="0007351B" w:rsidP="008F2AB4">
            <w:r w:rsidRPr="0007351B">
              <w:t xml:space="preserve">* zie ook eis </w:t>
            </w:r>
            <w:r w:rsidRPr="006D7BBA">
              <w:t>T.2</w:t>
            </w:r>
            <w:r w:rsidR="00EB784A" w:rsidRPr="006D7BBA">
              <w:t>7</w:t>
            </w:r>
            <w:r w:rsidR="008F2AB4">
              <w:t xml:space="preserve"> die hierop van toepassing is.</w:t>
            </w:r>
          </w:p>
        </w:tc>
      </w:tr>
      <w:tr w:rsidR="0007351B" w:rsidRPr="0007351B" w14:paraId="47DB50C5" w14:textId="77777777" w:rsidTr="00911B52">
        <w:trPr>
          <w:trHeight w:val="417"/>
        </w:trPr>
        <w:tc>
          <w:tcPr>
            <w:tcW w:w="1398" w:type="dxa"/>
            <w:shd w:val="clear" w:color="auto" w:fill="auto"/>
            <w:noWrap/>
            <w:hideMark/>
          </w:tcPr>
          <w:p w14:paraId="6CC5644B" w14:textId="31FCCE25" w:rsidR="0007351B" w:rsidRPr="0007351B" w:rsidRDefault="0007351B">
            <w:r w:rsidRPr="0007351B">
              <w:t>T.</w:t>
            </w:r>
            <w:r w:rsidR="00EB784A">
              <w:t>2</w:t>
            </w:r>
            <w:r w:rsidR="006568BC">
              <w:t xml:space="preserve">7 </w:t>
            </w:r>
          </w:p>
        </w:tc>
        <w:tc>
          <w:tcPr>
            <w:tcW w:w="9222" w:type="dxa"/>
            <w:shd w:val="clear" w:color="auto" w:fill="auto"/>
            <w:hideMark/>
          </w:tcPr>
          <w:p w14:paraId="6BA5848F" w14:textId="013E987B" w:rsidR="0007351B" w:rsidRPr="0007351B" w:rsidRDefault="0007351B">
            <w:r w:rsidRPr="0007351B">
              <w:t xml:space="preserve">Indien een </w:t>
            </w:r>
            <w:r w:rsidR="00832865">
              <w:t>Deelnemer</w:t>
            </w:r>
            <w:r w:rsidRPr="0007351B">
              <w:t xml:space="preserve"> voor zijn inkoopproces gebruik maakt of gaat maken van </w:t>
            </w:r>
            <w:r w:rsidR="004F0E3D">
              <w:t xml:space="preserve">een </w:t>
            </w:r>
            <w:r w:rsidR="00321143">
              <w:t xml:space="preserve">digitaal </w:t>
            </w:r>
            <w:r w:rsidR="004F0E3D">
              <w:t>systeem</w:t>
            </w:r>
            <w:r w:rsidR="00A41889">
              <w:t>, worden nadere detailafspraken hieromtrent vastgelegd in het DAP.</w:t>
            </w:r>
            <w:r w:rsidR="004F0E3D">
              <w:t xml:space="preserve"> </w:t>
            </w:r>
          </w:p>
        </w:tc>
      </w:tr>
      <w:tr w:rsidR="0007351B" w:rsidRPr="0007351B" w14:paraId="4DCBC86D" w14:textId="77777777" w:rsidTr="00911B52">
        <w:trPr>
          <w:trHeight w:val="456"/>
        </w:trPr>
        <w:tc>
          <w:tcPr>
            <w:tcW w:w="1398" w:type="dxa"/>
            <w:shd w:val="clear" w:color="auto" w:fill="auto"/>
            <w:noWrap/>
            <w:hideMark/>
          </w:tcPr>
          <w:p w14:paraId="34BD7111" w14:textId="00F42C70" w:rsidR="0007351B" w:rsidRPr="0007351B" w:rsidRDefault="0007351B">
            <w:r w:rsidRPr="0007351B">
              <w:t>T.</w:t>
            </w:r>
            <w:r w:rsidR="0060141A">
              <w:t>28</w:t>
            </w:r>
          </w:p>
        </w:tc>
        <w:tc>
          <w:tcPr>
            <w:tcW w:w="9222" w:type="dxa"/>
            <w:shd w:val="clear" w:color="auto" w:fill="auto"/>
            <w:hideMark/>
          </w:tcPr>
          <w:p w14:paraId="62A778A2" w14:textId="32E3C6A5" w:rsidR="0007351B" w:rsidRPr="0007351B" w:rsidRDefault="0007351B">
            <w:r w:rsidRPr="0007351B">
              <w:t xml:space="preserve">Indien een </w:t>
            </w:r>
            <w:r w:rsidR="00832865">
              <w:t>Deelnemer</w:t>
            </w:r>
            <w:r w:rsidRPr="0007351B">
              <w:t xml:space="preserve"> gebruik maakt of gaat maken van '</w:t>
            </w:r>
            <w:proofErr w:type="spellStart"/>
            <w:r w:rsidRPr="0007351B">
              <w:t>reversed</w:t>
            </w:r>
            <w:proofErr w:type="spellEnd"/>
            <w:r w:rsidRPr="0007351B">
              <w:t xml:space="preserve"> </w:t>
            </w:r>
            <w:proofErr w:type="spellStart"/>
            <w:r w:rsidRPr="0007351B">
              <w:t>invoicing</w:t>
            </w:r>
            <w:proofErr w:type="spellEnd"/>
            <w:r w:rsidRPr="0007351B">
              <w:t xml:space="preserve">', </w:t>
            </w:r>
            <w:r w:rsidR="00A41889">
              <w:t xml:space="preserve">worden nadere detailafspraken hieromtrent vastgelegd in het DAP. </w:t>
            </w:r>
            <w:r w:rsidR="00466162">
              <w:t xml:space="preserve"> </w:t>
            </w:r>
          </w:p>
        </w:tc>
      </w:tr>
      <w:tr w:rsidR="0007351B" w:rsidRPr="0007351B" w14:paraId="3DEEE9A3" w14:textId="77777777" w:rsidTr="00911B52">
        <w:trPr>
          <w:trHeight w:val="684"/>
        </w:trPr>
        <w:tc>
          <w:tcPr>
            <w:tcW w:w="1398" w:type="dxa"/>
            <w:shd w:val="clear" w:color="auto" w:fill="auto"/>
            <w:noWrap/>
            <w:hideMark/>
          </w:tcPr>
          <w:p w14:paraId="1DD4D4D1" w14:textId="5DBFFA81" w:rsidR="0007351B" w:rsidRPr="0007351B" w:rsidRDefault="0007351B">
            <w:r w:rsidRPr="0007351B">
              <w:t>T.</w:t>
            </w:r>
            <w:r w:rsidR="0060141A">
              <w:t>28</w:t>
            </w:r>
            <w:r w:rsidRPr="0007351B">
              <w:t>.1</w:t>
            </w:r>
          </w:p>
        </w:tc>
        <w:tc>
          <w:tcPr>
            <w:tcW w:w="9222" w:type="dxa"/>
            <w:shd w:val="clear" w:color="auto" w:fill="auto"/>
            <w:hideMark/>
          </w:tcPr>
          <w:p w14:paraId="08F519E4" w14:textId="1830ED8F" w:rsidR="0007351B" w:rsidRPr="0007351B" w:rsidRDefault="005A4FD0">
            <w:r>
              <w:t>V</w:t>
            </w:r>
            <w:r w:rsidR="00C60CF1">
              <w:t>ervallen</w:t>
            </w:r>
            <w:r>
              <w:t>.</w:t>
            </w:r>
          </w:p>
        </w:tc>
      </w:tr>
      <w:tr w:rsidR="0007351B" w:rsidRPr="0007351B" w14:paraId="41C281F8" w14:textId="77777777" w:rsidTr="00911B52">
        <w:trPr>
          <w:trHeight w:val="456"/>
        </w:trPr>
        <w:tc>
          <w:tcPr>
            <w:tcW w:w="1398" w:type="dxa"/>
            <w:shd w:val="clear" w:color="auto" w:fill="auto"/>
            <w:noWrap/>
            <w:hideMark/>
          </w:tcPr>
          <w:p w14:paraId="1185F9B2" w14:textId="4CE5B470" w:rsidR="0007351B" w:rsidRPr="0007351B" w:rsidRDefault="0007351B">
            <w:r w:rsidRPr="0007351B">
              <w:t>T.</w:t>
            </w:r>
            <w:r w:rsidR="0060141A">
              <w:t>28</w:t>
            </w:r>
            <w:r w:rsidRPr="0007351B">
              <w:t>.2</w:t>
            </w:r>
          </w:p>
        </w:tc>
        <w:tc>
          <w:tcPr>
            <w:tcW w:w="9222" w:type="dxa"/>
            <w:shd w:val="clear" w:color="auto" w:fill="auto"/>
            <w:hideMark/>
          </w:tcPr>
          <w:p w14:paraId="5BC8CF38" w14:textId="0CF158C3" w:rsidR="0007351B" w:rsidRPr="0007351B" w:rsidRDefault="0007351B">
            <w:proofErr w:type="spellStart"/>
            <w:r w:rsidRPr="0007351B">
              <w:t>Facturabele</w:t>
            </w:r>
            <w:proofErr w:type="spellEnd"/>
            <w:r w:rsidRPr="0007351B">
              <w:t xml:space="preserve"> uren worden door </w:t>
            </w:r>
            <w:r w:rsidR="00832865">
              <w:t>Deelnemer</w:t>
            </w:r>
            <w:r w:rsidRPr="0007351B">
              <w:t xml:space="preserve"> goedgekeurd in het daar</w:t>
            </w:r>
            <w:r w:rsidR="004518CB">
              <w:t>voor</w:t>
            </w:r>
            <w:r w:rsidRPr="0007351B">
              <w:t xml:space="preserve"> </w:t>
            </w:r>
            <w:r w:rsidR="004518CB">
              <w:t>bestem</w:t>
            </w:r>
            <w:r w:rsidR="00816AC7" w:rsidRPr="0007351B">
              <w:t>de</w:t>
            </w:r>
            <w:r w:rsidRPr="0007351B">
              <w:t xml:space="preserve"> systeem</w:t>
            </w:r>
            <w:r w:rsidR="004518CB">
              <w:t>.</w:t>
            </w:r>
            <w:r w:rsidR="00A41889">
              <w:t xml:space="preserve"> </w:t>
            </w:r>
            <w:r w:rsidR="00A41889" w:rsidRPr="0007351B">
              <w:t>Detailafspraken hieromtrent worden vastgelegd in het DAP.</w:t>
            </w:r>
          </w:p>
        </w:tc>
      </w:tr>
      <w:tr w:rsidR="0007351B" w:rsidRPr="0007351B" w14:paraId="67E956F0" w14:textId="77777777" w:rsidTr="00911B52">
        <w:trPr>
          <w:trHeight w:val="684"/>
        </w:trPr>
        <w:tc>
          <w:tcPr>
            <w:tcW w:w="1398" w:type="dxa"/>
            <w:shd w:val="clear" w:color="auto" w:fill="auto"/>
            <w:noWrap/>
            <w:hideMark/>
          </w:tcPr>
          <w:p w14:paraId="5E00CCC7" w14:textId="6FAAD2A6" w:rsidR="0007351B" w:rsidRPr="0007351B" w:rsidRDefault="0007351B">
            <w:r w:rsidRPr="0007351B">
              <w:t>T.</w:t>
            </w:r>
            <w:r w:rsidR="0060141A">
              <w:t>28</w:t>
            </w:r>
            <w:r w:rsidRPr="0007351B">
              <w:t>.3</w:t>
            </w:r>
          </w:p>
        </w:tc>
        <w:tc>
          <w:tcPr>
            <w:tcW w:w="9222" w:type="dxa"/>
            <w:shd w:val="clear" w:color="auto" w:fill="auto"/>
            <w:hideMark/>
          </w:tcPr>
          <w:p w14:paraId="5FBCC548" w14:textId="05861ABA" w:rsidR="0007351B" w:rsidRPr="0007351B" w:rsidRDefault="0007351B">
            <w:r w:rsidRPr="0007351B">
              <w:t xml:space="preserve">Op basis van </w:t>
            </w:r>
            <w:proofErr w:type="spellStart"/>
            <w:r w:rsidRPr="0007351B">
              <w:t>facturabele</w:t>
            </w:r>
            <w:proofErr w:type="spellEnd"/>
            <w:r w:rsidR="00706DFA">
              <w:t xml:space="preserve"> uren</w:t>
            </w:r>
            <w:r w:rsidRPr="0007351B">
              <w:t xml:space="preserve"> stuurt </w:t>
            </w:r>
            <w:r w:rsidR="00832865">
              <w:t>Deelnemer</w:t>
            </w:r>
            <w:r w:rsidRPr="0007351B">
              <w:t xml:space="preserve"> een voorstelfactuur aan </w:t>
            </w:r>
            <w:r w:rsidR="00A4528F">
              <w:t>Opdrachtnemer</w:t>
            </w:r>
            <w:r w:rsidRPr="0007351B">
              <w:t>. Detailafspraken hieromtrent worden vastgelegd in het DAP.</w:t>
            </w:r>
          </w:p>
        </w:tc>
      </w:tr>
      <w:tr w:rsidR="0007351B" w:rsidRPr="0007351B" w14:paraId="07596896" w14:textId="77777777" w:rsidTr="00911B52">
        <w:trPr>
          <w:trHeight w:val="512"/>
        </w:trPr>
        <w:tc>
          <w:tcPr>
            <w:tcW w:w="1398" w:type="dxa"/>
            <w:shd w:val="clear" w:color="auto" w:fill="auto"/>
            <w:noWrap/>
            <w:hideMark/>
          </w:tcPr>
          <w:p w14:paraId="7DB911B8" w14:textId="44D21BD6" w:rsidR="0007351B" w:rsidRPr="0007351B" w:rsidRDefault="0007351B">
            <w:r w:rsidRPr="0007351B">
              <w:t>T.</w:t>
            </w:r>
            <w:r w:rsidR="0060141A">
              <w:t>28</w:t>
            </w:r>
            <w:r w:rsidRPr="0007351B">
              <w:t>.4</w:t>
            </w:r>
          </w:p>
        </w:tc>
        <w:tc>
          <w:tcPr>
            <w:tcW w:w="9222" w:type="dxa"/>
            <w:shd w:val="clear" w:color="auto" w:fill="auto"/>
            <w:hideMark/>
          </w:tcPr>
          <w:p w14:paraId="3FE9CC8F" w14:textId="088E0BC6" w:rsidR="0007351B" w:rsidRPr="0007351B" w:rsidRDefault="0007351B">
            <w:r w:rsidRPr="0007351B">
              <w:t xml:space="preserve">Na akkoord van </w:t>
            </w:r>
            <w:r w:rsidR="00A4528F">
              <w:t>Opdrachtnemer</w:t>
            </w:r>
            <w:r w:rsidRPr="0007351B">
              <w:t xml:space="preserve"> </w:t>
            </w:r>
            <w:r w:rsidR="004518CB">
              <w:t>voor</w:t>
            </w:r>
            <w:r w:rsidRPr="0007351B">
              <w:t xml:space="preserve"> de voorstelfactuur, wordt deze binnen de in het DAP vastgelegde termijn betaald aan </w:t>
            </w:r>
            <w:r w:rsidR="00A4528F">
              <w:t>Opdrachtnemer</w:t>
            </w:r>
            <w:r w:rsidRPr="0007351B">
              <w:t>.</w:t>
            </w:r>
          </w:p>
        </w:tc>
      </w:tr>
      <w:tr w:rsidR="0007351B" w:rsidRPr="0007351B" w14:paraId="5B740B85" w14:textId="77777777" w:rsidTr="00911B52">
        <w:trPr>
          <w:trHeight w:val="912"/>
        </w:trPr>
        <w:tc>
          <w:tcPr>
            <w:tcW w:w="1398" w:type="dxa"/>
            <w:shd w:val="clear" w:color="auto" w:fill="auto"/>
            <w:noWrap/>
            <w:hideMark/>
          </w:tcPr>
          <w:p w14:paraId="0C0E05C8" w14:textId="29BD3F9C" w:rsidR="0007351B" w:rsidRPr="0007351B" w:rsidRDefault="0007351B">
            <w:r w:rsidRPr="0007351B">
              <w:lastRenderedPageBreak/>
              <w:t>T.</w:t>
            </w:r>
            <w:r w:rsidR="0060141A">
              <w:t>29</w:t>
            </w:r>
          </w:p>
        </w:tc>
        <w:tc>
          <w:tcPr>
            <w:tcW w:w="9222" w:type="dxa"/>
            <w:shd w:val="clear" w:color="auto" w:fill="auto"/>
            <w:hideMark/>
          </w:tcPr>
          <w:p w14:paraId="1100817B" w14:textId="61509F1C" w:rsidR="0007351B" w:rsidRPr="0007351B" w:rsidRDefault="0007351B">
            <w:r w:rsidRPr="0007351B">
              <w:t xml:space="preserve">Op verzoek van </w:t>
            </w:r>
            <w:r w:rsidR="00832865">
              <w:t>Opdrachtgever</w:t>
            </w:r>
            <w:r w:rsidRPr="0007351B">
              <w:t xml:space="preserve">, </w:t>
            </w:r>
            <w:r w:rsidR="004518CB">
              <w:t>een</w:t>
            </w:r>
            <w:r w:rsidRPr="0007351B">
              <w:t xml:space="preserve"> </w:t>
            </w:r>
            <w:r w:rsidR="00832865">
              <w:t>Deelnemer</w:t>
            </w:r>
            <w:r w:rsidRPr="0007351B">
              <w:t xml:space="preserve"> en/of de voor een opdracht in te zetten onderaannemer geeft </w:t>
            </w:r>
            <w:r w:rsidR="00A4528F">
              <w:t>Opdrachtnemer</w:t>
            </w:r>
            <w:r w:rsidR="004518CB">
              <w:t xml:space="preserve"> aan</w:t>
            </w:r>
            <w:r w:rsidRPr="0007351B">
              <w:t xml:space="preserve"> welk deel van het geoffreerde uurtarief </w:t>
            </w:r>
            <w:r w:rsidR="004518CB">
              <w:t xml:space="preserve">de </w:t>
            </w:r>
            <w:r w:rsidRPr="0007351B">
              <w:t xml:space="preserve">marge (opslag) </w:t>
            </w:r>
            <w:r w:rsidR="004518CB">
              <w:t>betreft</w:t>
            </w:r>
            <w:r w:rsidRPr="0007351B">
              <w:t xml:space="preserve"> die </w:t>
            </w:r>
            <w:r w:rsidR="00A4528F">
              <w:t>Opdrachtnemer</w:t>
            </w:r>
            <w:r w:rsidRPr="0007351B">
              <w:t xml:space="preserve"> hanteert en </w:t>
            </w:r>
            <w:r w:rsidR="004518CB">
              <w:t>hem</w:t>
            </w:r>
            <w:r w:rsidRPr="0007351B">
              <w:t xml:space="preserve"> toekomt</w:t>
            </w:r>
            <w:r w:rsidR="0040180D">
              <w:t>,</w:t>
            </w:r>
            <w:r w:rsidR="004518CB">
              <w:t xml:space="preserve"> alsm</w:t>
            </w:r>
            <w:r w:rsidR="00EB784A">
              <w:t>e</w:t>
            </w:r>
            <w:r w:rsidR="004518CB">
              <w:t>de het deel</w:t>
            </w:r>
            <w:r w:rsidRPr="0007351B">
              <w:t xml:space="preserve"> dat </w:t>
            </w:r>
            <w:r w:rsidR="004518CB">
              <w:t xml:space="preserve">betreffende </w:t>
            </w:r>
            <w:r w:rsidRPr="0007351B">
              <w:t>onderaannemer</w:t>
            </w:r>
            <w:r w:rsidR="004518CB">
              <w:t xml:space="preserve"> toekomt</w:t>
            </w:r>
            <w:r w:rsidRPr="0007351B">
              <w:t xml:space="preserve">. </w:t>
            </w:r>
          </w:p>
        </w:tc>
      </w:tr>
      <w:tr w:rsidR="00451DB0" w:rsidRPr="0007351B" w14:paraId="3BF3009B" w14:textId="77777777" w:rsidTr="00911B52">
        <w:trPr>
          <w:trHeight w:val="912"/>
        </w:trPr>
        <w:tc>
          <w:tcPr>
            <w:tcW w:w="1398" w:type="dxa"/>
            <w:shd w:val="clear" w:color="auto" w:fill="auto"/>
            <w:noWrap/>
          </w:tcPr>
          <w:p w14:paraId="57F622D3" w14:textId="1C1EAF28" w:rsidR="00451DB0" w:rsidRPr="0007351B" w:rsidRDefault="00750368">
            <w:r>
              <w:t>T.30</w:t>
            </w:r>
          </w:p>
        </w:tc>
        <w:tc>
          <w:tcPr>
            <w:tcW w:w="9222" w:type="dxa"/>
            <w:shd w:val="clear" w:color="auto" w:fill="auto"/>
          </w:tcPr>
          <w:p w14:paraId="18A2E334" w14:textId="29C49F66" w:rsidR="00451DB0" w:rsidRPr="0007351B" w:rsidRDefault="00750368" w:rsidP="00451DB0">
            <w:r>
              <w:t>Vervallen.</w:t>
            </w:r>
          </w:p>
        </w:tc>
      </w:tr>
    </w:tbl>
    <w:p w14:paraId="0DEAE43B" w14:textId="77777777" w:rsidR="00471718" w:rsidRDefault="00471718" w:rsidP="00471718">
      <w:r>
        <w:br w:type="page"/>
      </w:r>
    </w:p>
    <w:p w14:paraId="07426907" w14:textId="77777777" w:rsidR="00AE2F32" w:rsidRDefault="00AE2F32" w:rsidP="00AB15D2">
      <w:pPr>
        <w:pStyle w:val="Kop1"/>
        <w:jc w:val="center"/>
      </w:pPr>
      <w:bookmarkStart w:id="14" w:name="_Toc179893491"/>
      <w:proofErr w:type="spellStart"/>
      <w:r>
        <w:lastRenderedPageBreak/>
        <w:t>KPI’s</w:t>
      </w:r>
      <w:bookmarkEnd w:id="14"/>
      <w:proofErr w:type="spellEnd"/>
    </w:p>
    <w:tbl>
      <w:tblPr>
        <w:tblStyle w:val="Tabelraster"/>
        <w:tblW w:w="5000" w:type="pct"/>
        <w:tblCellMar>
          <w:top w:w="108" w:type="dxa"/>
          <w:bottom w:w="108" w:type="dxa"/>
        </w:tblCellMar>
        <w:tblLook w:val="04A0" w:firstRow="1" w:lastRow="0" w:firstColumn="1" w:lastColumn="0" w:noHBand="0" w:noVBand="1"/>
      </w:tblPr>
      <w:tblGrid>
        <w:gridCol w:w="1030"/>
        <w:gridCol w:w="9590"/>
      </w:tblGrid>
      <w:tr w:rsidR="00890976" w:rsidRPr="00890976" w14:paraId="4A07BAD3" w14:textId="77777777" w:rsidTr="00911B52">
        <w:trPr>
          <w:trHeight w:val="1380"/>
        </w:trPr>
        <w:tc>
          <w:tcPr>
            <w:tcW w:w="485" w:type="pct"/>
            <w:shd w:val="clear" w:color="auto" w:fill="auto"/>
            <w:noWrap/>
            <w:hideMark/>
          </w:tcPr>
          <w:p w14:paraId="61101378" w14:textId="77777777" w:rsidR="00890976" w:rsidRPr="00890976" w:rsidRDefault="00890976" w:rsidP="00890976">
            <w:r w:rsidRPr="00890976">
              <w:t>K.1</w:t>
            </w:r>
          </w:p>
        </w:tc>
        <w:tc>
          <w:tcPr>
            <w:tcW w:w="4515" w:type="pct"/>
            <w:shd w:val="clear" w:color="auto" w:fill="auto"/>
            <w:hideMark/>
          </w:tcPr>
          <w:p w14:paraId="40C7BF6E" w14:textId="635BD8EB" w:rsidR="00890976" w:rsidRPr="00890976" w:rsidRDefault="00890976" w:rsidP="00890976">
            <w:r w:rsidRPr="00890976">
              <w:t xml:space="preserve">De score per </w:t>
            </w:r>
            <w:r w:rsidR="00A4528F">
              <w:t>Opdrachtnemer</w:t>
            </w:r>
            <w:r w:rsidRPr="00890976">
              <w:t xml:space="preserve"> aangaande </w:t>
            </w:r>
            <w:proofErr w:type="spellStart"/>
            <w:r w:rsidRPr="00890976">
              <w:t>KPI’s</w:t>
            </w:r>
            <w:proofErr w:type="spellEnd"/>
            <w:r w:rsidRPr="00890976">
              <w:t xml:space="preserve"> wordt geaggregeerd, op het niveau van de </w:t>
            </w:r>
            <w:r w:rsidR="00832865">
              <w:t>Raamovereenkomst</w:t>
            </w:r>
            <w:r w:rsidRPr="00890976">
              <w:t xml:space="preserve"> (</w:t>
            </w:r>
            <w:r w:rsidR="00832865">
              <w:t>Deelnemer</w:t>
            </w:r>
            <w:r w:rsidRPr="00890976">
              <w:t xml:space="preserve">-overstijgend), vastgesteld. </w:t>
            </w:r>
            <w:r w:rsidR="007C7CBA">
              <w:t>ICT-Professional</w:t>
            </w:r>
            <w:r w:rsidRPr="00890976">
              <w:t xml:space="preserve">s die voor aanvang van de </w:t>
            </w:r>
            <w:r w:rsidR="00832865">
              <w:t>Raamovereenkomst</w:t>
            </w:r>
            <w:r w:rsidRPr="00890976">
              <w:t xml:space="preserve"> reeds door </w:t>
            </w:r>
            <w:r w:rsidR="00832865">
              <w:t>Deelnemer</w:t>
            </w:r>
            <w:r w:rsidRPr="00890976">
              <w:t xml:space="preserve"> waren ingehuurd en op grond van eis AP.2 zonder nadere concurrentiestelling (minicompetitie) worden </w:t>
            </w:r>
            <w:r w:rsidR="00A82922">
              <w:t>ingehuurd</w:t>
            </w:r>
            <w:r w:rsidRPr="00890976">
              <w:t xml:space="preserve"> binnen onderhavige </w:t>
            </w:r>
            <w:r w:rsidR="00832865">
              <w:t>Raamovereenkomst</w:t>
            </w:r>
            <w:r w:rsidRPr="00890976">
              <w:t xml:space="preserve">, worden voor de vaststelling/berekening van de </w:t>
            </w:r>
            <w:proofErr w:type="spellStart"/>
            <w:r w:rsidRPr="00890976">
              <w:t>KPI's</w:t>
            </w:r>
            <w:proofErr w:type="spellEnd"/>
            <w:r w:rsidRPr="00890976">
              <w:t xml:space="preserve"> buiten beschouwing gelaten. </w:t>
            </w:r>
          </w:p>
        </w:tc>
      </w:tr>
      <w:tr w:rsidR="00890976" w:rsidRPr="00890976" w14:paraId="16B77515" w14:textId="77777777" w:rsidTr="00911B52">
        <w:trPr>
          <w:trHeight w:val="1368"/>
        </w:trPr>
        <w:tc>
          <w:tcPr>
            <w:tcW w:w="485" w:type="pct"/>
            <w:shd w:val="clear" w:color="auto" w:fill="auto"/>
            <w:noWrap/>
            <w:hideMark/>
          </w:tcPr>
          <w:p w14:paraId="2596FEA8" w14:textId="77777777" w:rsidR="00890976" w:rsidRPr="00890976" w:rsidRDefault="00890976" w:rsidP="00890976">
            <w:r w:rsidRPr="00502C1A">
              <w:t>K.2</w:t>
            </w:r>
          </w:p>
        </w:tc>
        <w:tc>
          <w:tcPr>
            <w:tcW w:w="4515" w:type="pct"/>
            <w:shd w:val="clear" w:color="auto" w:fill="auto"/>
            <w:hideMark/>
          </w:tcPr>
          <w:p w14:paraId="01558E23" w14:textId="0EE7FDC6" w:rsidR="00617419" w:rsidRPr="00451DB0" w:rsidRDefault="00617419" w:rsidP="00617419">
            <w:pPr>
              <w:spacing w:line="240" w:lineRule="auto"/>
              <w:rPr>
                <w:rFonts w:eastAsia="Calibri" w:cs="Calibri"/>
                <w:color w:val="000000" w:themeColor="text1"/>
                <w:szCs w:val="18"/>
                <w:lang w:eastAsia="en-US"/>
              </w:rPr>
            </w:pPr>
            <w:r w:rsidRPr="00451DB0">
              <w:rPr>
                <w:rFonts w:eastAsia="Calibri" w:cs="Calibri"/>
                <w:color w:val="000000" w:themeColor="text1"/>
                <w:szCs w:val="18"/>
                <w:lang w:eastAsia="en-US"/>
              </w:rPr>
              <w:t xml:space="preserve">Bij het niet behalen van een of meerdere </w:t>
            </w:r>
            <w:proofErr w:type="spellStart"/>
            <w:r w:rsidRPr="00451DB0">
              <w:rPr>
                <w:rFonts w:eastAsia="Calibri" w:cs="Calibri"/>
                <w:color w:val="000000" w:themeColor="text1"/>
                <w:szCs w:val="18"/>
                <w:lang w:eastAsia="en-US"/>
              </w:rPr>
              <w:t>KPI’s</w:t>
            </w:r>
            <w:proofErr w:type="spellEnd"/>
            <w:r w:rsidRPr="00451DB0">
              <w:rPr>
                <w:rFonts w:eastAsia="Calibri" w:cs="Calibri"/>
                <w:color w:val="000000" w:themeColor="text1"/>
                <w:szCs w:val="18"/>
                <w:lang w:eastAsia="en-US"/>
              </w:rPr>
              <w:t xml:space="preserve"> worden gele kaarten/sancties toegewezen door </w:t>
            </w:r>
            <w:r w:rsidR="00832865">
              <w:rPr>
                <w:rFonts w:eastAsia="Calibri" w:cs="Calibri"/>
                <w:color w:val="000000" w:themeColor="text1"/>
                <w:szCs w:val="18"/>
                <w:lang w:eastAsia="en-US"/>
              </w:rPr>
              <w:t>Opdrachtgever</w:t>
            </w:r>
            <w:r w:rsidRPr="00451DB0">
              <w:rPr>
                <w:rFonts w:eastAsia="Calibri" w:cs="Calibri"/>
                <w:color w:val="000000" w:themeColor="text1"/>
                <w:szCs w:val="18"/>
                <w:lang w:eastAsia="en-US"/>
              </w:rPr>
              <w:t xml:space="preserve"> aan </w:t>
            </w:r>
            <w:r w:rsidR="00A4528F">
              <w:rPr>
                <w:rFonts w:eastAsia="Calibri" w:cs="Calibri"/>
                <w:color w:val="000000" w:themeColor="text1"/>
                <w:szCs w:val="18"/>
                <w:lang w:eastAsia="en-US"/>
              </w:rPr>
              <w:t>Opdrachtnemer</w:t>
            </w:r>
            <w:r w:rsidRPr="00451DB0">
              <w:rPr>
                <w:rFonts w:eastAsia="Calibri" w:cs="Calibri"/>
                <w:color w:val="000000" w:themeColor="text1"/>
                <w:szCs w:val="18"/>
                <w:lang w:eastAsia="en-US"/>
              </w:rPr>
              <w:t xml:space="preserve"> zoals aangegeven in de onderstaande eisen. </w:t>
            </w:r>
            <w:r w:rsidRPr="00027644">
              <w:rPr>
                <w:rFonts w:eastAsia="Calibri" w:cs="Calibri"/>
                <w:color w:val="000000" w:themeColor="text1"/>
                <w:szCs w:val="18"/>
                <w:lang w:eastAsia="en-US"/>
              </w:rPr>
              <w:t>Een uitzondering hierop is KPI</w:t>
            </w:r>
            <w:r w:rsidR="000805E6">
              <w:rPr>
                <w:rFonts w:eastAsia="Calibri" w:cs="Calibri"/>
                <w:color w:val="000000" w:themeColor="text1"/>
                <w:szCs w:val="18"/>
                <w:lang w:eastAsia="en-US"/>
              </w:rPr>
              <w:t>-</w:t>
            </w:r>
            <w:r w:rsidRPr="00027644">
              <w:rPr>
                <w:rFonts w:eastAsia="Calibri" w:cs="Calibri"/>
                <w:color w:val="000000" w:themeColor="text1"/>
                <w:szCs w:val="18"/>
                <w:lang w:eastAsia="en-US"/>
              </w:rPr>
              <w:t>1, waarvoor geen gele kaart/sanctie kan worden toegewezen.</w:t>
            </w:r>
            <w:r w:rsidRPr="00DE7250">
              <w:rPr>
                <w:rFonts w:eastAsia="Calibri" w:cs="Calibri"/>
                <w:color w:val="000000" w:themeColor="text1"/>
                <w:szCs w:val="18"/>
                <w:lang w:eastAsia="en-US"/>
              </w:rPr>
              <w:t xml:space="preserve"> Toewijzing</w:t>
            </w:r>
            <w:r w:rsidRPr="00451DB0">
              <w:rPr>
                <w:rFonts w:eastAsia="Calibri" w:cs="Calibri"/>
                <w:color w:val="000000" w:themeColor="text1"/>
                <w:szCs w:val="18"/>
                <w:lang w:eastAsia="en-US"/>
              </w:rPr>
              <w:t xml:space="preserve"> van een gele kaart aan een </w:t>
            </w:r>
            <w:r w:rsidR="00A4528F">
              <w:rPr>
                <w:rFonts w:eastAsia="Calibri" w:cs="Calibri"/>
                <w:color w:val="000000" w:themeColor="text1"/>
                <w:szCs w:val="18"/>
                <w:lang w:eastAsia="en-US"/>
              </w:rPr>
              <w:t>Opdrachtnemer</w:t>
            </w:r>
            <w:r w:rsidRPr="00451DB0">
              <w:rPr>
                <w:rFonts w:eastAsia="Calibri" w:cs="Calibri"/>
                <w:color w:val="000000" w:themeColor="text1"/>
                <w:szCs w:val="18"/>
                <w:lang w:eastAsia="en-US"/>
              </w:rPr>
              <w:t xml:space="preserve"> als het gevolg van het niet behalen van de geldende KPI-normwaarde blijft achterwege indien:</w:t>
            </w:r>
          </w:p>
          <w:p w14:paraId="4A3A857E" w14:textId="7F0580E9" w:rsidR="00617419" w:rsidRPr="00451DB0" w:rsidRDefault="00617419" w:rsidP="00617419">
            <w:pPr>
              <w:numPr>
                <w:ilvl w:val="0"/>
                <w:numId w:val="49"/>
              </w:numPr>
              <w:spacing w:line="240" w:lineRule="auto"/>
              <w:rPr>
                <w:rFonts w:cs="Calibri"/>
                <w:color w:val="000000" w:themeColor="text1"/>
                <w:szCs w:val="18"/>
                <w:lang w:eastAsia="en-US"/>
              </w:rPr>
            </w:pPr>
            <w:r w:rsidRPr="00451DB0">
              <w:rPr>
                <w:rFonts w:cs="Calibri"/>
                <w:color w:val="000000" w:themeColor="text1"/>
                <w:szCs w:val="18"/>
                <w:lang w:eastAsia="en-US"/>
              </w:rPr>
              <w:t xml:space="preserve">Naar het oordeel van </w:t>
            </w:r>
            <w:r w:rsidR="00832865">
              <w:rPr>
                <w:rFonts w:cs="Calibri"/>
                <w:color w:val="000000" w:themeColor="text1"/>
                <w:szCs w:val="18"/>
                <w:lang w:eastAsia="en-US"/>
              </w:rPr>
              <w:t>Opdrachtgever</w:t>
            </w:r>
            <w:r w:rsidRPr="00451DB0">
              <w:rPr>
                <w:rFonts w:cs="Calibri"/>
                <w:color w:val="000000" w:themeColor="text1"/>
                <w:szCs w:val="18"/>
                <w:lang w:eastAsia="en-US"/>
              </w:rPr>
              <w:t xml:space="preserve"> toewijzing als disproportioneel moet worden beschouwd, en/of,</w:t>
            </w:r>
          </w:p>
          <w:p w14:paraId="42201621" w14:textId="43064B6F" w:rsidR="00617419" w:rsidRPr="00451DB0" w:rsidRDefault="00617419" w:rsidP="00617419">
            <w:pPr>
              <w:numPr>
                <w:ilvl w:val="0"/>
                <w:numId w:val="49"/>
              </w:numPr>
              <w:spacing w:line="240" w:lineRule="auto"/>
              <w:rPr>
                <w:rFonts w:cs="Calibri"/>
                <w:color w:val="000000" w:themeColor="text1"/>
                <w:szCs w:val="18"/>
                <w:lang w:eastAsia="en-US"/>
              </w:rPr>
            </w:pPr>
            <w:r w:rsidRPr="00451DB0">
              <w:rPr>
                <w:rFonts w:cs="Calibri"/>
                <w:color w:val="000000" w:themeColor="text1"/>
                <w:szCs w:val="18"/>
                <w:lang w:eastAsia="en-US"/>
              </w:rPr>
              <w:t xml:space="preserve">Indien de oorzaak van het verkrijgen van een gele kaart/sanctie buiten de invloedsfeer van </w:t>
            </w:r>
            <w:r w:rsidR="00A4528F">
              <w:rPr>
                <w:rFonts w:cs="Calibri"/>
                <w:color w:val="000000" w:themeColor="text1"/>
                <w:szCs w:val="18"/>
                <w:lang w:eastAsia="en-US"/>
              </w:rPr>
              <w:t>Opdrachtnemer</w:t>
            </w:r>
            <w:r w:rsidRPr="00451DB0">
              <w:rPr>
                <w:rFonts w:cs="Calibri"/>
                <w:color w:val="000000" w:themeColor="text1"/>
                <w:szCs w:val="18"/>
                <w:lang w:eastAsia="en-US"/>
              </w:rPr>
              <w:t xml:space="preserve"> en/of de ingezette ICT-Professionals ligt, dan wel anderszins niet voor rekening en risico van </w:t>
            </w:r>
            <w:r w:rsidR="00A4528F">
              <w:rPr>
                <w:rFonts w:cs="Calibri"/>
                <w:color w:val="000000" w:themeColor="text1"/>
                <w:szCs w:val="18"/>
                <w:lang w:eastAsia="en-US"/>
              </w:rPr>
              <w:t>Opdrachtnemer</w:t>
            </w:r>
            <w:r w:rsidRPr="00451DB0">
              <w:rPr>
                <w:rFonts w:cs="Calibri"/>
                <w:color w:val="000000" w:themeColor="text1"/>
                <w:szCs w:val="18"/>
                <w:lang w:eastAsia="en-US"/>
              </w:rPr>
              <w:t xml:space="preserve"> dient te komen, en/of </w:t>
            </w:r>
          </w:p>
          <w:p w14:paraId="4AD098B0" w14:textId="03113D7E" w:rsidR="00860C43" w:rsidRDefault="00E37A79" w:rsidP="00617419">
            <w:pPr>
              <w:numPr>
                <w:ilvl w:val="0"/>
                <w:numId w:val="49"/>
              </w:numPr>
              <w:spacing w:line="240" w:lineRule="auto"/>
              <w:rPr>
                <w:rFonts w:cs="Calibri"/>
                <w:color w:val="000000" w:themeColor="text1"/>
                <w:szCs w:val="18"/>
                <w:lang w:eastAsia="en-US"/>
              </w:rPr>
            </w:pPr>
            <w:r>
              <w:rPr>
                <w:rFonts w:cs="Calibri"/>
                <w:color w:val="000000" w:themeColor="text1"/>
                <w:szCs w:val="18"/>
                <w:lang w:eastAsia="en-US"/>
              </w:rPr>
              <w:t>In he geval van KPI-2 h</w:t>
            </w:r>
            <w:r w:rsidR="00617419" w:rsidRPr="00451DB0">
              <w:rPr>
                <w:rFonts w:cs="Calibri"/>
                <w:color w:val="000000" w:themeColor="text1"/>
                <w:szCs w:val="18"/>
                <w:lang w:eastAsia="en-US"/>
              </w:rPr>
              <w:t xml:space="preserve">et aantal meetellende Aanvragen </w:t>
            </w:r>
            <w:r>
              <w:rPr>
                <w:rFonts w:cs="Calibri"/>
                <w:color w:val="000000" w:themeColor="text1"/>
                <w:szCs w:val="18"/>
                <w:lang w:eastAsia="en-US"/>
              </w:rPr>
              <w:t xml:space="preserve">dat </w:t>
            </w:r>
            <w:r w:rsidR="00617419" w:rsidRPr="00451DB0">
              <w:rPr>
                <w:rFonts w:cs="Calibri"/>
                <w:color w:val="000000" w:themeColor="text1"/>
                <w:szCs w:val="18"/>
                <w:lang w:eastAsia="en-US"/>
              </w:rPr>
              <w:t xml:space="preserve">door </w:t>
            </w:r>
            <w:r w:rsidR="00832865">
              <w:rPr>
                <w:rFonts w:cs="Calibri"/>
                <w:color w:val="000000" w:themeColor="text1"/>
                <w:szCs w:val="18"/>
                <w:lang w:eastAsia="en-US"/>
              </w:rPr>
              <w:t>Deelnemer</w:t>
            </w:r>
            <w:r w:rsidR="00617419" w:rsidRPr="00451DB0">
              <w:rPr>
                <w:rFonts w:cs="Calibri"/>
                <w:color w:val="000000" w:themeColor="text1"/>
                <w:szCs w:val="18"/>
                <w:lang w:eastAsia="en-US"/>
              </w:rPr>
              <w:t xml:space="preserve"> naar </w:t>
            </w:r>
            <w:r w:rsidR="00A4528F">
              <w:rPr>
                <w:rFonts w:cs="Calibri"/>
                <w:color w:val="000000" w:themeColor="text1"/>
                <w:szCs w:val="18"/>
                <w:lang w:eastAsia="en-US"/>
              </w:rPr>
              <w:t>Opdrachtnemers</w:t>
            </w:r>
            <w:r w:rsidR="00617419" w:rsidRPr="00451DB0">
              <w:rPr>
                <w:rFonts w:cs="Calibri"/>
                <w:color w:val="000000" w:themeColor="text1"/>
                <w:szCs w:val="18"/>
                <w:lang w:eastAsia="en-US"/>
              </w:rPr>
              <w:t xml:space="preserve"> binnen betreffende meetperiode </w:t>
            </w:r>
            <w:r>
              <w:rPr>
                <w:rFonts w:cs="Calibri"/>
                <w:color w:val="000000" w:themeColor="text1"/>
                <w:szCs w:val="18"/>
                <w:lang w:eastAsia="en-US"/>
              </w:rPr>
              <w:t xml:space="preserve">is </w:t>
            </w:r>
            <w:r w:rsidR="00617419" w:rsidRPr="00451DB0">
              <w:rPr>
                <w:rFonts w:cs="Calibri"/>
                <w:color w:val="000000" w:themeColor="text1"/>
                <w:szCs w:val="18"/>
                <w:lang w:eastAsia="en-US"/>
              </w:rPr>
              <w:t>verzonden</w:t>
            </w:r>
            <w:r w:rsidR="00C774B4">
              <w:rPr>
                <w:rFonts w:cs="Calibri"/>
                <w:color w:val="000000" w:themeColor="text1"/>
                <w:szCs w:val="18"/>
                <w:lang w:eastAsia="en-US"/>
              </w:rPr>
              <w:t xml:space="preserve"> </w:t>
            </w:r>
            <w:r>
              <w:rPr>
                <w:rFonts w:cs="Calibri"/>
                <w:color w:val="000000" w:themeColor="text1"/>
                <w:szCs w:val="18"/>
                <w:lang w:eastAsia="en-US"/>
              </w:rPr>
              <w:br/>
            </w:r>
            <w:r w:rsidR="00617419" w:rsidRPr="00451DB0">
              <w:rPr>
                <w:rFonts w:cs="Calibri"/>
                <w:color w:val="000000" w:themeColor="text1"/>
                <w:szCs w:val="18"/>
                <w:lang w:eastAsia="en-US"/>
              </w:rPr>
              <w:t>kleiner is dan</w:t>
            </w:r>
            <w:r w:rsidR="00860C43">
              <w:rPr>
                <w:rFonts w:cs="Calibri"/>
                <w:color w:val="000000" w:themeColor="text1"/>
                <w:szCs w:val="18"/>
                <w:lang w:eastAsia="en-US"/>
              </w:rPr>
              <w:t>:</w:t>
            </w:r>
          </w:p>
          <w:p w14:paraId="66D056F5" w14:textId="0DC8C664" w:rsidR="00860C43" w:rsidRDefault="00860C43" w:rsidP="00860C43">
            <w:pPr>
              <w:numPr>
                <w:ilvl w:val="1"/>
                <w:numId w:val="49"/>
              </w:numPr>
              <w:spacing w:line="240" w:lineRule="auto"/>
              <w:rPr>
                <w:rFonts w:cs="Calibri"/>
                <w:color w:val="000000" w:themeColor="text1"/>
                <w:szCs w:val="18"/>
                <w:lang w:eastAsia="en-US"/>
              </w:rPr>
            </w:pPr>
            <w:r>
              <w:rPr>
                <w:rFonts w:cs="Calibri"/>
                <w:color w:val="000000" w:themeColor="text1"/>
                <w:szCs w:val="18"/>
                <w:lang w:eastAsia="en-US"/>
              </w:rPr>
              <w:t>15 - bij 0-50 aanvragen in die meetperiode;</w:t>
            </w:r>
          </w:p>
          <w:p w14:paraId="749DF8AF" w14:textId="77777777" w:rsidR="00860C43" w:rsidRDefault="00860C43" w:rsidP="00860C43">
            <w:pPr>
              <w:numPr>
                <w:ilvl w:val="1"/>
                <w:numId w:val="49"/>
              </w:numPr>
              <w:spacing w:line="240" w:lineRule="auto"/>
              <w:rPr>
                <w:rFonts w:cs="Calibri"/>
                <w:color w:val="000000" w:themeColor="text1"/>
                <w:szCs w:val="18"/>
                <w:lang w:eastAsia="en-US"/>
              </w:rPr>
            </w:pPr>
            <w:r>
              <w:rPr>
                <w:rFonts w:cs="Calibri"/>
                <w:color w:val="000000" w:themeColor="text1"/>
                <w:szCs w:val="18"/>
                <w:lang w:eastAsia="en-US"/>
              </w:rPr>
              <w:t>20 – bij 51-100 aanvragen in die meetperiode;</w:t>
            </w:r>
          </w:p>
          <w:p w14:paraId="47D8F0A5" w14:textId="77777777" w:rsidR="00860C43" w:rsidRDefault="00860C43" w:rsidP="00860C43">
            <w:pPr>
              <w:numPr>
                <w:ilvl w:val="1"/>
                <w:numId w:val="49"/>
              </w:numPr>
              <w:spacing w:line="240" w:lineRule="auto"/>
              <w:rPr>
                <w:rFonts w:cs="Calibri"/>
                <w:color w:val="000000" w:themeColor="text1"/>
                <w:szCs w:val="18"/>
                <w:lang w:eastAsia="en-US"/>
              </w:rPr>
            </w:pPr>
            <w:r>
              <w:rPr>
                <w:rFonts w:cs="Calibri"/>
                <w:color w:val="000000" w:themeColor="text1"/>
                <w:szCs w:val="18"/>
                <w:lang w:eastAsia="en-US"/>
              </w:rPr>
              <w:t>25 – bij 101-150 aanvragen in die meetperiode;</w:t>
            </w:r>
          </w:p>
          <w:p w14:paraId="3053AF0F" w14:textId="77777777" w:rsidR="00860C43" w:rsidRDefault="00860C43" w:rsidP="00860C43">
            <w:pPr>
              <w:numPr>
                <w:ilvl w:val="1"/>
                <w:numId w:val="49"/>
              </w:numPr>
              <w:spacing w:line="240" w:lineRule="auto"/>
              <w:rPr>
                <w:rFonts w:cs="Calibri"/>
                <w:color w:val="000000" w:themeColor="text1"/>
                <w:szCs w:val="18"/>
                <w:lang w:eastAsia="en-US"/>
              </w:rPr>
            </w:pPr>
            <w:r>
              <w:rPr>
                <w:rFonts w:cs="Calibri"/>
                <w:color w:val="000000" w:themeColor="text1"/>
                <w:szCs w:val="18"/>
                <w:lang w:eastAsia="en-US"/>
              </w:rPr>
              <w:t>30 – bij 151-200 aanvragen in die meetperiode;</w:t>
            </w:r>
          </w:p>
          <w:p w14:paraId="346CF128" w14:textId="4E2BDC3E" w:rsidR="00860C43" w:rsidRDefault="00860C43" w:rsidP="00860C43">
            <w:pPr>
              <w:numPr>
                <w:ilvl w:val="1"/>
                <w:numId w:val="49"/>
              </w:numPr>
              <w:spacing w:line="240" w:lineRule="auto"/>
              <w:rPr>
                <w:rFonts w:cs="Calibri"/>
                <w:color w:val="000000" w:themeColor="text1"/>
                <w:szCs w:val="18"/>
                <w:lang w:eastAsia="en-US"/>
              </w:rPr>
            </w:pPr>
            <w:r>
              <w:rPr>
                <w:rFonts w:cs="Calibri"/>
                <w:color w:val="000000" w:themeColor="text1"/>
                <w:szCs w:val="18"/>
                <w:lang w:eastAsia="en-US"/>
              </w:rPr>
              <w:t>35 – bij 201-250 aanvragen in die meetperiode;</w:t>
            </w:r>
          </w:p>
          <w:p w14:paraId="6D20E732" w14:textId="149B5C73" w:rsidR="00860C43" w:rsidRDefault="00860C43" w:rsidP="00860C43">
            <w:pPr>
              <w:numPr>
                <w:ilvl w:val="1"/>
                <w:numId w:val="49"/>
              </w:numPr>
              <w:spacing w:line="240" w:lineRule="auto"/>
              <w:rPr>
                <w:rFonts w:cs="Calibri"/>
                <w:color w:val="000000" w:themeColor="text1"/>
                <w:szCs w:val="18"/>
                <w:lang w:eastAsia="en-US"/>
              </w:rPr>
            </w:pPr>
            <w:r>
              <w:rPr>
                <w:rFonts w:cs="Calibri"/>
                <w:color w:val="000000" w:themeColor="text1"/>
                <w:szCs w:val="18"/>
                <w:lang w:eastAsia="en-US"/>
              </w:rPr>
              <w:t>40 -  bij 251-300 aanvragen in die meetperiode;</w:t>
            </w:r>
          </w:p>
          <w:p w14:paraId="4AD9634F" w14:textId="77777777" w:rsidR="00860C43" w:rsidRDefault="00860C43" w:rsidP="00860C43">
            <w:pPr>
              <w:numPr>
                <w:ilvl w:val="1"/>
                <w:numId w:val="49"/>
              </w:numPr>
              <w:spacing w:line="240" w:lineRule="auto"/>
              <w:rPr>
                <w:rFonts w:cs="Calibri"/>
                <w:color w:val="000000" w:themeColor="text1"/>
                <w:szCs w:val="18"/>
                <w:lang w:eastAsia="en-US"/>
              </w:rPr>
            </w:pPr>
            <w:r>
              <w:rPr>
                <w:rFonts w:cs="Calibri"/>
                <w:color w:val="000000" w:themeColor="text1"/>
                <w:szCs w:val="18"/>
                <w:lang w:eastAsia="en-US"/>
              </w:rPr>
              <w:t>50 – bij 301-350 aanvragen in die meetperiode;</w:t>
            </w:r>
          </w:p>
          <w:p w14:paraId="3E8A91B8" w14:textId="77777777" w:rsidR="00860C43" w:rsidRDefault="00860C43" w:rsidP="00860C43">
            <w:pPr>
              <w:numPr>
                <w:ilvl w:val="1"/>
                <w:numId w:val="49"/>
              </w:numPr>
              <w:spacing w:line="240" w:lineRule="auto"/>
              <w:rPr>
                <w:rFonts w:cs="Calibri"/>
                <w:color w:val="000000" w:themeColor="text1"/>
                <w:szCs w:val="18"/>
                <w:lang w:eastAsia="en-US"/>
              </w:rPr>
            </w:pPr>
            <w:r>
              <w:rPr>
                <w:rFonts w:cs="Calibri"/>
                <w:color w:val="000000" w:themeColor="text1"/>
                <w:szCs w:val="18"/>
                <w:lang w:eastAsia="en-US"/>
              </w:rPr>
              <w:t>60 – bij 351-400 aanvragen in die meetperiode;</w:t>
            </w:r>
          </w:p>
          <w:p w14:paraId="7132B308" w14:textId="77777777" w:rsidR="00860C43" w:rsidRDefault="00860C43" w:rsidP="00860C43">
            <w:pPr>
              <w:numPr>
                <w:ilvl w:val="1"/>
                <w:numId w:val="49"/>
              </w:numPr>
              <w:spacing w:line="240" w:lineRule="auto"/>
              <w:rPr>
                <w:rFonts w:cs="Calibri"/>
                <w:color w:val="000000" w:themeColor="text1"/>
                <w:szCs w:val="18"/>
                <w:lang w:eastAsia="en-US"/>
              </w:rPr>
            </w:pPr>
            <w:r>
              <w:rPr>
                <w:rFonts w:cs="Calibri"/>
                <w:color w:val="000000" w:themeColor="text1"/>
                <w:szCs w:val="18"/>
                <w:lang w:eastAsia="en-US"/>
              </w:rPr>
              <w:t>70 – bij 401-450 aanvragen in die meetperiode;</w:t>
            </w:r>
          </w:p>
          <w:p w14:paraId="5CEF6255" w14:textId="7DB68927" w:rsidR="006B2AB3" w:rsidRDefault="00860C43" w:rsidP="00860C43">
            <w:pPr>
              <w:numPr>
                <w:ilvl w:val="1"/>
                <w:numId w:val="49"/>
              </w:numPr>
              <w:spacing w:line="240" w:lineRule="auto"/>
              <w:rPr>
                <w:rFonts w:cs="Calibri"/>
                <w:color w:val="000000" w:themeColor="text1"/>
                <w:szCs w:val="18"/>
                <w:lang w:eastAsia="en-US"/>
              </w:rPr>
            </w:pPr>
            <w:r>
              <w:rPr>
                <w:rFonts w:cs="Calibri"/>
                <w:color w:val="000000" w:themeColor="text1"/>
                <w:szCs w:val="18"/>
                <w:lang w:eastAsia="en-US"/>
              </w:rPr>
              <w:t>80 – bij 451 of meer aanvragen in die meetperiode.</w:t>
            </w:r>
          </w:p>
          <w:p w14:paraId="0F85A3C2" w14:textId="7FEF8E25" w:rsidR="00C774B4" w:rsidRDefault="006B2AB3" w:rsidP="006B2AB3">
            <w:pPr>
              <w:numPr>
                <w:ilvl w:val="0"/>
                <w:numId w:val="49"/>
              </w:numPr>
              <w:spacing w:line="240" w:lineRule="auto"/>
              <w:rPr>
                <w:rFonts w:cs="Calibri"/>
                <w:color w:val="000000" w:themeColor="text1"/>
                <w:szCs w:val="18"/>
                <w:lang w:eastAsia="en-US"/>
              </w:rPr>
            </w:pPr>
            <w:r>
              <w:rPr>
                <w:rFonts w:cs="Calibri"/>
                <w:color w:val="000000" w:themeColor="text1"/>
                <w:szCs w:val="18"/>
                <w:lang w:eastAsia="en-US"/>
              </w:rPr>
              <w:t>In het geval van KPI 3: Het</w:t>
            </w:r>
            <w:r w:rsidR="00A93822">
              <w:rPr>
                <w:rFonts w:cs="Calibri"/>
                <w:color w:val="000000" w:themeColor="text1"/>
                <w:szCs w:val="18"/>
                <w:lang w:eastAsia="en-US"/>
              </w:rPr>
              <w:t xml:space="preserve"> aantal </w:t>
            </w:r>
            <w:r>
              <w:rPr>
                <w:rFonts w:cs="Calibri"/>
                <w:color w:val="000000" w:themeColor="text1"/>
                <w:szCs w:val="18"/>
                <w:lang w:eastAsia="en-US"/>
              </w:rPr>
              <w:t xml:space="preserve">door/namens </w:t>
            </w:r>
            <w:r w:rsidR="00A4528F">
              <w:rPr>
                <w:rFonts w:cs="Calibri"/>
                <w:color w:val="000000" w:themeColor="text1"/>
                <w:szCs w:val="18"/>
                <w:lang w:eastAsia="en-US"/>
              </w:rPr>
              <w:t>Opdrachtnemer</w:t>
            </w:r>
            <w:r>
              <w:rPr>
                <w:rFonts w:cs="Calibri"/>
                <w:color w:val="000000" w:themeColor="text1"/>
                <w:szCs w:val="18"/>
                <w:lang w:eastAsia="en-US"/>
              </w:rPr>
              <w:t xml:space="preserve"> </w:t>
            </w:r>
            <w:r w:rsidR="00A93822">
              <w:rPr>
                <w:rFonts w:cs="Calibri"/>
                <w:color w:val="000000" w:themeColor="text1"/>
                <w:szCs w:val="18"/>
                <w:lang w:eastAsia="en-US"/>
              </w:rPr>
              <w:t xml:space="preserve">ingezette ICT-professionals </w:t>
            </w:r>
            <w:r>
              <w:rPr>
                <w:rFonts w:cs="Calibri"/>
                <w:color w:val="000000" w:themeColor="text1"/>
                <w:szCs w:val="18"/>
                <w:lang w:eastAsia="en-US"/>
              </w:rPr>
              <w:t xml:space="preserve">aan het einde van de meetperiode lager </w:t>
            </w:r>
            <w:r w:rsidR="00C774B4">
              <w:rPr>
                <w:rFonts w:cs="Calibri"/>
                <w:color w:val="000000" w:themeColor="text1"/>
                <w:szCs w:val="18"/>
                <w:lang w:eastAsia="en-US"/>
              </w:rPr>
              <w:t xml:space="preserve">is </w:t>
            </w:r>
            <w:r>
              <w:rPr>
                <w:rFonts w:cs="Calibri"/>
                <w:color w:val="000000" w:themeColor="text1"/>
                <w:szCs w:val="18"/>
                <w:lang w:eastAsia="en-US"/>
              </w:rPr>
              <w:t>dan 20</w:t>
            </w:r>
            <w:r w:rsidR="00C774B4">
              <w:rPr>
                <w:rFonts w:cs="Calibri"/>
                <w:color w:val="000000" w:themeColor="text1"/>
                <w:szCs w:val="18"/>
                <w:lang w:eastAsia="en-US"/>
              </w:rPr>
              <w:t xml:space="preserve">; </w:t>
            </w:r>
          </w:p>
          <w:p w14:paraId="7484DD80" w14:textId="77777777" w:rsidR="00C774B4" w:rsidRPr="002E1618" w:rsidRDefault="00C774B4" w:rsidP="00C774B4">
            <w:pPr>
              <w:numPr>
                <w:ilvl w:val="0"/>
                <w:numId w:val="49"/>
              </w:numPr>
              <w:spacing w:after="240" w:line="240" w:lineRule="auto"/>
              <w:rPr>
                <w:rFonts w:cs="Calibri"/>
                <w:color w:val="000000" w:themeColor="text1"/>
                <w:szCs w:val="18"/>
                <w:lang w:eastAsia="en-US"/>
              </w:rPr>
            </w:pPr>
            <w:r w:rsidRPr="002E1618">
              <w:rPr>
                <w:rFonts w:cs="Calibri"/>
                <w:color w:val="000000" w:themeColor="text1"/>
                <w:szCs w:val="18"/>
                <w:lang w:eastAsia="en-US"/>
              </w:rPr>
              <w:t xml:space="preserve">In het geval van KPI-5 zal geen sanctie worden toegekend indien: </w:t>
            </w:r>
            <w:r>
              <w:rPr>
                <w:rFonts w:cs="Calibri"/>
                <w:color w:val="000000" w:themeColor="text1"/>
                <w:szCs w:val="18"/>
                <w:lang w:eastAsia="en-US"/>
              </w:rPr>
              <w:br/>
            </w:r>
            <w:r w:rsidRPr="002E1618">
              <w:rPr>
                <w:rFonts w:cs="Calibri"/>
                <w:color w:val="000000" w:themeColor="text1"/>
                <w:szCs w:val="18"/>
                <w:lang w:eastAsia="en-US"/>
              </w:rPr>
              <w:t>het aantal meetellende aanvragen in het geval van KPI-2 conform bovengenoemde staffel lager is dan</w:t>
            </w:r>
            <w:r>
              <w:rPr>
                <w:rFonts w:cs="Calibri"/>
                <w:color w:val="000000" w:themeColor="text1"/>
                <w:szCs w:val="18"/>
                <w:lang w:eastAsia="en-US"/>
              </w:rPr>
              <w:t xml:space="preserve"> </w:t>
            </w:r>
            <w:r w:rsidRPr="002E1618">
              <w:rPr>
                <w:rFonts w:cs="Calibri"/>
                <w:color w:val="000000" w:themeColor="text1"/>
                <w:szCs w:val="18"/>
                <w:lang w:eastAsia="en-US"/>
              </w:rPr>
              <w:t>het in de betreffende trede genoemde minimum aantal meetellende aanvragen.</w:t>
            </w:r>
          </w:p>
          <w:p w14:paraId="2CB429E1" w14:textId="1D9EBB32" w:rsidR="00890976" w:rsidRPr="0052170C" w:rsidRDefault="00617419" w:rsidP="0052170C">
            <w:pPr>
              <w:spacing w:line="240" w:lineRule="auto"/>
              <w:rPr>
                <w:rFonts w:ascii="Calibri" w:eastAsia="Calibri" w:hAnsi="Calibri" w:cs="Calibri"/>
                <w:color w:val="000000" w:themeColor="text1"/>
                <w:sz w:val="22"/>
                <w:szCs w:val="22"/>
                <w:lang w:eastAsia="en-US"/>
              </w:rPr>
            </w:pPr>
            <w:r w:rsidRPr="00451DB0">
              <w:rPr>
                <w:rFonts w:eastAsia="Calibri" w:cs="Calibri"/>
                <w:color w:val="000000" w:themeColor="text1"/>
                <w:szCs w:val="18"/>
                <w:lang w:eastAsia="en-US"/>
              </w:rPr>
              <w:t xml:space="preserve">Het als gevolg van een van voorgaande redenen doen kwijtschelden van een gele kaart/sanctie aan </w:t>
            </w:r>
            <w:r w:rsidR="00A4528F">
              <w:rPr>
                <w:rFonts w:eastAsia="Calibri" w:cs="Calibri"/>
                <w:color w:val="000000" w:themeColor="text1"/>
                <w:szCs w:val="18"/>
                <w:lang w:eastAsia="en-US"/>
              </w:rPr>
              <w:t>Opdrachtnemer</w:t>
            </w:r>
            <w:r w:rsidRPr="00451DB0">
              <w:rPr>
                <w:rFonts w:eastAsia="Calibri" w:cs="Calibri"/>
                <w:color w:val="000000" w:themeColor="text1"/>
                <w:szCs w:val="18"/>
                <w:lang w:eastAsia="en-US"/>
              </w:rPr>
              <w:t xml:space="preserve">, beperkt zich uitsluitend tot de betreffende KPI en </w:t>
            </w:r>
            <w:r w:rsidR="00A4528F">
              <w:rPr>
                <w:rFonts w:eastAsia="Calibri" w:cs="Calibri"/>
                <w:color w:val="000000" w:themeColor="text1"/>
                <w:szCs w:val="18"/>
                <w:lang w:eastAsia="en-US"/>
              </w:rPr>
              <w:t>Opdrachtnemer</w:t>
            </w:r>
            <w:r w:rsidRPr="00451DB0">
              <w:rPr>
                <w:rFonts w:eastAsia="Calibri" w:cs="Calibri"/>
                <w:color w:val="000000" w:themeColor="text1"/>
                <w:szCs w:val="18"/>
                <w:lang w:eastAsia="en-US"/>
              </w:rPr>
              <w:t xml:space="preserve"> en heeft niet automatisch tot gevolg dat eventuele andere toe te wijzen gele kaarten/sancties voor andere </w:t>
            </w:r>
            <w:proofErr w:type="spellStart"/>
            <w:r w:rsidRPr="00451DB0">
              <w:rPr>
                <w:rFonts w:eastAsia="Calibri" w:cs="Calibri"/>
                <w:color w:val="000000" w:themeColor="text1"/>
                <w:szCs w:val="18"/>
                <w:lang w:eastAsia="en-US"/>
              </w:rPr>
              <w:t>KPI’s</w:t>
            </w:r>
            <w:proofErr w:type="spellEnd"/>
            <w:r w:rsidRPr="00451DB0">
              <w:rPr>
                <w:rFonts w:eastAsia="Calibri" w:cs="Calibri"/>
                <w:color w:val="000000" w:themeColor="text1"/>
                <w:szCs w:val="18"/>
                <w:lang w:eastAsia="en-US"/>
              </w:rPr>
              <w:t xml:space="preserve"> en/of andere </w:t>
            </w:r>
            <w:r w:rsidR="00A4528F">
              <w:rPr>
                <w:rFonts w:eastAsia="Calibri" w:cs="Calibri"/>
                <w:color w:val="000000" w:themeColor="text1"/>
                <w:szCs w:val="18"/>
                <w:lang w:eastAsia="en-US"/>
              </w:rPr>
              <w:t>Opdrachtnemers</w:t>
            </w:r>
            <w:r w:rsidRPr="00451DB0">
              <w:rPr>
                <w:rFonts w:eastAsia="Calibri" w:cs="Calibri"/>
                <w:color w:val="000000" w:themeColor="text1"/>
                <w:szCs w:val="18"/>
                <w:lang w:eastAsia="en-US"/>
              </w:rPr>
              <w:t xml:space="preserve"> ook worden kwijtgescholden.</w:t>
            </w:r>
            <w:r w:rsidRPr="0052170C">
              <w:rPr>
                <w:rFonts w:ascii="Calibri" w:eastAsia="Calibri" w:hAnsi="Calibri" w:cs="Calibri"/>
                <w:color w:val="000000" w:themeColor="text1"/>
                <w:sz w:val="22"/>
                <w:szCs w:val="22"/>
                <w:lang w:eastAsia="en-US"/>
              </w:rPr>
              <w:t xml:space="preserve"> </w:t>
            </w:r>
          </w:p>
        </w:tc>
      </w:tr>
      <w:tr w:rsidR="00890976" w:rsidRPr="00890976" w14:paraId="066BE870" w14:textId="77777777" w:rsidTr="00911B52">
        <w:trPr>
          <w:trHeight w:val="460"/>
        </w:trPr>
        <w:tc>
          <w:tcPr>
            <w:tcW w:w="485" w:type="pct"/>
            <w:shd w:val="clear" w:color="auto" w:fill="auto"/>
            <w:noWrap/>
            <w:hideMark/>
          </w:tcPr>
          <w:p w14:paraId="17136007" w14:textId="77777777" w:rsidR="00890976" w:rsidRPr="00890976" w:rsidRDefault="00890976" w:rsidP="00890976">
            <w:r w:rsidRPr="00890976">
              <w:t>K.3</w:t>
            </w:r>
          </w:p>
        </w:tc>
        <w:tc>
          <w:tcPr>
            <w:tcW w:w="4515" w:type="pct"/>
            <w:shd w:val="clear" w:color="auto" w:fill="auto"/>
            <w:hideMark/>
          </w:tcPr>
          <w:p w14:paraId="5D57A543" w14:textId="1A7CED92" w:rsidR="00890976" w:rsidRPr="00890976" w:rsidRDefault="00890976" w:rsidP="00890976">
            <w:r w:rsidRPr="00890976">
              <w:t>De toewijzing van gele kaarten</w:t>
            </w:r>
            <w:r w:rsidR="008F017D">
              <w:t xml:space="preserve"> – die zijn te beschouwen als ingebrekestelling - </w:t>
            </w:r>
            <w:r w:rsidRPr="00890976">
              <w:t xml:space="preserve">/sancties heeft geaggregeerd betrekking op alle </w:t>
            </w:r>
            <w:r w:rsidR="00832865">
              <w:t>Deelnemer</w:t>
            </w:r>
            <w:r w:rsidRPr="00890976">
              <w:t xml:space="preserve">s binnen de </w:t>
            </w:r>
            <w:r w:rsidR="00832865">
              <w:t>Raamovereenkomst</w:t>
            </w:r>
            <w:r w:rsidRPr="00890976">
              <w:t xml:space="preserve">. </w:t>
            </w:r>
          </w:p>
        </w:tc>
      </w:tr>
      <w:tr w:rsidR="00890976" w:rsidRPr="00890976" w14:paraId="615AD9C2" w14:textId="77777777" w:rsidTr="00911B52">
        <w:trPr>
          <w:trHeight w:val="460"/>
        </w:trPr>
        <w:tc>
          <w:tcPr>
            <w:tcW w:w="485" w:type="pct"/>
            <w:shd w:val="clear" w:color="auto" w:fill="auto"/>
            <w:noWrap/>
          </w:tcPr>
          <w:p w14:paraId="74C0D625" w14:textId="77777777" w:rsidR="00890976" w:rsidRPr="00890976" w:rsidRDefault="00890976" w:rsidP="00890976">
            <w:r w:rsidRPr="00890976">
              <w:t>K.3.1</w:t>
            </w:r>
          </w:p>
        </w:tc>
        <w:tc>
          <w:tcPr>
            <w:tcW w:w="4515" w:type="pct"/>
            <w:shd w:val="clear" w:color="auto" w:fill="auto"/>
          </w:tcPr>
          <w:p w14:paraId="24E431E5" w14:textId="4770B6D5" w:rsidR="00890976" w:rsidRPr="00890976" w:rsidRDefault="00A4528F" w:rsidP="00890976">
            <w:r>
              <w:rPr>
                <w:szCs w:val="18"/>
              </w:rPr>
              <w:t>Opdrachtnemer</w:t>
            </w:r>
            <w:r w:rsidR="00890976" w:rsidRPr="00890976">
              <w:rPr>
                <w:szCs w:val="18"/>
              </w:rPr>
              <w:t xml:space="preserve"> is zelf verantwoordelijk voor het (periodiek) monitoren van zijn prestaties en indien nodig tijdig bijsturen van zijn prestaties, teneinde </w:t>
            </w:r>
            <w:proofErr w:type="spellStart"/>
            <w:r w:rsidR="00890976" w:rsidRPr="00890976">
              <w:rPr>
                <w:szCs w:val="18"/>
              </w:rPr>
              <w:t>onderprestatie</w:t>
            </w:r>
            <w:proofErr w:type="spellEnd"/>
            <w:r w:rsidR="00890976" w:rsidRPr="00890976">
              <w:rPr>
                <w:szCs w:val="18"/>
              </w:rPr>
              <w:t xml:space="preserve"> op de overeengekomen </w:t>
            </w:r>
            <w:proofErr w:type="spellStart"/>
            <w:r w:rsidR="00890976" w:rsidRPr="00890976">
              <w:rPr>
                <w:szCs w:val="18"/>
              </w:rPr>
              <w:t>KPI's</w:t>
            </w:r>
            <w:proofErr w:type="spellEnd"/>
            <w:r w:rsidR="00890976" w:rsidRPr="00890976">
              <w:rPr>
                <w:szCs w:val="18"/>
              </w:rPr>
              <w:t xml:space="preserve"> te voorkomen. </w:t>
            </w:r>
            <w:r>
              <w:rPr>
                <w:szCs w:val="18"/>
              </w:rPr>
              <w:t>Opdrachtnemer</w:t>
            </w:r>
            <w:r w:rsidR="00890976" w:rsidRPr="00890976">
              <w:rPr>
                <w:szCs w:val="18"/>
              </w:rPr>
              <w:t xml:space="preserve"> </w:t>
            </w:r>
            <w:r w:rsidR="009E3A38">
              <w:rPr>
                <w:szCs w:val="18"/>
              </w:rPr>
              <w:t xml:space="preserve">voorkomt </w:t>
            </w:r>
            <w:r w:rsidR="00890976" w:rsidRPr="00890976">
              <w:rPr>
                <w:szCs w:val="18"/>
              </w:rPr>
              <w:t xml:space="preserve">dat hij voor het tijdig bijsturen van zijn prestaties uitsluitend afhankelijk is van het moment waarop </w:t>
            </w:r>
            <w:r w:rsidR="00832865">
              <w:rPr>
                <w:szCs w:val="18"/>
              </w:rPr>
              <w:t>Opdrachtgever</w:t>
            </w:r>
            <w:r w:rsidR="00890976" w:rsidRPr="00890976">
              <w:rPr>
                <w:szCs w:val="18"/>
              </w:rPr>
              <w:t xml:space="preserve"> aan </w:t>
            </w:r>
            <w:r>
              <w:rPr>
                <w:szCs w:val="18"/>
              </w:rPr>
              <w:t>Opdrachtnemer</w:t>
            </w:r>
            <w:r w:rsidR="00890976" w:rsidRPr="00890976">
              <w:rPr>
                <w:szCs w:val="18"/>
              </w:rPr>
              <w:t xml:space="preserve"> een gele kaart toekent, c.q. herstel van (onder)prestatie wordt verlangd.</w:t>
            </w:r>
          </w:p>
        </w:tc>
      </w:tr>
      <w:tr w:rsidR="00890976" w:rsidRPr="00890976" w14:paraId="68E3C1E9" w14:textId="77777777" w:rsidTr="00911B52">
        <w:trPr>
          <w:trHeight w:val="2400"/>
        </w:trPr>
        <w:tc>
          <w:tcPr>
            <w:tcW w:w="485" w:type="pct"/>
            <w:shd w:val="clear" w:color="auto" w:fill="auto"/>
            <w:noWrap/>
            <w:hideMark/>
          </w:tcPr>
          <w:p w14:paraId="7560D0D3" w14:textId="77777777" w:rsidR="00890976" w:rsidRPr="00890976" w:rsidRDefault="00890976" w:rsidP="00890976">
            <w:r w:rsidRPr="00890976">
              <w:t>K.4</w:t>
            </w:r>
          </w:p>
        </w:tc>
        <w:tc>
          <w:tcPr>
            <w:tcW w:w="4515" w:type="pct"/>
            <w:shd w:val="clear" w:color="auto" w:fill="auto"/>
            <w:hideMark/>
          </w:tcPr>
          <w:p w14:paraId="1E381754" w14:textId="288F3571" w:rsidR="00890976" w:rsidRPr="00890976" w:rsidRDefault="00890976" w:rsidP="00890976">
            <w:r w:rsidRPr="00890976">
              <w:t xml:space="preserve">Als de prestaties van </w:t>
            </w:r>
            <w:r w:rsidR="00A4528F">
              <w:t>Opdrachtnemer</w:t>
            </w:r>
            <w:r w:rsidRPr="00890976">
              <w:t xml:space="preserve"> in een meetperiode niet voldoen aan voor één of meer van de voor de </w:t>
            </w:r>
            <w:proofErr w:type="spellStart"/>
            <w:r w:rsidRPr="00890976">
              <w:t>KPI's</w:t>
            </w:r>
            <w:proofErr w:type="spellEnd"/>
            <w:r w:rsidRPr="00890976">
              <w:t xml:space="preserve"> 2, 3 en 5 geldende normwaarden, zoals beschreven in onderstaande eisen, dan krijgt de </w:t>
            </w:r>
            <w:r w:rsidR="00A4528F">
              <w:t>Opdrachtnemer</w:t>
            </w:r>
            <w:r w:rsidRPr="00890976">
              <w:t xml:space="preserve"> voor iedere tekortkoming een gele kaart. Deze gele kaart houdt in dat </w:t>
            </w:r>
            <w:r w:rsidR="00A4528F">
              <w:t>Opdrachtnemer</w:t>
            </w:r>
            <w:r w:rsidRPr="00890976">
              <w:t xml:space="preserve"> een formele schriftelijke aanwijzing ontvangt om binnen de lopende meetperiode de geconstateerde tekortkoming(en) te herstellen tot de overeengekomen normwaarde(n). Wordt aan het einde van de meetperiode wederom niet voldaan aan één of meer van de voor de </w:t>
            </w:r>
            <w:proofErr w:type="spellStart"/>
            <w:r w:rsidRPr="00890976">
              <w:t>KPI's</w:t>
            </w:r>
            <w:proofErr w:type="spellEnd"/>
            <w:r w:rsidRPr="00890976">
              <w:t xml:space="preserve"> 2, 3 en 5 geldende normwaarden, dan ontvangt </w:t>
            </w:r>
            <w:r w:rsidR="00A4528F">
              <w:t>Opdrachtnemer</w:t>
            </w:r>
            <w:r w:rsidRPr="00890976">
              <w:t xml:space="preserve"> een tweede gele kaart en is </w:t>
            </w:r>
            <w:r w:rsidR="00A4528F">
              <w:t>Opdrachtnemer</w:t>
            </w:r>
            <w:r w:rsidRPr="00890976">
              <w:t xml:space="preserve"> in verzuim. </w:t>
            </w:r>
            <w:r w:rsidR="00832865">
              <w:t>Opdrachtgever</w:t>
            </w:r>
            <w:r w:rsidRPr="00890976">
              <w:t xml:space="preserve"> is vervolgens gerechtigd om de </w:t>
            </w:r>
            <w:r w:rsidR="00832865">
              <w:t>Raamovereenkomst</w:t>
            </w:r>
            <w:r w:rsidRPr="00890976">
              <w:t xml:space="preserve"> door middel van een aangetekend schrijven buiten rechte geheel of gedeeltelijk te ontbinden. Los van de hiervoor omschreven procedure draagt </w:t>
            </w:r>
            <w:r w:rsidR="00A4528F">
              <w:t>Opdrachtnemer</w:t>
            </w:r>
            <w:r w:rsidRPr="00890976">
              <w:t xml:space="preserve"> zorg voor het opstellen van een herstelplan conform bijlage 14.3 Model Herstelplan.</w:t>
            </w:r>
          </w:p>
        </w:tc>
      </w:tr>
      <w:tr w:rsidR="00890976" w:rsidRPr="00890976" w14:paraId="19F0D2D5" w14:textId="77777777" w:rsidTr="00911B52">
        <w:trPr>
          <w:trHeight w:val="591"/>
        </w:trPr>
        <w:tc>
          <w:tcPr>
            <w:tcW w:w="485" w:type="pct"/>
            <w:shd w:val="clear" w:color="auto" w:fill="auto"/>
            <w:noWrap/>
            <w:hideMark/>
          </w:tcPr>
          <w:p w14:paraId="04930408" w14:textId="77777777" w:rsidR="00890976" w:rsidRPr="00890976" w:rsidRDefault="00890976" w:rsidP="00890976">
            <w:r w:rsidRPr="00890976">
              <w:lastRenderedPageBreak/>
              <w:t>K.5</w:t>
            </w:r>
          </w:p>
        </w:tc>
        <w:tc>
          <w:tcPr>
            <w:tcW w:w="4515" w:type="pct"/>
            <w:shd w:val="clear" w:color="auto" w:fill="auto"/>
            <w:hideMark/>
          </w:tcPr>
          <w:p w14:paraId="170E481A" w14:textId="75981E89" w:rsidR="00890976" w:rsidRPr="00890976" w:rsidRDefault="00890976" w:rsidP="00890976">
            <w:r w:rsidRPr="00890976">
              <w:t>Bij overtreding van de prestatie zoals omschreven in KPI</w:t>
            </w:r>
            <w:r w:rsidR="000805E6">
              <w:t>-</w:t>
            </w:r>
            <w:r w:rsidRPr="00890976">
              <w:t xml:space="preserve">4 geldt het volgende: </w:t>
            </w:r>
            <w:r w:rsidR="00832865">
              <w:t>Opdrachtgever</w:t>
            </w:r>
            <w:r w:rsidRPr="00890976">
              <w:t xml:space="preserve"> kan besluiten een </w:t>
            </w:r>
            <w:r w:rsidR="00A4528F">
              <w:t>Opdrachtnemer</w:t>
            </w:r>
            <w:r w:rsidRPr="00890976">
              <w:t xml:space="preserve"> voor een bepaalde periode geen Aanvragen te sturen, wanneer </w:t>
            </w:r>
            <w:r w:rsidR="00A4528F">
              <w:t>Opdrachtnemer</w:t>
            </w:r>
            <w:r w:rsidRPr="00890976">
              <w:t xml:space="preserve">, niet dan wel onjuist en/of kwalitatief zeer onder de maat rapporteert over een rapportageperiode en </w:t>
            </w:r>
            <w:r w:rsidR="00A4528F">
              <w:t>Opdrachtnemer</w:t>
            </w:r>
            <w:r w:rsidRPr="00890976">
              <w:t xml:space="preserve"> deze gebreken niet (naar het oordeel van </w:t>
            </w:r>
            <w:r w:rsidR="00832865">
              <w:t>Opdrachtgever</w:t>
            </w:r>
            <w:r w:rsidRPr="00890976">
              <w:t xml:space="preserve"> op voldoende wijze) herstelt binnen zeven (7) (kalender)dagen, na het schriftelijke verzoek daartoe door </w:t>
            </w:r>
            <w:r w:rsidR="00832865">
              <w:t>Opdrachtgever</w:t>
            </w:r>
            <w:r w:rsidRPr="00890976">
              <w:t xml:space="preserve">. De opschorting van deelname van </w:t>
            </w:r>
            <w:r w:rsidR="00A4528F">
              <w:t>Opdrachtnemer</w:t>
            </w:r>
            <w:r w:rsidRPr="00890976">
              <w:t xml:space="preserve"> aan het inhuurproces duurt voort tot aan het moment dat </w:t>
            </w:r>
            <w:r w:rsidR="00A4528F">
              <w:t>Opdrachtnemer</w:t>
            </w:r>
            <w:r w:rsidRPr="00890976">
              <w:t xml:space="preserve">, naar het oordeel van </w:t>
            </w:r>
            <w:r w:rsidR="00832865">
              <w:t>Opdrachtgever</w:t>
            </w:r>
            <w:r w:rsidRPr="00890976">
              <w:t xml:space="preserve"> een juiste en kwalitatief voldoende rapportage heeft ingediend over de betreffende meetperiode. Bij het uitblijven daarvan kan door </w:t>
            </w:r>
            <w:r w:rsidR="00832865">
              <w:t>Opdrachtgever</w:t>
            </w:r>
            <w:r w:rsidRPr="00890976">
              <w:t xml:space="preserve"> een formele ingebrekestellingsprocedure worden opgestart waarbij </w:t>
            </w:r>
            <w:r w:rsidR="00A4528F">
              <w:t>Opdrachtnemer</w:t>
            </w:r>
            <w:r w:rsidRPr="00890976">
              <w:t xml:space="preserve"> binnen een door </w:t>
            </w:r>
            <w:r w:rsidR="00832865">
              <w:t>Opdrachtgever</w:t>
            </w:r>
            <w:r w:rsidRPr="00890976">
              <w:t xml:space="preserve"> te bepalen redelijke termijn alsnog een juiste en kwalitatief voldoende rapportage dient op te leveren. Indien binnen de ingebrekestellingsperiode wederom niet, onjuist en/of kwalitatief onder de maat wordt gerapporteerd, dan is </w:t>
            </w:r>
            <w:r w:rsidR="00A4528F">
              <w:t>Opdrachtnemer</w:t>
            </w:r>
            <w:r w:rsidRPr="00890976">
              <w:t xml:space="preserve"> in verzuim en is </w:t>
            </w:r>
            <w:r w:rsidR="00832865">
              <w:t>Opdrachtgever</w:t>
            </w:r>
            <w:r w:rsidRPr="00890976">
              <w:t xml:space="preserve"> gerechtigd om de </w:t>
            </w:r>
            <w:r w:rsidR="00832865">
              <w:t>Raamovereenkomst</w:t>
            </w:r>
            <w:r w:rsidRPr="00890976">
              <w:t xml:space="preserve"> door middel van een aangetekend schrijven buiten rechte geheel dan wel gedeeltelijk te ontbinden.</w:t>
            </w:r>
          </w:p>
        </w:tc>
      </w:tr>
      <w:tr w:rsidR="00890976" w:rsidRPr="00890976" w14:paraId="155C40AC" w14:textId="77777777" w:rsidTr="00911B52">
        <w:trPr>
          <w:trHeight w:val="670"/>
        </w:trPr>
        <w:tc>
          <w:tcPr>
            <w:tcW w:w="485" w:type="pct"/>
            <w:shd w:val="clear" w:color="auto" w:fill="auto"/>
            <w:noWrap/>
            <w:hideMark/>
          </w:tcPr>
          <w:p w14:paraId="46D4F07F" w14:textId="77777777" w:rsidR="00890976" w:rsidRPr="00890976" w:rsidRDefault="00890976" w:rsidP="00890976">
            <w:r w:rsidRPr="00890976">
              <w:t>K.6</w:t>
            </w:r>
          </w:p>
        </w:tc>
        <w:tc>
          <w:tcPr>
            <w:tcW w:w="4515" w:type="pct"/>
            <w:shd w:val="clear" w:color="auto" w:fill="auto"/>
            <w:hideMark/>
          </w:tcPr>
          <w:p w14:paraId="721B1E09" w14:textId="74F076A2" w:rsidR="00890976" w:rsidRPr="00890976" w:rsidRDefault="00890976" w:rsidP="00890976">
            <w:r w:rsidRPr="00890976">
              <w:t xml:space="preserve">Een KPI-meetmoment is gelijk aan de laatste dag van de meetperiode. Een meetperiode is gelijk aan een rapportageperiode. De meetperiode is voor alle </w:t>
            </w:r>
            <w:proofErr w:type="spellStart"/>
            <w:r w:rsidRPr="00890976">
              <w:t>KPI's</w:t>
            </w:r>
            <w:proofErr w:type="spellEnd"/>
            <w:r w:rsidRPr="00890976">
              <w:t xml:space="preserve"> gesteld op zes (6) maanden. Alleen voor de eerste rapportageperiode kan mogelijk een afwijkende meetperiode gelden, zie eis R.2</w:t>
            </w:r>
            <w:r w:rsidR="0038671B">
              <w:t>.</w:t>
            </w:r>
          </w:p>
        </w:tc>
      </w:tr>
    </w:tbl>
    <w:p w14:paraId="3721F2BE" w14:textId="77777777" w:rsidR="00890976" w:rsidRPr="00890976" w:rsidRDefault="00890976"/>
    <w:p w14:paraId="522CD84F" w14:textId="42F4B1BF" w:rsidR="000805E6" w:rsidRDefault="000805E6">
      <w:pPr>
        <w:spacing w:line="240" w:lineRule="auto"/>
      </w:pPr>
      <w:r>
        <w:br w:type="page"/>
      </w:r>
    </w:p>
    <w:p w14:paraId="2F0CF515" w14:textId="77777777" w:rsidR="00644E04" w:rsidRPr="00890976" w:rsidRDefault="00644E04"/>
    <w:tbl>
      <w:tblPr>
        <w:tblStyle w:val="Tabelraster"/>
        <w:tblW w:w="5000" w:type="pct"/>
        <w:tblCellMar>
          <w:top w:w="108" w:type="dxa"/>
          <w:bottom w:w="108" w:type="dxa"/>
        </w:tblCellMar>
        <w:tblLook w:val="04A0" w:firstRow="1" w:lastRow="0" w:firstColumn="1" w:lastColumn="0" w:noHBand="0" w:noVBand="1"/>
      </w:tblPr>
      <w:tblGrid>
        <w:gridCol w:w="926"/>
        <w:gridCol w:w="9694"/>
      </w:tblGrid>
      <w:tr w:rsidR="00890976" w:rsidRPr="00890976" w14:paraId="23C1E242" w14:textId="77777777" w:rsidTr="00890976">
        <w:trPr>
          <w:trHeight w:val="288"/>
        </w:trPr>
        <w:tc>
          <w:tcPr>
            <w:tcW w:w="5000" w:type="pct"/>
            <w:gridSpan w:val="2"/>
            <w:shd w:val="clear" w:color="auto" w:fill="auto"/>
            <w:hideMark/>
          </w:tcPr>
          <w:p w14:paraId="0A882360" w14:textId="007FFD99" w:rsidR="00890976" w:rsidRPr="00890976" w:rsidRDefault="00890976" w:rsidP="00890976">
            <w:pPr>
              <w:pStyle w:val="Kop2"/>
            </w:pPr>
            <w:bookmarkStart w:id="15" w:name="_Toc179893492"/>
            <w:r w:rsidRPr="00027644">
              <w:t xml:space="preserve">KPI-1: Tevredenheid (Net </w:t>
            </w:r>
            <w:proofErr w:type="spellStart"/>
            <w:r w:rsidRPr="00027644">
              <w:t>Promoter</w:t>
            </w:r>
            <w:proofErr w:type="spellEnd"/>
            <w:r w:rsidRPr="00027644">
              <w:t xml:space="preserve"> Score) over </w:t>
            </w:r>
            <w:r w:rsidR="00A82922" w:rsidRPr="00027644">
              <w:t xml:space="preserve">ingehuurde </w:t>
            </w:r>
            <w:r w:rsidR="007C7CBA" w:rsidRPr="00027644">
              <w:t>ICT-Professional</w:t>
            </w:r>
            <w:r w:rsidRPr="00027644">
              <w:t>s</w:t>
            </w:r>
            <w:bookmarkEnd w:id="15"/>
          </w:p>
        </w:tc>
      </w:tr>
      <w:tr w:rsidR="00890976" w:rsidRPr="00890976" w14:paraId="02BDF6EF" w14:textId="77777777" w:rsidTr="00911B52">
        <w:trPr>
          <w:trHeight w:val="2212"/>
        </w:trPr>
        <w:tc>
          <w:tcPr>
            <w:tcW w:w="436" w:type="pct"/>
            <w:shd w:val="clear" w:color="auto" w:fill="auto"/>
            <w:noWrap/>
            <w:hideMark/>
          </w:tcPr>
          <w:p w14:paraId="6011C349" w14:textId="77777777" w:rsidR="00890976" w:rsidRPr="00890976" w:rsidRDefault="00890976" w:rsidP="00890976">
            <w:r w:rsidRPr="00890976">
              <w:t>K.7</w:t>
            </w:r>
          </w:p>
        </w:tc>
        <w:tc>
          <w:tcPr>
            <w:tcW w:w="4564" w:type="pct"/>
            <w:shd w:val="clear" w:color="auto" w:fill="auto"/>
            <w:hideMark/>
          </w:tcPr>
          <w:p w14:paraId="247DA209" w14:textId="20CDC9B0" w:rsidR="00890976" w:rsidRPr="00890976" w:rsidRDefault="00890976" w:rsidP="00890976">
            <w:r w:rsidRPr="00890976">
              <w:t xml:space="preserve">De vaststelling van deze KPI kan voor het eerst plaatsvinden op het eerste KPI-meetmoment dat minimaal twaalf (12) maanden na ingangsdatum van de </w:t>
            </w:r>
            <w:r w:rsidR="00832865">
              <w:t>Raamovereenkomst</w:t>
            </w:r>
            <w:r w:rsidRPr="00890976">
              <w:t xml:space="preserve"> valt en kan éénmaal per 6 maanden worden herhaald. De meetperiode betreft de voorgaande period</w:t>
            </w:r>
            <w:r w:rsidR="00B65BF0">
              <w:t>e</w:t>
            </w:r>
            <w:r w:rsidRPr="00890976">
              <w:t xml:space="preserve"> van 6 maanden. </w:t>
            </w:r>
            <w:r w:rsidR="00832865">
              <w:t>Opdrachtgever</w:t>
            </w:r>
            <w:r w:rsidRPr="00890976">
              <w:t xml:space="preserve">, </w:t>
            </w:r>
            <w:r w:rsidR="00832865">
              <w:t>Deelnemer</w:t>
            </w:r>
            <w:r w:rsidRPr="00890976">
              <w:t xml:space="preserve">(s) en </w:t>
            </w:r>
            <w:r w:rsidR="00A4528F">
              <w:t>Opdrachtnemer</w:t>
            </w:r>
            <w:r w:rsidRPr="00890976">
              <w:t xml:space="preserve"> stemmen in beginsel onderling af of meting en vaststelling van deze KPI in een volgende meetperiode (of meetperiodes) plaatsvindt. Meting en vaststelling van deze KPI </w:t>
            </w:r>
            <w:r w:rsidRPr="00DE7250">
              <w:t xml:space="preserve">is </w:t>
            </w:r>
            <w:r w:rsidRPr="00027644">
              <w:t xml:space="preserve">alleen verplicht als </w:t>
            </w:r>
            <w:r w:rsidR="00832865">
              <w:t>Opdrachtgever</w:t>
            </w:r>
            <w:r w:rsidRPr="00027644">
              <w:t xml:space="preserve"> minimaal een maand voorafgaand aan de betreffende meetperiode schriftelijk aan </w:t>
            </w:r>
            <w:r w:rsidR="00A4528F">
              <w:t>Opdrachtnemer</w:t>
            </w:r>
            <w:r w:rsidRPr="00027644">
              <w:t xml:space="preserve"> verzoekt een meting van deze KPI uit te voeren dan wel als </w:t>
            </w:r>
            <w:r w:rsidR="00A4528F">
              <w:t>Opdrachtnemer</w:t>
            </w:r>
            <w:r w:rsidRPr="00027644">
              <w:t xml:space="preserve"> in een voorafgaande meetperiode een lage score heeft behaald (zie eis K.10). Anders is de toepassing</w:t>
            </w:r>
            <w:r w:rsidRPr="00DE7250">
              <w:t xml:space="preserve"> facultatief</w:t>
            </w:r>
            <w:r w:rsidRPr="00890976">
              <w:t xml:space="preserve">. </w:t>
            </w:r>
          </w:p>
        </w:tc>
      </w:tr>
      <w:tr w:rsidR="00890976" w:rsidRPr="00890976" w14:paraId="7FBCB9A1" w14:textId="77777777" w:rsidTr="00911B52">
        <w:trPr>
          <w:trHeight w:val="912"/>
        </w:trPr>
        <w:tc>
          <w:tcPr>
            <w:tcW w:w="436" w:type="pct"/>
            <w:shd w:val="clear" w:color="auto" w:fill="auto"/>
            <w:noWrap/>
            <w:hideMark/>
          </w:tcPr>
          <w:p w14:paraId="4CB6E320" w14:textId="77777777" w:rsidR="00890976" w:rsidRPr="00890976" w:rsidRDefault="00890976" w:rsidP="00890976">
            <w:r w:rsidRPr="00890976">
              <w:t>K.8</w:t>
            </w:r>
          </w:p>
        </w:tc>
        <w:tc>
          <w:tcPr>
            <w:tcW w:w="4564" w:type="pct"/>
            <w:shd w:val="clear" w:color="auto" w:fill="auto"/>
            <w:hideMark/>
          </w:tcPr>
          <w:p w14:paraId="1F34143A" w14:textId="52C974F2" w:rsidR="00890976" w:rsidRPr="00890976" w:rsidRDefault="00890976" w:rsidP="00890976">
            <w:r w:rsidRPr="00890976">
              <w:t xml:space="preserve">Deze KPI gericht op de Net </w:t>
            </w:r>
            <w:proofErr w:type="spellStart"/>
            <w:r w:rsidRPr="00890976">
              <w:t>Promoter</w:t>
            </w:r>
            <w:proofErr w:type="spellEnd"/>
            <w:r w:rsidRPr="00890976">
              <w:t xml:space="preserve"> Score (NPS), wordt door </w:t>
            </w:r>
            <w:r w:rsidR="00832865">
              <w:t>Opdrachtgever</w:t>
            </w:r>
            <w:r w:rsidRPr="00890976">
              <w:t xml:space="preserve"> per </w:t>
            </w:r>
            <w:r w:rsidR="00A4528F">
              <w:t>Opdrachtnemer</w:t>
            </w:r>
            <w:r w:rsidRPr="00890976">
              <w:t xml:space="preserve"> vastgesteld over de door </w:t>
            </w:r>
            <w:r w:rsidR="00A4528F">
              <w:t>Opdrachtnemer</w:t>
            </w:r>
            <w:r w:rsidRPr="00890976">
              <w:t xml:space="preserve"> binnen de </w:t>
            </w:r>
            <w:r w:rsidR="00832865">
              <w:t>Raamovereenkomst</w:t>
            </w:r>
            <w:r w:rsidRPr="00890976">
              <w:t xml:space="preserve"> ingezette </w:t>
            </w:r>
            <w:r w:rsidR="007C7CBA">
              <w:t>ICT-Professional</w:t>
            </w:r>
            <w:r w:rsidRPr="00890976">
              <w:t xml:space="preserve">s, voor zover die in de betreffende meetperiode hun werkzaamheden op grond van een </w:t>
            </w:r>
            <w:r w:rsidR="00832865">
              <w:t>Nadere Overeenkomst</w:t>
            </w:r>
            <w:r w:rsidRPr="00890976">
              <w:t xml:space="preserve"> bij een </w:t>
            </w:r>
            <w:r w:rsidR="00832865">
              <w:t>Deelnemer</w:t>
            </w:r>
            <w:r w:rsidRPr="00890976">
              <w:t>:</w:t>
            </w:r>
            <w:r w:rsidRPr="00890976">
              <w:br/>
              <w:t xml:space="preserve">(a) </w:t>
            </w:r>
            <w:r w:rsidR="00F401D9">
              <w:t>N</w:t>
            </w:r>
            <w:r w:rsidRPr="00890976">
              <w:t xml:space="preserve">og niet hebben afgerond, maar wel minimaal drie (3) maanden werkzaam zijn geweest bij een </w:t>
            </w:r>
            <w:r w:rsidR="00832865">
              <w:t>Deelnemer</w:t>
            </w:r>
            <w:r w:rsidR="00F401D9">
              <w:t>, of,</w:t>
            </w:r>
            <w:r w:rsidRPr="00890976">
              <w:t xml:space="preserve"> </w:t>
            </w:r>
            <w:r w:rsidRPr="00890976">
              <w:br/>
              <w:t xml:space="preserve">(b) </w:t>
            </w:r>
            <w:r w:rsidR="00F401D9">
              <w:t>H</w:t>
            </w:r>
            <w:r w:rsidRPr="00890976">
              <w:t xml:space="preserve">ebben afgerond. </w:t>
            </w:r>
          </w:p>
          <w:p w14:paraId="2BF8B822" w14:textId="77777777" w:rsidR="00890976" w:rsidRPr="00890976" w:rsidRDefault="00890976" w:rsidP="00890976">
            <w:r w:rsidRPr="00890976">
              <w:t>Deze twee delen (a en b) tezamen vormen de populatie van de meting.</w:t>
            </w:r>
          </w:p>
        </w:tc>
      </w:tr>
      <w:tr w:rsidR="00890976" w:rsidRPr="00890976" w14:paraId="0FE58122" w14:textId="77777777" w:rsidTr="00911B52">
        <w:trPr>
          <w:trHeight w:val="912"/>
        </w:trPr>
        <w:tc>
          <w:tcPr>
            <w:tcW w:w="436" w:type="pct"/>
            <w:shd w:val="clear" w:color="auto" w:fill="auto"/>
            <w:noWrap/>
            <w:hideMark/>
          </w:tcPr>
          <w:p w14:paraId="062A480F" w14:textId="4A49F79D" w:rsidR="00890976" w:rsidRPr="00890976" w:rsidRDefault="00890976" w:rsidP="00890976">
            <w:r w:rsidRPr="00890976">
              <w:t>K.9</w:t>
            </w:r>
            <w:r w:rsidR="00244666">
              <w:t>.1</w:t>
            </w:r>
          </w:p>
        </w:tc>
        <w:tc>
          <w:tcPr>
            <w:tcW w:w="4564" w:type="pct"/>
            <w:shd w:val="clear" w:color="auto" w:fill="auto"/>
            <w:hideMark/>
          </w:tcPr>
          <w:p w14:paraId="1F1B1096" w14:textId="74104AC5" w:rsidR="00890976" w:rsidRPr="00890976" w:rsidRDefault="00890976" w:rsidP="00890976">
            <w:r w:rsidRPr="00890976">
              <w:t xml:space="preserve">De vraag die de inhurend manager gesteld wordt om de Net </w:t>
            </w:r>
            <w:proofErr w:type="spellStart"/>
            <w:r w:rsidRPr="00890976">
              <w:t>Promoter</w:t>
            </w:r>
            <w:proofErr w:type="spellEnd"/>
            <w:r w:rsidRPr="00890976">
              <w:t xml:space="preserve"> Score (NPS) per </w:t>
            </w:r>
            <w:r w:rsidR="007C7CBA">
              <w:t>ICT-Professional</w:t>
            </w:r>
            <w:r w:rsidRPr="00890976">
              <w:t xml:space="preserve"> vast te stellen is: </w:t>
            </w:r>
          </w:p>
          <w:p w14:paraId="6C58199D" w14:textId="0C6D22CF" w:rsidR="00890976" w:rsidRPr="00890976" w:rsidRDefault="00890976" w:rsidP="00F401D9">
            <w:pPr>
              <w:pStyle w:val="Lijstalinea"/>
              <w:numPr>
                <w:ilvl w:val="0"/>
                <w:numId w:val="46"/>
              </w:numPr>
              <w:ind w:left="385" w:hanging="385"/>
            </w:pPr>
            <w:r w:rsidRPr="00890976">
              <w:t xml:space="preserve">Hoe waarschijnlijk is het dat u de ingehuurde professional zou aanbevelen aan andere </w:t>
            </w:r>
            <w:r w:rsidR="00832865">
              <w:t>Opdrachtgever</w:t>
            </w:r>
            <w:r w:rsidRPr="00890976">
              <w:t xml:space="preserve">s met een soortgelijke opdracht binnen of buiten uw organisatie? </w:t>
            </w:r>
          </w:p>
          <w:p w14:paraId="0ADB950C" w14:textId="77777777" w:rsidR="00890976" w:rsidRPr="00890976" w:rsidRDefault="00890976" w:rsidP="00890976"/>
          <w:p w14:paraId="24F1AE53" w14:textId="23E29EE8" w:rsidR="00890976" w:rsidRPr="00890976" w:rsidRDefault="00890976" w:rsidP="00890976">
            <w:r w:rsidRPr="00890976">
              <w:t xml:space="preserve">De score per </w:t>
            </w:r>
            <w:r w:rsidR="007C7CBA">
              <w:t>ICT-Professional</w:t>
            </w:r>
            <w:r w:rsidRPr="00890976">
              <w:t xml:space="preserve"> wordt vastgesteld d.m.v. toekenning van een geheel cijfer op een schaal van 0 tot en met 10 door diens inhurend manager bij de </w:t>
            </w:r>
            <w:r w:rsidR="00832865">
              <w:t>Deelnemer</w:t>
            </w:r>
            <w:r w:rsidRPr="00890976">
              <w:t xml:space="preserve">, waarbij het cijfer 0 staat voor ‘absoluut niet, nagenoeg geen enkele kans’ en het cijfer 10 voor ‘nagenoeg tot absoluut zeker’. </w:t>
            </w:r>
          </w:p>
          <w:p w14:paraId="66B96C22" w14:textId="77777777" w:rsidR="00890976" w:rsidRPr="00890976" w:rsidRDefault="00890976" w:rsidP="00890976"/>
          <w:p w14:paraId="72764737" w14:textId="77777777" w:rsidR="00890976" w:rsidRPr="00890976" w:rsidRDefault="00890976" w:rsidP="00890976">
            <w:r w:rsidRPr="00890976">
              <w:t>Op basis van de scores op de gestelde NPS-vraag worden 3 categorieën van respondenten onderscheiden:</w:t>
            </w:r>
          </w:p>
          <w:p w14:paraId="3E96F447" w14:textId="3DD3FDEE" w:rsidR="00890976" w:rsidRPr="00890976" w:rsidRDefault="00890976" w:rsidP="00F401D9">
            <w:pPr>
              <w:pStyle w:val="Lijstalinea"/>
              <w:numPr>
                <w:ilvl w:val="0"/>
                <w:numId w:val="45"/>
              </w:numPr>
              <w:ind w:left="385" w:hanging="385"/>
            </w:pPr>
            <w:r w:rsidRPr="00890976">
              <w:t>Promotors = respondenten die een score van 9 of 10 geven</w:t>
            </w:r>
            <w:r w:rsidR="00F401D9">
              <w:t>;</w:t>
            </w:r>
          </w:p>
          <w:p w14:paraId="402625D4" w14:textId="315C7567" w:rsidR="00890976" w:rsidRPr="00890976" w:rsidRDefault="00890976" w:rsidP="00F401D9">
            <w:pPr>
              <w:pStyle w:val="Lijstalinea"/>
              <w:numPr>
                <w:ilvl w:val="0"/>
                <w:numId w:val="45"/>
              </w:numPr>
              <w:ind w:left="385" w:hanging="385"/>
            </w:pPr>
            <w:r w:rsidRPr="00890976">
              <w:t xml:space="preserve">Passief </w:t>
            </w:r>
            <w:r w:rsidR="00F401D9">
              <w:t>t</w:t>
            </w:r>
            <w:r w:rsidRPr="00890976">
              <w:t>evredenen = respondenten die een score 7 of 8 geven</w:t>
            </w:r>
            <w:r w:rsidR="00F401D9">
              <w:t>;</w:t>
            </w:r>
          </w:p>
          <w:p w14:paraId="12860E49" w14:textId="7CE49329" w:rsidR="00890976" w:rsidRPr="00890976" w:rsidRDefault="00890976" w:rsidP="00F401D9">
            <w:pPr>
              <w:pStyle w:val="Lijstalinea"/>
              <w:numPr>
                <w:ilvl w:val="0"/>
                <w:numId w:val="45"/>
              </w:numPr>
              <w:ind w:left="385" w:hanging="385"/>
            </w:pPr>
            <w:r w:rsidRPr="00890976">
              <w:t>Criticasters = respondenten die een score van 0 tot en met 6 geven</w:t>
            </w:r>
            <w:r w:rsidR="00F401D9">
              <w:t>.</w:t>
            </w:r>
            <w:r w:rsidRPr="00890976">
              <w:t xml:space="preserve"> </w:t>
            </w:r>
          </w:p>
          <w:p w14:paraId="3BDEB8F2" w14:textId="77777777" w:rsidR="00890976" w:rsidRPr="00890976" w:rsidRDefault="00890976" w:rsidP="00890976"/>
          <w:p w14:paraId="6A69FF1E" w14:textId="28532B8E" w:rsidR="00890976" w:rsidRPr="00890976" w:rsidRDefault="00890976" w:rsidP="00890976">
            <w:r w:rsidRPr="00890976">
              <w:t xml:space="preserve">De NPS per </w:t>
            </w:r>
            <w:r w:rsidR="00A4528F">
              <w:t>Opdrachtnemer</w:t>
            </w:r>
            <w:r w:rsidRPr="00890976">
              <w:t xml:space="preserve"> (NPS-ON) is gelijk aan: % promotors - % criticasters, waarbij de meting per </w:t>
            </w:r>
            <w:r w:rsidR="00A4528F">
              <w:t>Opdrachtnemer</w:t>
            </w:r>
            <w:r w:rsidRPr="00890976">
              <w:t xml:space="preserve"> beperkt is tot de populatie (</w:t>
            </w:r>
            <w:r w:rsidR="00832865">
              <w:t>Nadere Overeenkomst</w:t>
            </w:r>
            <w:r w:rsidRPr="00890976">
              <w:t xml:space="preserve">en) zoals in de voorgaande eis is bepaald. Het percentage (%) per categorie wordt berekend door het aantal toegekende scores binnen deze categorie (promotors/passief tevredenen/criticasters) te delen door het totaal aantal toegekende scores over alle categorieën.  </w:t>
            </w:r>
          </w:p>
          <w:p w14:paraId="7F6D0E9E" w14:textId="2BE82441" w:rsidR="00890976" w:rsidRPr="00890976" w:rsidRDefault="00890976" w:rsidP="00890976">
            <w:r w:rsidRPr="00890976">
              <w:t xml:space="preserve">Een hogere(re) NPS per </w:t>
            </w:r>
            <w:r w:rsidR="00A4528F">
              <w:t>Opdrachtnemer</w:t>
            </w:r>
            <w:r w:rsidRPr="00890976">
              <w:t xml:space="preserve"> duidt op een hoge(re) tevredenheid over de </w:t>
            </w:r>
            <w:r w:rsidR="007C7CBA">
              <w:t>ICT-Professional</w:t>
            </w:r>
            <w:r w:rsidRPr="00890976">
              <w:t xml:space="preserve">s van </w:t>
            </w:r>
            <w:r w:rsidR="00A4528F">
              <w:t>Opdrachtnemer</w:t>
            </w:r>
            <w:r w:rsidRPr="00890976">
              <w:t xml:space="preserve">. </w:t>
            </w:r>
          </w:p>
          <w:p w14:paraId="15D6B2BF" w14:textId="77777777" w:rsidR="00890976" w:rsidRPr="00890976" w:rsidRDefault="00890976" w:rsidP="00890976"/>
          <w:p w14:paraId="6893F9DD" w14:textId="77777777" w:rsidR="00890976" w:rsidRPr="00890976" w:rsidRDefault="00890976" w:rsidP="00890976">
            <w:r w:rsidRPr="00890976">
              <w:t xml:space="preserve">Zie bijlage 14.1 voor nadere toelichting op de meetmethodiek. </w:t>
            </w:r>
          </w:p>
        </w:tc>
      </w:tr>
      <w:tr w:rsidR="00890976" w:rsidRPr="001C43DE" w14:paraId="44E1035D" w14:textId="77777777" w:rsidTr="00911B52">
        <w:trPr>
          <w:trHeight w:val="912"/>
        </w:trPr>
        <w:tc>
          <w:tcPr>
            <w:tcW w:w="436" w:type="pct"/>
            <w:shd w:val="clear" w:color="auto" w:fill="auto"/>
            <w:noWrap/>
          </w:tcPr>
          <w:p w14:paraId="7297B3C4" w14:textId="1786015E" w:rsidR="00890976" w:rsidRPr="00890976" w:rsidRDefault="00890976" w:rsidP="00890976">
            <w:r w:rsidRPr="00890976">
              <w:t>K.9.</w:t>
            </w:r>
            <w:r w:rsidR="00244666">
              <w:t>2</w:t>
            </w:r>
          </w:p>
        </w:tc>
        <w:tc>
          <w:tcPr>
            <w:tcW w:w="4564" w:type="pct"/>
            <w:shd w:val="clear" w:color="auto" w:fill="auto"/>
          </w:tcPr>
          <w:p w14:paraId="40D84BCE" w14:textId="376C4002" w:rsidR="00890976" w:rsidRPr="001C43DE" w:rsidDel="00D447AC" w:rsidRDefault="00890976" w:rsidP="00890976">
            <w:r w:rsidRPr="00890976">
              <w:t xml:space="preserve">Als </w:t>
            </w:r>
            <w:r w:rsidR="00832865">
              <w:t>Opdrachtgever</w:t>
            </w:r>
            <w:r w:rsidRPr="00890976">
              <w:t xml:space="preserve"> en/of </w:t>
            </w:r>
            <w:r w:rsidR="00A4528F">
              <w:t>Opdrachtnemer</w:t>
            </w:r>
            <w:r w:rsidRPr="00890976">
              <w:t xml:space="preserve"> deze KPI in een bepaalde meetperiode wil meten, dan zorgt </w:t>
            </w:r>
            <w:r w:rsidR="00A4528F">
              <w:t>Opdrachtnemer</w:t>
            </w:r>
            <w:r w:rsidRPr="00890976">
              <w:t xml:space="preserve"> voor uitvoering van de meting. </w:t>
            </w:r>
            <w:r w:rsidR="00A4528F">
              <w:t>Opdrachtnemer</w:t>
            </w:r>
            <w:r w:rsidRPr="00890976">
              <w:t xml:space="preserve"> haalt hierbij tijdig de individuele scores bij de inhurend managers bij </w:t>
            </w:r>
            <w:r w:rsidR="00832865">
              <w:t>Deelnemer</w:t>
            </w:r>
            <w:r w:rsidRPr="00890976">
              <w:t xml:space="preserve">(s) op, rappelleert hen waar nodig en verwerkt de ontvangen scores in de (standaard)rapportage zoals bedoeld in eis R.1 tot en met R.12 of een separaat bewerkbaar overzicht waarin </w:t>
            </w:r>
            <w:r w:rsidR="00832865">
              <w:t>Opdrachtgever</w:t>
            </w:r>
            <w:r w:rsidRPr="00890976">
              <w:t xml:space="preserve"> de ontvangen scores kan relateren aan de betreffende </w:t>
            </w:r>
            <w:r w:rsidR="00832865">
              <w:t>Nadere Overeenkomst</w:t>
            </w:r>
            <w:r w:rsidRPr="00890976">
              <w:t xml:space="preserve">en van </w:t>
            </w:r>
            <w:r w:rsidR="00A4528F">
              <w:t>Opdrachtnemer</w:t>
            </w:r>
            <w:r w:rsidRPr="00890976">
              <w:t xml:space="preserve">. </w:t>
            </w:r>
            <w:r w:rsidR="00A4528F">
              <w:t>Opdrachtnemer</w:t>
            </w:r>
            <w:r w:rsidRPr="00890976">
              <w:t xml:space="preserve"> draagt ervoor zorg dat </w:t>
            </w:r>
            <w:r w:rsidR="00832865">
              <w:t>Opdrachtgever</w:t>
            </w:r>
            <w:r w:rsidRPr="00890976">
              <w:t xml:space="preserve"> desgewenst de uitkomsten van de individuele scores kan verifiëren bij de respondenten (inhurend managers bij </w:t>
            </w:r>
            <w:r w:rsidR="00832865">
              <w:t>Deelnemer</w:t>
            </w:r>
            <w:r w:rsidRPr="00890976">
              <w:t>), bijvoorbeeld door kopieën van e-mails of per score de contactgegevens van de respondent te verstrekken. Nadere werkafspraken over de uitvoering van de meting worden vastgelegd in het DAP.</w:t>
            </w:r>
            <w:r>
              <w:t xml:space="preserve">   </w:t>
            </w:r>
          </w:p>
        </w:tc>
      </w:tr>
      <w:tr w:rsidR="00890976" w:rsidRPr="00294120" w14:paraId="35E60158" w14:textId="77777777" w:rsidTr="00911B52">
        <w:trPr>
          <w:trHeight w:val="1140"/>
        </w:trPr>
        <w:tc>
          <w:tcPr>
            <w:tcW w:w="436" w:type="pct"/>
            <w:shd w:val="clear" w:color="auto" w:fill="auto"/>
            <w:noWrap/>
            <w:hideMark/>
          </w:tcPr>
          <w:p w14:paraId="074AE559" w14:textId="77777777" w:rsidR="00890976" w:rsidRPr="001C43DE" w:rsidRDefault="00890976" w:rsidP="00890976">
            <w:r w:rsidRPr="001C43DE">
              <w:lastRenderedPageBreak/>
              <w:t>K.10</w:t>
            </w:r>
          </w:p>
        </w:tc>
        <w:tc>
          <w:tcPr>
            <w:tcW w:w="4564" w:type="pct"/>
            <w:shd w:val="clear" w:color="auto" w:fill="auto"/>
            <w:hideMark/>
          </w:tcPr>
          <w:p w14:paraId="5F4D43A6" w14:textId="597C6B65" w:rsidR="00890976" w:rsidRDefault="00890976" w:rsidP="00F401D9">
            <w:pPr>
              <w:ind w:left="385" w:hanging="385"/>
            </w:pPr>
            <w:r>
              <w:t xml:space="preserve">Vaststelling van de Net </w:t>
            </w:r>
            <w:proofErr w:type="spellStart"/>
            <w:r>
              <w:t>Promoter</w:t>
            </w:r>
            <w:proofErr w:type="spellEnd"/>
            <w:r>
              <w:t xml:space="preserve"> Score (NPS) voor </w:t>
            </w:r>
            <w:r w:rsidR="00A4528F">
              <w:t>Opdrachtnemer</w:t>
            </w:r>
            <w:r w:rsidRPr="001C43DE">
              <w:t xml:space="preserve"> (</w:t>
            </w:r>
            <w:r>
              <w:t>NPS-ON</w:t>
            </w:r>
            <w:r w:rsidRPr="001C43DE">
              <w:t>)</w:t>
            </w:r>
            <w:r>
              <w:t xml:space="preserve"> leidt tot </w:t>
            </w:r>
            <w:r w:rsidR="00F401D9">
              <w:t xml:space="preserve">een van </w:t>
            </w:r>
            <w:r>
              <w:t>de volgende situatie</w:t>
            </w:r>
            <w:r w:rsidR="00F401D9">
              <w:t>s</w:t>
            </w:r>
            <w:r>
              <w:t xml:space="preserve">: </w:t>
            </w:r>
            <w:r w:rsidRPr="001C43DE">
              <w:t xml:space="preserve"> </w:t>
            </w:r>
          </w:p>
          <w:p w14:paraId="6DC85B7F" w14:textId="0E508271" w:rsidR="00890976" w:rsidRPr="0054204D" w:rsidRDefault="00890976" w:rsidP="00F401D9">
            <w:pPr>
              <w:pStyle w:val="Lijstalinea"/>
              <w:numPr>
                <w:ilvl w:val="0"/>
                <w:numId w:val="47"/>
              </w:numPr>
              <w:ind w:left="385" w:hanging="385"/>
            </w:pPr>
            <w:r w:rsidRPr="00294120">
              <w:t xml:space="preserve">NPS-ON is </w:t>
            </w:r>
            <w:r>
              <w:t>-</w:t>
            </w:r>
            <w:r w:rsidRPr="0054204D">
              <w:t xml:space="preserve">20(%) of lager: dit duidt op een lage tevredenheid. </w:t>
            </w:r>
            <w:r w:rsidR="00A4528F" w:rsidRPr="0054204D">
              <w:t>Opdrachtnemer</w:t>
            </w:r>
            <w:r w:rsidRPr="0054204D">
              <w:t xml:space="preserve"> analyseert de aanwezigheid van (zeer) lage individuele scores, overlegt met de betreffende respondent(en) bij </w:t>
            </w:r>
            <w:r w:rsidR="00832865" w:rsidRPr="0054204D">
              <w:t>Deelnemer</w:t>
            </w:r>
            <w:r w:rsidRPr="0054204D">
              <w:t xml:space="preserve">(s) over de oorzaken en probeert in de opvolgende meetperiode de uitkomsten te verbeteren. </w:t>
            </w:r>
            <w:r w:rsidR="00A4528F" w:rsidRPr="0054204D">
              <w:t>Opdrachtnemer</w:t>
            </w:r>
            <w:r w:rsidRPr="0054204D">
              <w:t xml:space="preserve"> levert hiervoor een plan aan bij </w:t>
            </w:r>
            <w:r w:rsidR="00832865" w:rsidRPr="0054204D">
              <w:t>Opdrachtgever</w:t>
            </w:r>
            <w:r w:rsidRPr="0054204D">
              <w:t xml:space="preserve"> en </w:t>
            </w:r>
            <w:r w:rsidR="00832865" w:rsidRPr="0054204D">
              <w:t>Deelnemer</w:t>
            </w:r>
            <w:r w:rsidRPr="0054204D">
              <w:t>(s). De opvolgende meetperiode zal deze KPI wederom gemeten en vastgesteld worden, met een verplicht karakter</w:t>
            </w:r>
            <w:r w:rsidR="00F401D9" w:rsidRPr="0054204D">
              <w:t>;</w:t>
            </w:r>
          </w:p>
          <w:p w14:paraId="3A6B1192" w14:textId="6BA35B9D" w:rsidR="00890976" w:rsidRPr="0054204D" w:rsidRDefault="00890976" w:rsidP="00F401D9">
            <w:pPr>
              <w:pStyle w:val="Lijstalinea"/>
              <w:numPr>
                <w:ilvl w:val="0"/>
                <w:numId w:val="47"/>
              </w:numPr>
              <w:ind w:left="385" w:hanging="385"/>
            </w:pPr>
            <w:r w:rsidRPr="0054204D">
              <w:t xml:space="preserve">NPS-ON ligt tussen -20(%) en +20(%): dit duidt op een neutrale tevredenheid. </w:t>
            </w:r>
            <w:r w:rsidR="00A4528F" w:rsidRPr="0054204D">
              <w:t>Opdrachtnemer</w:t>
            </w:r>
            <w:r w:rsidRPr="0054204D">
              <w:t xml:space="preserve"> analyseert de aanwezigheid van eventuele (zeer) lage individuele scores en overlegt met de betreffende respondent(en) bij </w:t>
            </w:r>
            <w:r w:rsidR="00832865" w:rsidRPr="0054204D">
              <w:t>Deelnemer</w:t>
            </w:r>
            <w:r w:rsidRPr="0054204D">
              <w:t>(s) of/welke vervolgstappen wenselijk zijn</w:t>
            </w:r>
            <w:r w:rsidR="00F401D9" w:rsidRPr="0054204D">
              <w:t>;</w:t>
            </w:r>
            <w:r w:rsidRPr="0054204D">
              <w:t xml:space="preserve"> </w:t>
            </w:r>
          </w:p>
          <w:p w14:paraId="388DE063" w14:textId="45475639" w:rsidR="00890976" w:rsidRPr="00294120" w:rsidRDefault="00890976" w:rsidP="00F401D9">
            <w:pPr>
              <w:pStyle w:val="Lijstalinea"/>
              <w:numPr>
                <w:ilvl w:val="0"/>
                <w:numId w:val="47"/>
              </w:numPr>
              <w:ind w:left="385" w:hanging="385"/>
            </w:pPr>
            <w:r w:rsidRPr="0054204D">
              <w:t>NPS-ON is +20(%)</w:t>
            </w:r>
            <w:r>
              <w:t xml:space="preserve"> of hoger: dit duidt op een hoge tevredenheid. </w:t>
            </w:r>
            <w:r>
              <w:br/>
            </w:r>
            <w:r w:rsidR="008244A3">
              <w:rPr>
                <w:highlight w:val="yellow"/>
              </w:rPr>
              <w:br/>
            </w:r>
            <w:r w:rsidR="00832865" w:rsidRPr="0054204D">
              <w:t>Opdrachtgever</w:t>
            </w:r>
            <w:r w:rsidRPr="0054204D">
              <w:t xml:space="preserve">, </w:t>
            </w:r>
            <w:r w:rsidR="00832865" w:rsidRPr="0054204D">
              <w:t>Deelnemer</w:t>
            </w:r>
            <w:r w:rsidRPr="0054204D">
              <w:t xml:space="preserve">(s) en </w:t>
            </w:r>
            <w:r w:rsidR="00A4528F" w:rsidRPr="0054204D">
              <w:t>Opdrachtnemer</w:t>
            </w:r>
            <w:r w:rsidRPr="0054204D">
              <w:t xml:space="preserve"> kunnen dit resultaat breder communiceren, indien gewenst ook buiten de eigen organisatie. Uiteraard wordt een bericht hierover voortijdig met elkaar afgestemd. </w:t>
            </w:r>
            <w:r w:rsidR="00A4528F" w:rsidRPr="0054204D">
              <w:t>Opdrachtnemer</w:t>
            </w:r>
            <w:r w:rsidRPr="0054204D">
              <w:t xml:space="preserve"> analyseert desgewenst nog de aanwezigheid van eventuele (zeer) lage individuele scores en overlegt met de betreffende respondent bij </w:t>
            </w:r>
            <w:r w:rsidR="00832865" w:rsidRPr="0054204D">
              <w:t>Deelnemer</w:t>
            </w:r>
            <w:r w:rsidRPr="0054204D">
              <w:t xml:space="preserve"> of/welke vervolgstappen wenselijk zijn.</w:t>
            </w:r>
            <w:r w:rsidRPr="00EC2E08">
              <w:rPr>
                <w:highlight w:val="yellow"/>
              </w:rPr>
              <w:t xml:space="preserve">  </w:t>
            </w:r>
            <w:r w:rsidRPr="00EC2E08">
              <w:rPr>
                <w:highlight w:val="yellow"/>
              </w:rPr>
              <w:br/>
            </w:r>
            <w:r w:rsidR="008244A3">
              <w:rPr>
                <w:highlight w:val="yellow"/>
              </w:rPr>
              <w:br/>
            </w:r>
            <w:r w:rsidR="008244A3">
              <w:rPr>
                <w:highlight w:val="yellow"/>
              </w:rPr>
              <w:br/>
            </w:r>
          </w:p>
        </w:tc>
      </w:tr>
      <w:tr w:rsidR="00890976" w:rsidRPr="001C43DE" w14:paraId="03A54614" w14:textId="77777777" w:rsidTr="00911B52">
        <w:trPr>
          <w:trHeight w:val="1755"/>
        </w:trPr>
        <w:tc>
          <w:tcPr>
            <w:tcW w:w="436" w:type="pct"/>
            <w:shd w:val="clear" w:color="auto" w:fill="auto"/>
            <w:noWrap/>
            <w:hideMark/>
          </w:tcPr>
          <w:p w14:paraId="53CE5C77" w14:textId="77777777" w:rsidR="00890976" w:rsidRPr="001C43DE" w:rsidRDefault="00890976" w:rsidP="00890976">
            <w:r w:rsidRPr="001C43DE">
              <w:t>K.11</w:t>
            </w:r>
          </w:p>
        </w:tc>
        <w:tc>
          <w:tcPr>
            <w:tcW w:w="4564" w:type="pct"/>
            <w:shd w:val="clear" w:color="auto" w:fill="auto"/>
            <w:hideMark/>
          </w:tcPr>
          <w:p w14:paraId="2EBE36B8" w14:textId="7A15A38E" w:rsidR="00890976" w:rsidRDefault="00890976" w:rsidP="00890976">
            <w:r>
              <w:t xml:space="preserve">De NPS voor </w:t>
            </w:r>
            <w:r w:rsidR="00A4528F">
              <w:t>Opdrachtnemer</w:t>
            </w:r>
            <w:r>
              <w:t xml:space="preserve"> (NPS-ON) kan formeel niet vastgesteld worden </w:t>
            </w:r>
            <w:r w:rsidR="0013237F">
              <w:t>of</w:t>
            </w:r>
            <w:r>
              <w:t xml:space="preserve"> is ongeldig als</w:t>
            </w:r>
            <w:r w:rsidRPr="001C43DE">
              <w:t>:</w:t>
            </w:r>
          </w:p>
          <w:p w14:paraId="5246037D" w14:textId="591E58CF" w:rsidR="00890976" w:rsidRDefault="00890976" w:rsidP="00890976">
            <w:pPr>
              <w:pStyle w:val="Lijstalinea"/>
              <w:numPr>
                <w:ilvl w:val="0"/>
                <w:numId w:val="39"/>
              </w:numPr>
              <w:ind w:left="243" w:hanging="243"/>
            </w:pPr>
            <w:r>
              <w:t xml:space="preserve">Het aantal </w:t>
            </w:r>
            <w:r w:rsidRPr="001C43DE">
              <w:t xml:space="preserve">beoordeelde </w:t>
            </w:r>
            <w:r w:rsidR="007C7CBA">
              <w:t>ICT-Professional</w:t>
            </w:r>
            <w:r>
              <w:t>s drie (3) of lager is, of</w:t>
            </w:r>
            <w:r w:rsidR="0013237F">
              <w:t>,</w:t>
            </w:r>
          </w:p>
          <w:p w14:paraId="6300B9A9" w14:textId="7BBC9CE3" w:rsidR="00890976" w:rsidRDefault="00890976" w:rsidP="00890976">
            <w:pPr>
              <w:pStyle w:val="Lijstalinea"/>
              <w:numPr>
                <w:ilvl w:val="0"/>
                <w:numId w:val="39"/>
              </w:numPr>
              <w:ind w:left="243" w:hanging="243"/>
            </w:pPr>
            <w:r>
              <w:t>6</w:t>
            </w:r>
            <w:r w:rsidRPr="001C43DE">
              <w:t xml:space="preserve">0% </w:t>
            </w:r>
            <w:r>
              <w:t xml:space="preserve">of minder </w:t>
            </w:r>
            <w:r w:rsidRPr="001C43DE">
              <w:t xml:space="preserve">van de </w:t>
            </w:r>
            <w:r>
              <w:t>populatie te beoordelen</w:t>
            </w:r>
            <w:r w:rsidRPr="001C43DE">
              <w:t xml:space="preserve"> </w:t>
            </w:r>
            <w:r w:rsidR="007C7CBA">
              <w:t>ICT-Professional</w:t>
            </w:r>
            <w:r>
              <w:t>s</w:t>
            </w:r>
            <w:r w:rsidRPr="001C43DE">
              <w:t xml:space="preserve"> </w:t>
            </w:r>
            <w:r>
              <w:t xml:space="preserve">van </w:t>
            </w:r>
            <w:r w:rsidR="00A4528F">
              <w:t>Opdrachtnemer</w:t>
            </w:r>
            <w:r>
              <w:t xml:space="preserve"> </w:t>
            </w:r>
            <w:r w:rsidRPr="001C43DE">
              <w:t>is beoordeeld</w:t>
            </w:r>
            <w:r>
              <w:t>, of</w:t>
            </w:r>
            <w:r w:rsidR="0013237F">
              <w:t>,</w:t>
            </w:r>
          </w:p>
          <w:p w14:paraId="2DDF6DC6" w14:textId="3F44FE79" w:rsidR="00890976" w:rsidRDefault="00890976" w:rsidP="00890976">
            <w:pPr>
              <w:pStyle w:val="Lijstalinea"/>
              <w:numPr>
                <w:ilvl w:val="0"/>
                <w:numId w:val="39"/>
              </w:numPr>
              <w:ind w:left="243" w:hanging="243"/>
            </w:pPr>
            <w:r>
              <w:t>Het aantal beoordelaars/respondenten is twee (</w:t>
            </w:r>
            <w:r w:rsidRPr="001C43DE">
              <w:t>2</w:t>
            </w:r>
            <w:r>
              <w:t>) of lager, of</w:t>
            </w:r>
            <w:r w:rsidR="0013237F">
              <w:t>,</w:t>
            </w:r>
          </w:p>
          <w:p w14:paraId="6F83158D" w14:textId="0A266040" w:rsidR="00890976" w:rsidRDefault="00890976" w:rsidP="00890976">
            <w:pPr>
              <w:pStyle w:val="Lijstalinea"/>
              <w:numPr>
                <w:ilvl w:val="0"/>
                <w:numId w:val="39"/>
              </w:numPr>
              <w:ind w:left="243" w:hanging="243"/>
            </w:pPr>
            <w:r>
              <w:t xml:space="preserve">De juistheid en volledigheid van de individuele scores door </w:t>
            </w:r>
            <w:r w:rsidR="00832865">
              <w:t>Opdrachtgever</w:t>
            </w:r>
            <w:r>
              <w:t xml:space="preserve"> en/of </w:t>
            </w:r>
            <w:r w:rsidR="00832865">
              <w:t>Deelnemer</w:t>
            </w:r>
            <w:r>
              <w:t xml:space="preserve"> onvoldoende geverifieerd kan worden.</w:t>
            </w:r>
          </w:p>
          <w:p w14:paraId="12DEAD26" w14:textId="3E2F97CD" w:rsidR="00890976" w:rsidRPr="001C43DE" w:rsidRDefault="00890976" w:rsidP="00890976">
            <w:r w:rsidRPr="00FB7427">
              <w:t xml:space="preserve">Desondanks kan </w:t>
            </w:r>
            <w:r w:rsidR="00A4528F">
              <w:t>Opdrachtnemer</w:t>
            </w:r>
            <w:r w:rsidRPr="00FB7427">
              <w:t xml:space="preserve"> uiteraard de opgehaalde resultaten wel gebruiken voor het</w:t>
            </w:r>
            <w:r w:rsidR="0013237F">
              <w:t>,</w:t>
            </w:r>
            <w:r w:rsidRPr="00FB7427">
              <w:t xml:space="preserve"> waar</w:t>
            </w:r>
            <w:r w:rsidR="0013237F">
              <w:t xml:space="preserve"> dat</w:t>
            </w:r>
            <w:r w:rsidRPr="00FB7427">
              <w:t xml:space="preserve"> wenselijk</w:t>
            </w:r>
            <w:r w:rsidR="0013237F">
              <w:t xml:space="preserve"> is,</w:t>
            </w:r>
            <w:r w:rsidRPr="00FB7427">
              <w:t xml:space="preserve"> nemen van vervolgstappen om de tevredenheid over zijn ingezette </w:t>
            </w:r>
            <w:r w:rsidR="007C7CBA">
              <w:t>ICT-Professional</w:t>
            </w:r>
            <w:r w:rsidRPr="00FB7427">
              <w:t>s te verhogen.</w:t>
            </w:r>
          </w:p>
        </w:tc>
      </w:tr>
    </w:tbl>
    <w:p w14:paraId="0152E9B5" w14:textId="5A486CEA" w:rsidR="00750368" w:rsidRDefault="00750368"/>
    <w:p w14:paraId="27872307" w14:textId="77777777" w:rsidR="00750368" w:rsidRDefault="00750368">
      <w:pPr>
        <w:spacing w:line="240" w:lineRule="auto"/>
      </w:pPr>
      <w:r>
        <w:br w:type="page"/>
      </w:r>
    </w:p>
    <w:tbl>
      <w:tblPr>
        <w:tblStyle w:val="Tabelraster"/>
        <w:tblW w:w="0" w:type="auto"/>
        <w:tblLayout w:type="fixed"/>
        <w:tblCellMar>
          <w:top w:w="108" w:type="dxa"/>
          <w:bottom w:w="108" w:type="dxa"/>
        </w:tblCellMar>
        <w:tblLook w:val="04A0" w:firstRow="1" w:lastRow="0" w:firstColumn="1" w:lastColumn="0" w:noHBand="0" w:noVBand="1"/>
      </w:tblPr>
      <w:tblGrid>
        <w:gridCol w:w="1021"/>
        <w:gridCol w:w="9464"/>
      </w:tblGrid>
      <w:tr w:rsidR="001C43DE" w:rsidRPr="001C43DE" w14:paraId="4E3DEAAE" w14:textId="77777777" w:rsidTr="00521F1D">
        <w:trPr>
          <w:trHeight w:val="288"/>
        </w:trPr>
        <w:tc>
          <w:tcPr>
            <w:tcW w:w="10485" w:type="dxa"/>
            <w:gridSpan w:val="2"/>
            <w:shd w:val="clear" w:color="auto" w:fill="auto"/>
            <w:hideMark/>
          </w:tcPr>
          <w:p w14:paraId="60CA5C25" w14:textId="77777777" w:rsidR="001C43DE" w:rsidRPr="001C43DE" w:rsidRDefault="001C43DE" w:rsidP="006E5F74">
            <w:pPr>
              <w:pStyle w:val="Kop2"/>
            </w:pPr>
            <w:bookmarkStart w:id="16" w:name="_Toc179893493"/>
            <w:r w:rsidRPr="001C43DE">
              <w:lastRenderedPageBreak/>
              <w:t>KPI-2: Aanbiedingsbetrouwbaarheid</w:t>
            </w:r>
            <w:bookmarkEnd w:id="16"/>
          </w:p>
        </w:tc>
      </w:tr>
      <w:tr w:rsidR="001C43DE" w:rsidRPr="001C43DE" w14:paraId="0F0FD688" w14:textId="77777777" w:rsidTr="00911B52">
        <w:trPr>
          <w:trHeight w:val="3876"/>
        </w:trPr>
        <w:tc>
          <w:tcPr>
            <w:tcW w:w="1021" w:type="dxa"/>
            <w:shd w:val="clear" w:color="auto" w:fill="auto"/>
            <w:noWrap/>
            <w:hideMark/>
          </w:tcPr>
          <w:p w14:paraId="3860FCFD" w14:textId="77777777" w:rsidR="001C43DE" w:rsidRPr="001C43DE" w:rsidRDefault="001C43DE">
            <w:r w:rsidRPr="001C43DE">
              <w:t>K.12</w:t>
            </w:r>
          </w:p>
        </w:tc>
        <w:tc>
          <w:tcPr>
            <w:tcW w:w="9464" w:type="dxa"/>
            <w:shd w:val="clear" w:color="auto" w:fill="auto"/>
            <w:hideMark/>
          </w:tcPr>
          <w:p w14:paraId="7BD63F56" w14:textId="69CDA89B" w:rsidR="00816AC7" w:rsidRDefault="001C43DE">
            <w:r w:rsidRPr="001C43DE">
              <w:t xml:space="preserve">Het </w:t>
            </w:r>
            <w:r w:rsidR="00753A7B">
              <w:t>a</w:t>
            </w:r>
            <w:r w:rsidRPr="001C43DE">
              <w:t xml:space="preserve">anbiedingsbetrouwbaarheidspercentage </w:t>
            </w:r>
            <w:r w:rsidR="00A4528F">
              <w:t>Opdrachtnemer</w:t>
            </w:r>
            <w:r w:rsidRPr="001C43DE">
              <w:t xml:space="preserve"> (AB%ON) wordt gedefinieerd als:</w:t>
            </w:r>
            <w:r w:rsidRPr="001C43DE">
              <w:br/>
              <w:t xml:space="preserve">AB%ON = 100 </w:t>
            </w:r>
            <w:r w:rsidR="00753A7B">
              <w:t>x</w:t>
            </w:r>
            <w:r w:rsidRPr="001C43DE">
              <w:t xml:space="preserve"> [aantal keer binnen gestelde termijn aanbieden van een </w:t>
            </w:r>
            <w:r w:rsidR="007C7CBA">
              <w:t>Kandida</w:t>
            </w:r>
            <w:r w:rsidRPr="001C43DE">
              <w:t xml:space="preserve">at die niet door </w:t>
            </w:r>
            <w:r w:rsidR="00A4528F">
              <w:t>Opdrachtnemer</w:t>
            </w:r>
            <w:r w:rsidRPr="001C43DE">
              <w:t xml:space="preserve"> is/wordt teruggetrokken</w:t>
            </w:r>
            <w:r w:rsidR="00655709">
              <w:t xml:space="preserve">, </w:t>
            </w:r>
            <w:r w:rsidRPr="001C43DE">
              <w:t>die voldoet aan de gestelde minimumeisen in de Aanvraag</w:t>
            </w:r>
            <w:r w:rsidR="00655709">
              <w:t xml:space="preserve"> </w:t>
            </w:r>
            <w:r w:rsidR="00AC638E">
              <w:t xml:space="preserve"> die in de meetperiode is </w:t>
            </w:r>
            <w:r w:rsidR="0061355B" w:rsidRPr="00E328B1">
              <w:rPr>
                <w:highlight w:val="yellow"/>
              </w:rPr>
              <w:t>verzonden</w:t>
            </w:r>
            <w:r w:rsidRPr="001C43DE">
              <w:t xml:space="preserve">]/[totaal aantal </w:t>
            </w:r>
            <w:r w:rsidR="0061355B">
              <w:t xml:space="preserve">in de meetperiode </w:t>
            </w:r>
            <w:r w:rsidR="0061355B" w:rsidRPr="00E328B1">
              <w:rPr>
                <w:highlight w:val="yellow"/>
              </w:rPr>
              <w:t>verzonden</w:t>
            </w:r>
            <w:r w:rsidR="0061355B">
              <w:t xml:space="preserve"> </w:t>
            </w:r>
            <w:r w:rsidRPr="001C43DE">
              <w:t xml:space="preserve">Aanvragen aan </w:t>
            </w:r>
            <w:r w:rsidR="00A4528F">
              <w:t>Opdrachtnemer</w:t>
            </w:r>
            <w:r w:rsidR="00EB784A">
              <w:t xml:space="preserve">]. </w:t>
            </w:r>
            <w:r w:rsidR="00753A7B">
              <w:t>V</w:t>
            </w:r>
            <w:r w:rsidRPr="001C43DE">
              <w:t xml:space="preserve">oor zover een Aanvraag ruimte biedt voor het aanbieden van meer </w:t>
            </w:r>
            <w:r w:rsidR="007C7CBA">
              <w:t>Kandida</w:t>
            </w:r>
            <w:r w:rsidR="00BF3005">
              <w:t>ten</w:t>
            </w:r>
            <w:r w:rsidRPr="001C43DE">
              <w:t xml:space="preserve"> ziet deze KPI op het aanbieden van </w:t>
            </w:r>
            <w:r w:rsidR="00753A7B">
              <w:t>éé</w:t>
            </w:r>
            <w:r w:rsidR="00693D2C">
              <w:t>n</w:t>
            </w:r>
            <w:r w:rsidRPr="001C43DE">
              <w:t xml:space="preserve"> </w:t>
            </w:r>
            <w:r w:rsidR="007C7CBA">
              <w:t>Kandida</w:t>
            </w:r>
            <w:r w:rsidRPr="001C43DE">
              <w:t>at die voldoet aan de minimumeisen</w:t>
            </w:r>
            <w:r w:rsidR="00753A7B">
              <w:t>.</w:t>
            </w:r>
            <w:r w:rsidRPr="001C43DE">
              <w:br/>
            </w:r>
            <w:r w:rsidRPr="001C43DE">
              <w:br/>
              <w:t>Onder minimumeisen wordt verstaan:</w:t>
            </w:r>
          </w:p>
          <w:p w14:paraId="6548C6BE" w14:textId="49E62DE5" w:rsidR="00816AC7" w:rsidRDefault="006819CE" w:rsidP="00816AC7">
            <w:pPr>
              <w:pStyle w:val="Lijstalinea"/>
              <w:numPr>
                <w:ilvl w:val="0"/>
                <w:numId w:val="30"/>
              </w:numPr>
            </w:pPr>
            <w:r>
              <w:t>D</w:t>
            </w:r>
            <w:r w:rsidR="001C43DE" w:rsidRPr="001C43DE">
              <w:t xml:space="preserve">e per Aanvraag vastgelegde minimumeisen </w:t>
            </w:r>
            <w:r w:rsidR="00753A7B">
              <w:t xml:space="preserve">aan de </w:t>
            </w:r>
            <w:r w:rsidR="007C7CBA">
              <w:t>Kandida</w:t>
            </w:r>
            <w:r w:rsidR="00753A7B">
              <w:t>at</w:t>
            </w:r>
            <w:r w:rsidR="001C43DE" w:rsidRPr="001C43DE">
              <w:t xml:space="preserve"> zoa</w:t>
            </w:r>
            <w:r w:rsidR="00816AC7">
              <w:t>ls bedoeld in veld 9 van AP.1</w:t>
            </w:r>
            <w:r>
              <w:t>;</w:t>
            </w:r>
          </w:p>
          <w:p w14:paraId="33FD54A5" w14:textId="1292619F" w:rsidR="00816AC7" w:rsidRDefault="006819CE" w:rsidP="00816AC7">
            <w:pPr>
              <w:pStyle w:val="Lijstalinea"/>
              <w:numPr>
                <w:ilvl w:val="0"/>
                <w:numId w:val="30"/>
              </w:numPr>
            </w:pPr>
            <w:r>
              <w:t>D</w:t>
            </w:r>
            <w:r w:rsidR="001C43DE" w:rsidRPr="001C43DE">
              <w:t xml:space="preserve">e beschikbaarheid van de </w:t>
            </w:r>
            <w:r w:rsidR="007C7CBA">
              <w:t>Kandida</w:t>
            </w:r>
            <w:r w:rsidR="001C43DE" w:rsidRPr="001C43DE">
              <w:t xml:space="preserve">at voor de gevraagde periode en </w:t>
            </w:r>
            <w:r w:rsidR="00753A7B">
              <w:t xml:space="preserve">het </w:t>
            </w:r>
            <w:r w:rsidR="001C43DE" w:rsidRPr="001C43DE">
              <w:t xml:space="preserve">aantal uren, voor zover </w:t>
            </w:r>
            <w:r w:rsidR="00832865">
              <w:t>Deelnemer</w:t>
            </w:r>
            <w:r w:rsidR="001C43DE" w:rsidRPr="001C43DE">
              <w:t xml:space="preserve"> daar eisen aan stelt </w:t>
            </w:r>
            <w:r w:rsidR="00E058D4">
              <w:t>zoals bedoeld in veld</w:t>
            </w:r>
            <w:r w:rsidR="001C43DE" w:rsidRPr="001C43DE">
              <w:t xml:space="preserve"> 10, 11, 12 en 13 van AP.1. Een terugtrekking van </w:t>
            </w:r>
            <w:r w:rsidR="00753A7B">
              <w:t>een</w:t>
            </w:r>
            <w:r w:rsidR="001C43DE" w:rsidRPr="001C43DE">
              <w:t xml:space="preserve"> </w:t>
            </w:r>
            <w:r w:rsidR="007C7CBA">
              <w:t>Kandida</w:t>
            </w:r>
            <w:r w:rsidR="001C43DE" w:rsidRPr="001C43DE">
              <w:t xml:space="preserve">at door </w:t>
            </w:r>
            <w:r w:rsidR="00A4528F">
              <w:t>Opdrachtnemer</w:t>
            </w:r>
            <w:r w:rsidR="001C43DE" w:rsidRPr="001C43DE">
              <w:t xml:space="preserve"> v</w:t>
            </w:r>
            <w:r w:rsidR="00753A7B">
              <w:t>óó</w:t>
            </w:r>
            <w:r w:rsidR="001C43DE" w:rsidRPr="001C43DE">
              <w:t xml:space="preserve">r het moment van daadwerkelijke inzet, wordt in het kader van deze KPI </w:t>
            </w:r>
            <w:r w:rsidR="00753A7B">
              <w:t>aangemerkt</w:t>
            </w:r>
            <w:r w:rsidR="001C43DE" w:rsidRPr="001C43DE">
              <w:t xml:space="preserve"> als </w:t>
            </w:r>
            <w:r w:rsidR="00BC52AB">
              <w:t>geen</w:t>
            </w:r>
            <w:r w:rsidR="00E058D4">
              <w:t xml:space="preserve"> (geldige)</w:t>
            </w:r>
            <w:r w:rsidR="00BC52AB">
              <w:t xml:space="preserve"> Offerte ingediend</w:t>
            </w:r>
            <w:r>
              <w:t>;</w:t>
            </w:r>
          </w:p>
          <w:p w14:paraId="18A50DD1" w14:textId="54BB635D" w:rsidR="001C43DE" w:rsidRPr="001C43DE" w:rsidRDefault="00A4528F" w:rsidP="00816AC7">
            <w:pPr>
              <w:pStyle w:val="Lijstalinea"/>
              <w:numPr>
                <w:ilvl w:val="0"/>
                <w:numId w:val="30"/>
              </w:numPr>
            </w:pPr>
            <w:r>
              <w:t>Opdrachtnemers</w:t>
            </w:r>
            <w:r w:rsidR="001C43DE" w:rsidRPr="001C43DE">
              <w:t xml:space="preserve"> </w:t>
            </w:r>
            <w:r w:rsidR="00C33737">
              <w:t>Offerte</w:t>
            </w:r>
            <w:r w:rsidR="001C43DE" w:rsidRPr="001C43DE">
              <w:t xml:space="preserve"> mag geen afwijkingen of voorwaarde</w:t>
            </w:r>
            <w:r w:rsidR="00BC52AB">
              <w:t>n</w:t>
            </w:r>
            <w:r w:rsidR="001C43DE" w:rsidRPr="001C43DE">
              <w:t xml:space="preserve"> bevatten ten opzichte van </w:t>
            </w:r>
            <w:r w:rsidR="00BC52AB">
              <w:t>het gestelde</w:t>
            </w:r>
            <w:r w:rsidR="001C43DE" w:rsidRPr="001C43DE">
              <w:t xml:space="preserve"> in eis AP.1.</w:t>
            </w:r>
          </w:p>
        </w:tc>
      </w:tr>
      <w:tr w:rsidR="001C43DE" w:rsidRPr="001C43DE" w14:paraId="571E4CFA" w14:textId="77777777" w:rsidTr="00911B52">
        <w:trPr>
          <w:trHeight w:val="1596"/>
        </w:trPr>
        <w:tc>
          <w:tcPr>
            <w:tcW w:w="1021" w:type="dxa"/>
            <w:shd w:val="clear" w:color="auto" w:fill="auto"/>
            <w:noWrap/>
            <w:hideMark/>
          </w:tcPr>
          <w:p w14:paraId="6DA5DD72" w14:textId="77777777" w:rsidR="001C43DE" w:rsidRPr="001C43DE" w:rsidRDefault="001C43DE">
            <w:r w:rsidRPr="001C43DE">
              <w:t>K.13</w:t>
            </w:r>
          </w:p>
        </w:tc>
        <w:tc>
          <w:tcPr>
            <w:tcW w:w="9464" w:type="dxa"/>
            <w:shd w:val="clear" w:color="auto" w:fill="auto"/>
            <w:hideMark/>
          </w:tcPr>
          <w:p w14:paraId="0F2D478B" w14:textId="68189388" w:rsidR="001C43DE" w:rsidRPr="001C43DE" w:rsidRDefault="00BC52AB">
            <w:r>
              <w:t>Van h</w:t>
            </w:r>
            <w:r w:rsidR="001C43DE" w:rsidRPr="001C43DE">
              <w:t xml:space="preserve">et terugtrekken van een </w:t>
            </w:r>
            <w:r w:rsidR="007C7CBA">
              <w:t>Kandida</w:t>
            </w:r>
            <w:r w:rsidR="001C43DE" w:rsidRPr="001C43DE">
              <w:t xml:space="preserve">at door </w:t>
            </w:r>
            <w:r w:rsidR="00A4528F">
              <w:t>Opdrachtnemer</w:t>
            </w:r>
            <w:r w:rsidR="001C43DE" w:rsidRPr="001C43DE">
              <w:t xml:space="preserve"> </w:t>
            </w:r>
            <w:r>
              <w:t>is sprake als</w:t>
            </w:r>
            <w:r w:rsidR="001C43DE" w:rsidRPr="001C43DE">
              <w:t xml:space="preserve"> de beschikbaarheid van een </w:t>
            </w:r>
            <w:r w:rsidR="007C7CBA">
              <w:t>Kandida</w:t>
            </w:r>
            <w:r w:rsidR="001C43DE" w:rsidRPr="001C43DE">
              <w:t xml:space="preserve">at door </w:t>
            </w:r>
            <w:r w:rsidR="00A4528F">
              <w:t>Opdrachtnemer</w:t>
            </w:r>
            <w:r w:rsidR="001C43DE" w:rsidRPr="001C43DE">
              <w:t xml:space="preserve"> wordt ingetrokken na het moment van sluiting van de door de </w:t>
            </w:r>
            <w:r w:rsidR="00832865">
              <w:t>Deelnemer</w:t>
            </w:r>
            <w:r w:rsidR="001C43DE" w:rsidRPr="001C43DE">
              <w:t xml:space="preserve"> gestelde termijn </w:t>
            </w:r>
            <w:r>
              <w:t>voor</w:t>
            </w:r>
            <w:r w:rsidR="001C43DE" w:rsidRPr="001C43DE">
              <w:t xml:space="preserve"> het indienen van een </w:t>
            </w:r>
            <w:r w:rsidR="00C33737">
              <w:t>Offerte</w:t>
            </w:r>
            <w:r w:rsidR="001C43DE" w:rsidRPr="001C43DE">
              <w:t xml:space="preserve"> (lees: aanbieden van een </w:t>
            </w:r>
            <w:r w:rsidR="007C7CBA">
              <w:t>Kandida</w:t>
            </w:r>
            <w:r w:rsidR="001C43DE" w:rsidRPr="001C43DE">
              <w:t xml:space="preserve">at), tot het moment waarop deze wordt afgewezen of daadwerkelijk </w:t>
            </w:r>
            <w:r>
              <w:t xml:space="preserve">wordt </w:t>
            </w:r>
            <w:r w:rsidR="001C43DE" w:rsidRPr="001C43DE">
              <w:t>in</w:t>
            </w:r>
            <w:r>
              <w:t>ge</w:t>
            </w:r>
            <w:r w:rsidR="001C43DE" w:rsidRPr="001C43DE">
              <w:t xml:space="preserve">zet. Een terugtrekking door </w:t>
            </w:r>
            <w:r w:rsidR="00A4528F">
              <w:t>Opdrachtnemer</w:t>
            </w:r>
            <w:r w:rsidR="001C43DE" w:rsidRPr="001C43DE">
              <w:t xml:space="preserve"> wordt bij de vaststelling van de </w:t>
            </w:r>
            <w:proofErr w:type="spellStart"/>
            <w:r w:rsidR="001C43DE" w:rsidRPr="001C43DE">
              <w:t>KPI's</w:t>
            </w:r>
            <w:proofErr w:type="spellEnd"/>
            <w:r w:rsidR="001C43DE" w:rsidRPr="001C43DE">
              <w:t xml:space="preserve"> gezien als geen geschikt aanbod van </w:t>
            </w:r>
            <w:r w:rsidR="00A4528F">
              <w:t>Opdrachtnemer</w:t>
            </w:r>
            <w:r w:rsidR="001C43DE" w:rsidRPr="001C43DE">
              <w:t>, behalve als de navolgende situaties van toepassing zijn (K13.1 t</w:t>
            </w:r>
            <w:r w:rsidR="00273F0E">
              <w:t>/</w:t>
            </w:r>
            <w:r w:rsidR="001C43DE" w:rsidRPr="001C43DE">
              <w:t>m K.13.3)</w:t>
            </w:r>
            <w:r>
              <w:t>:</w:t>
            </w:r>
          </w:p>
        </w:tc>
      </w:tr>
      <w:tr w:rsidR="001C43DE" w:rsidRPr="001C43DE" w14:paraId="41F9523E" w14:textId="77777777" w:rsidTr="00911B52">
        <w:trPr>
          <w:trHeight w:val="912"/>
        </w:trPr>
        <w:tc>
          <w:tcPr>
            <w:tcW w:w="1021" w:type="dxa"/>
            <w:shd w:val="clear" w:color="auto" w:fill="auto"/>
            <w:noWrap/>
            <w:hideMark/>
          </w:tcPr>
          <w:p w14:paraId="407BF67A" w14:textId="77777777" w:rsidR="001C43DE" w:rsidRPr="001C43DE" w:rsidRDefault="001C43DE">
            <w:r w:rsidRPr="001C43DE">
              <w:t>K.13.1</w:t>
            </w:r>
          </w:p>
        </w:tc>
        <w:tc>
          <w:tcPr>
            <w:tcW w:w="9464" w:type="dxa"/>
            <w:shd w:val="clear" w:color="auto" w:fill="auto"/>
            <w:hideMark/>
          </w:tcPr>
          <w:p w14:paraId="6EAB701F" w14:textId="7A13DE32" w:rsidR="001C43DE" w:rsidRPr="001C43DE" w:rsidRDefault="001C43DE">
            <w:r w:rsidRPr="001C43DE">
              <w:t xml:space="preserve">Er is in het kader van deze KPI géén sprake van terugtrekking door </w:t>
            </w:r>
            <w:r w:rsidR="00A4528F">
              <w:t>Opdrachtnemer</w:t>
            </w:r>
            <w:r w:rsidRPr="001C43DE">
              <w:t xml:space="preserve"> indien de beschikbaarheid van de </w:t>
            </w:r>
            <w:r w:rsidR="007C7CBA">
              <w:t>Kandida</w:t>
            </w:r>
            <w:r w:rsidRPr="001C43DE">
              <w:t xml:space="preserve">at door </w:t>
            </w:r>
            <w:r w:rsidR="00A4528F">
              <w:t>Opdrachtnemer</w:t>
            </w:r>
            <w:r w:rsidRPr="001C43DE">
              <w:t xml:space="preserve"> wordt ingetrokken nadat de gunningsbeslissing niet binnen </w:t>
            </w:r>
            <w:r w:rsidR="00D40BF8">
              <w:t>tien (</w:t>
            </w:r>
            <w:r w:rsidRPr="001C43DE">
              <w:t>10</w:t>
            </w:r>
            <w:r w:rsidR="00D40BF8">
              <w:t>)</w:t>
            </w:r>
            <w:r w:rsidRPr="001C43DE">
              <w:t xml:space="preserve"> werkdagen na het moment van uitnodiging voor </w:t>
            </w:r>
            <w:r w:rsidR="00521E46">
              <w:t>een</w:t>
            </w:r>
            <w:r w:rsidRPr="001C43DE">
              <w:t xml:space="preserve"> selectiegesprek</w:t>
            </w:r>
            <w:r w:rsidR="00521E46">
              <w:t xml:space="preserve"> kenbaar is gemaakt</w:t>
            </w:r>
            <w:r w:rsidRPr="001C43DE">
              <w:t xml:space="preserve">. </w:t>
            </w:r>
          </w:p>
        </w:tc>
      </w:tr>
      <w:tr w:rsidR="001C43DE" w:rsidRPr="001C43DE" w14:paraId="62146634" w14:textId="77777777" w:rsidTr="00911B52">
        <w:trPr>
          <w:trHeight w:val="912"/>
        </w:trPr>
        <w:tc>
          <w:tcPr>
            <w:tcW w:w="1021" w:type="dxa"/>
            <w:shd w:val="clear" w:color="auto" w:fill="auto"/>
            <w:noWrap/>
            <w:hideMark/>
          </w:tcPr>
          <w:p w14:paraId="14D4ED77" w14:textId="77777777" w:rsidR="001C43DE" w:rsidRPr="001C43DE" w:rsidRDefault="001C43DE">
            <w:r w:rsidRPr="001C43DE">
              <w:t>K.13.2</w:t>
            </w:r>
          </w:p>
        </w:tc>
        <w:tc>
          <w:tcPr>
            <w:tcW w:w="9464" w:type="dxa"/>
            <w:shd w:val="clear" w:color="auto" w:fill="auto"/>
            <w:hideMark/>
          </w:tcPr>
          <w:p w14:paraId="3CAF91E1" w14:textId="07746D83" w:rsidR="00832C25" w:rsidRDefault="001C43DE">
            <w:r w:rsidRPr="001C43DE">
              <w:t xml:space="preserve">Er is geen sprake van terugtrekking indien de beschikbaarheid van de </w:t>
            </w:r>
            <w:r w:rsidR="007C7CBA">
              <w:t>Kandida</w:t>
            </w:r>
            <w:r w:rsidRPr="001C43DE">
              <w:t xml:space="preserve">at wordt ingetrokken </w:t>
            </w:r>
            <w:r w:rsidR="00521E46">
              <w:t>als</w:t>
            </w:r>
            <w:r w:rsidRPr="001C43DE">
              <w:t xml:space="preserve"> </w:t>
            </w:r>
            <w:r w:rsidR="00A4528F">
              <w:t>Opdrachtnemer</w:t>
            </w:r>
            <w:r w:rsidRPr="001C43DE">
              <w:t xml:space="preserve"> kan aantonen dat het profiel in de Aanvraag in belangrijke mate afwijkt van </w:t>
            </w:r>
            <w:r w:rsidR="00521E46">
              <w:t>hetgeen</w:t>
            </w:r>
            <w:r w:rsidRPr="001C43DE">
              <w:t xml:space="preserve"> </w:t>
            </w:r>
            <w:r w:rsidR="00521E46">
              <w:t>wordt</w:t>
            </w:r>
            <w:r w:rsidRPr="001C43DE">
              <w:t xml:space="preserve"> geschetst in het selectiegesprek, én </w:t>
            </w:r>
            <w:r w:rsidR="00A4528F">
              <w:t>Opdrachtnemer</w:t>
            </w:r>
            <w:r w:rsidRPr="001C43DE">
              <w:t xml:space="preserve"> de </w:t>
            </w:r>
            <w:r w:rsidR="007C7CBA">
              <w:t>Kandida</w:t>
            </w:r>
            <w:r w:rsidRPr="001C43DE">
              <w:t>at binnen 24 uur na aanvang van het selectiegesprek terugtrekt.</w:t>
            </w:r>
            <w:r w:rsidR="00864A9E">
              <w:t xml:space="preserve"> </w:t>
            </w:r>
          </w:p>
          <w:p w14:paraId="47A6B902" w14:textId="2819D37F" w:rsidR="001C43DE" w:rsidRPr="001C43DE" w:rsidRDefault="00864A9E">
            <w:r>
              <w:t xml:space="preserve">Als </w:t>
            </w:r>
            <w:r w:rsidR="00832865">
              <w:t>Deelnemer</w:t>
            </w:r>
            <w:r>
              <w:t xml:space="preserve"> erkent dat </w:t>
            </w:r>
            <w:r w:rsidR="00832C25">
              <w:t xml:space="preserve">het </w:t>
            </w:r>
            <w:r>
              <w:t xml:space="preserve">profiel in de Aanvraag in belangrijke mate </w:t>
            </w:r>
            <w:r w:rsidR="00832C25">
              <w:t xml:space="preserve">niet meer overeenkomt met de huidige behoefte en/of kenmerken van de opdracht, ligt het in de rede dat </w:t>
            </w:r>
            <w:r w:rsidR="00832865">
              <w:t>Deelnemer</w:t>
            </w:r>
            <w:r w:rsidR="00832C25">
              <w:t xml:space="preserve"> de Aanvraagt terugtrekt/annuleert en (indien hij dat nog wenst) een nieuwe/gewijzigde Aanvraag in minicompetitie uitzet.</w:t>
            </w:r>
          </w:p>
        </w:tc>
      </w:tr>
      <w:tr w:rsidR="001C43DE" w:rsidRPr="001C43DE" w14:paraId="40F3CA3A" w14:textId="77777777" w:rsidTr="00911B52">
        <w:trPr>
          <w:trHeight w:val="512"/>
        </w:trPr>
        <w:tc>
          <w:tcPr>
            <w:tcW w:w="1021" w:type="dxa"/>
            <w:shd w:val="clear" w:color="auto" w:fill="auto"/>
            <w:noWrap/>
            <w:hideMark/>
          </w:tcPr>
          <w:p w14:paraId="43A1C8FC" w14:textId="77777777" w:rsidR="001C43DE" w:rsidRPr="001C43DE" w:rsidRDefault="001C43DE">
            <w:r w:rsidRPr="001C43DE">
              <w:t>K.13.3</w:t>
            </w:r>
          </w:p>
        </w:tc>
        <w:tc>
          <w:tcPr>
            <w:tcW w:w="9464" w:type="dxa"/>
            <w:shd w:val="clear" w:color="auto" w:fill="auto"/>
            <w:hideMark/>
          </w:tcPr>
          <w:p w14:paraId="30A83B32" w14:textId="287A702E" w:rsidR="001C43DE" w:rsidRPr="001C43DE" w:rsidRDefault="001C43DE">
            <w:r w:rsidRPr="001C43DE">
              <w:t xml:space="preserve">Er is in het kader van deze KPI geen sprake van terugtrekking als de </w:t>
            </w:r>
            <w:r w:rsidR="00832865">
              <w:t>Deelnemer</w:t>
            </w:r>
            <w:r w:rsidRPr="001C43DE">
              <w:t xml:space="preserve"> na gunning het moment van inzet van de </w:t>
            </w:r>
            <w:r w:rsidR="007C7CBA">
              <w:t>Kandida</w:t>
            </w:r>
            <w:r w:rsidRPr="001C43DE">
              <w:t xml:space="preserve">at met meer dan </w:t>
            </w:r>
            <w:r w:rsidR="00D40BF8">
              <w:t>tien (</w:t>
            </w:r>
            <w:r w:rsidRPr="001C43DE">
              <w:t>10</w:t>
            </w:r>
            <w:r w:rsidR="00D40BF8">
              <w:t>)</w:t>
            </w:r>
            <w:r w:rsidRPr="001C43DE">
              <w:t xml:space="preserve"> werkdagen verplaatst</w:t>
            </w:r>
            <w:r w:rsidR="00521E46">
              <w:t xml:space="preserve"> ten opzichte van de in betreffende Aanvraag vermelde startdatum</w:t>
            </w:r>
            <w:r w:rsidR="002F49E4">
              <w:t>.</w:t>
            </w:r>
            <w:r w:rsidRPr="001C43DE">
              <w:t xml:space="preserve"> </w:t>
            </w:r>
          </w:p>
        </w:tc>
      </w:tr>
      <w:tr w:rsidR="001C43DE" w:rsidRPr="001C43DE" w14:paraId="2E0D5F57" w14:textId="77777777" w:rsidTr="00911B52">
        <w:trPr>
          <w:trHeight w:val="907"/>
        </w:trPr>
        <w:tc>
          <w:tcPr>
            <w:tcW w:w="1021" w:type="dxa"/>
            <w:shd w:val="clear" w:color="auto" w:fill="auto"/>
            <w:noWrap/>
            <w:hideMark/>
          </w:tcPr>
          <w:p w14:paraId="63A1DD79" w14:textId="77777777" w:rsidR="001C43DE" w:rsidRPr="001C43DE" w:rsidRDefault="001C43DE">
            <w:r w:rsidRPr="001C43DE">
              <w:t>K.14</w:t>
            </w:r>
          </w:p>
        </w:tc>
        <w:tc>
          <w:tcPr>
            <w:tcW w:w="9464" w:type="dxa"/>
            <w:shd w:val="clear" w:color="auto" w:fill="auto"/>
            <w:hideMark/>
          </w:tcPr>
          <w:p w14:paraId="53BA52F5" w14:textId="4254205F" w:rsidR="001C43DE" w:rsidRPr="001C43DE" w:rsidRDefault="001C43DE" w:rsidP="001C43DE">
            <w:r w:rsidRPr="001C43DE">
              <w:t xml:space="preserve">De vaststelling van deze KPI vindt op het eerste KPI-meetmoment plaats dat minimaal </w:t>
            </w:r>
            <w:r w:rsidR="00D40BF8">
              <w:t>zes (</w:t>
            </w:r>
            <w:r w:rsidRPr="001C43DE">
              <w:t>6</w:t>
            </w:r>
            <w:r w:rsidR="00D40BF8">
              <w:t>)</w:t>
            </w:r>
            <w:r w:rsidRPr="001C43DE">
              <w:t xml:space="preserve"> maanden na ingangsdatum van de </w:t>
            </w:r>
            <w:r w:rsidR="00832865">
              <w:t>Raamovereenkomst</w:t>
            </w:r>
            <w:r w:rsidRPr="001C43DE">
              <w:t xml:space="preserve"> </w:t>
            </w:r>
            <w:r w:rsidR="00521E46">
              <w:t>ligt</w:t>
            </w:r>
            <w:r w:rsidRPr="001C43DE">
              <w:t xml:space="preserve"> en wordt </w:t>
            </w:r>
            <w:r w:rsidR="00521E46">
              <w:t xml:space="preserve">vervolgens </w:t>
            </w:r>
            <w:r w:rsidRPr="001C43DE">
              <w:t xml:space="preserve">éénmaal per </w:t>
            </w:r>
            <w:r w:rsidR="00D40BF8">
              <w:t>zes (</w:t>
            </w:r>
            <w:r w:rsidRPr="001C43DE">
              <w:t>6</w:t>
            </w:r>
            <w:r w:rsidR="00D40BF8">
              <w:t>)</w:t>
            </w:r>
            <w:r w:rsidRPr="001C43DE">
              <w:t xml:space="preserve"> maanden </w:t>
            </w:r>
            <w:r w:rsidR="00521E46">
              <w:t>vastgesteld</w:t>
            </w:r>
            <w:r w:rsidRPr="001C43DE">
              <w:t xml:space="preserve">. De meetperiode betreft de voorgaande periode van </w:t>
            </w:r>
            <w:r w:rsidR="00D40BF8">
              <w:t>zes (</w:t>
            </w:r>
            <w:r w:rsidRPr="001C43DE">
              <w:t>6</w:t>
            </w:r>
            <w:r w:rsidR="00D40BF8">
              <w:t>)</w:t>
            </w:r>
            <w:r w:rsidRPr="001C43DE">
              <w:t xml:space="preserve"> maanden.</w:t>
            </w:r>
          </w:p>
        </w:tc>
      </w:tr>
      <w:tr w:rsidR="001C43DE" w:rsidRPr="001C43DE" w14:paraId="1DFF3F50" w14:textId="77777777" w:rsidTr="00897FF7">
        <w:trPr>
          <w:trHeight w:val="3876"/>
        </w:trPr>
        <w:tc>
          <w:tcPr>
            <w:tcW w:w="1021" w:type="dxa"/>
            <w:noWrap/>
            <w:hideMark/>
          </w:tcPr>
          <w:p w14:paraId="520F5A61" w14:textId="77777777" w:rsidR="001C43DE" w:rsidRPr="001C43DE" w:rsidRDefault="001C43DE">
            <w:r w:rsidRPr="001C43DE">
              <w:lastRenderedPageBreak/>
              <w:t>K.15</w:t>
            </w:r>
          </w:p>
        </w:tc>
        <w:tc>
          <w:tcPr>
            <w:tcW w:w="9464" w:type="dxa"/>
            <w:hideMark/>
          </w:tcPr>
          <w:p w14:paraId="320B29E9" w14:textId="53D03B80" w:rsidR="00816AC7" w:rsidRDefault="001C43DE">
            <w:r w:rsidRPr="001C43DE">
              <w:t xml:space="preserve">In de volgende gevallen worden de Aanvragen (en eventueel hieraan gerelateerde </w:t>
            </w:r>
            <w:r w:rsidR="00C33737">
              <w:t>Offerte</w:t>
            </w:r>
            <w:r w:rsidRPr="001C43DE">
              <w:t>s) niet meegeteld ter vaststelling van deze KPI (mits van toepassing):</w:t>
            </w:r>
          </w:p>
          <w:p w14:paraId="71538DFB" w14:textId="4FEFDE03" w:rsidR="00816AC7" w:rsidRDefault="001C43DE" w:rsidP="00816AC7">
            <w:pPr>
              <w:pStyle w:val="Lijstalinea"/>
              <w:numPr>
                <w:ilvl w:val="0"/>
                <w:numId w:val="31"/>
              </w:numPr>
            </w:pPr>
            <w:r w:rsidRPr="001C43DE">
              <w:t>Aanvragen waar</w:t>
            </w:r>
            <w:r w:rsidR="00604771">
              <w:t>in</w:t>
            </w:r>
            <w:r w:rsidRPr="001C43DE">
              <w:t xml:space="preserve"> een </w:t>
            </w:r>
            <w:r w:rsidR="00832865">
              <w:t>Deelnemer</w:t>
            </w:r>
            <w:r w:rsidRPr="001C43DE">
              <w:t xml:space="preserve"> een ma</w:t>
            </w:r>
            <w:r w:rsidR="00816AC7">
              <w:t>ximum uurtarief heeft</w:t>
            </w:r>
            <w:r w:rsidR="00604771">
              <w:t xml:space="preserve"> vermeld</w:t>
            </w:r>
            <w:r w:rsidR="006819CE">
              <w:t>;</w:t>
            </w:r>
          </w:p>
          <w:p w14:paraId="2D7ADB2F" w14:textId="679F3729" w:rsidR="00816AC7" w:rsidRDefault="001C43DE" w:rsidP="00816AC7">
            <w:pPr>
              <w:pStyle w:val="Lijstalinea"/>
              <w:numPr>
                <w:ilvl w:val="0"/>
                <w:numId w:val="31"/>
              </w:numPr>
            </w:pPr>
            <w:r w:rsidRPr="001C43DE">
              <w:t xml:space="preserve">Aanvragen die </w:t>
            </w:r>
            <w:r w:rsidR="00A4528F">
              <w:t>Opdrachtnemer</w:t>
            </w:r>
            <w:r w:rsidRPr="001C43DE">
              <w:t xml:space="preserve"> niet ontvangt in verband met uitslui</w:t>
            </w:r>
            <w:r w:rsidR="00816AC7">
              <w:t>ting als gevolg van een sanctie</w:t>
            </w:r>
            <w:r w:rsidR="006819CE">
              <w:t>;</w:t>
            </w:r>
          </w:p>
          <w:p w14:paraId="5D375D6F" w14:textId="3B6260A9" w:rsidR="00816AC7" w:rsidRDefault="001C43DE" w:rsidP="00816AC7">
            <w:pPr>
              <w:pStyle w:val="Lijstalinea"/>
              <w:numPr>
                <w:ilvl w:val="0"/>
                <w:numId w:val="31"/>
              </w:numPr>
            </w:pPr>
            <w:r w:rsidRPr="001C43DE">
              <w:t>Aanvragen waarbij er sprake is van belangenverstrengeling</w:t>
            </w:r>
            <w:r w:rsidR="006819CE">
              <w:t>;</w:t>
            </w:r>
          </w:p>
          <w:p w14:paraId="4A043A67" w14:textId="6EC91906" w:rsidR="00816AC7" w:rsidRDefault="001C43DE" w:rsidP="00816AC7">
            <w:pPr>
              <w:pStyle w:val="Lijstalinea"/>
              <w:numPr>
                <w:ilvl w:val="0"/>
                <w:numId w:val="31"/>
              </w:numPr>
            </w:pPr>
            <w:r w:rsidRPr="001C43DE">
              <w:t xml:space="preserve">Aanvragen die door de </w:t>
            </w:r>
            <w:r w:rsidR="00832865">
              <w:t>Deelnemer</w:t>
            </w:r>
            <w:r w:rsidRPr="001C43DE">
              <w:t xml:space="preserve"> voor </w:t>
            </w:r>
            <w:r w:rsidR="004262A5">
              <w:t xml:space="preserve">sluitingsdatum voor het indienen van </w:t>
            </w:r>
            <w:r w:rsidR="00604771">
              <w:t>O</w:t>
            </w:r>
            <w:r w:rsidR="004262A5">
              <w:t xml:space="preserve">ffertes (met een bericht </w:t>
            </w:r>
            <w:r w:rsidR="00604771">
              <w:t>daarover</w:t>
            </w:r>
            <w:r w:rsidR="004262A5">
              <w:t xml:space="preserve"> aan </w:t>
            </w:r>
            <w:r w:rsidR="00A4528F">
              <w:t>Opdrachtnemers</w:t>
            </w:r>
            <w:r w:rsidR="004262A5">
              <w:t xml:space="preserve">) </w:t>
            </w:r>
            <w:r w:rsidRPr="001C43DE">
              <w:t>zijn teruggetrokken</w:t>
            </w:r>
            <w:r w:rsidR="004262A5">
              <w:t>/</w:t>
            </w:r>
            <w:r w:rsidR="00A4553C">
              <w:t>geannuleerd</w:t>
            </w:r>
            <w:r w:rsidRPr="001C43DE">
              <w:t xml:space="preserve"> en zonder een nieuwe </w:t>
            </w:r>
            <w:r w:rsidR="004C20F2">
              <w:t>a</w:t>
            </w:r>
            <w:r w:rsidR="007C7CBA">
              <w:t>anvra</w:t>
            </w:r>
            <w:r w:rsidRPr="001C43DE">
              <w:t>ag niet leid</w:t>
            </w:r>
            <w:r w:rsidR="00816AC7">
              <w:t xml:space="preserve">en tot een </w:t>
            </w:r>
            <w:r w:rsidR="00832865">
              <w:t>Nadere Overeenkomst</w:t>
            </w:r>
            <w:r w:rsidR="006819CE">
              <w:t>;</w:t>
            </w:r>
          </w:p>
          <w:p w14:paraId="2800B40A" w14:textId="050B3F53" w:rsidR="00816AC7" w:rsidRDefault="00816AC7" w:rsidP="00816AC7">
            <w:pPr>
              <w:pStyle w:val="Lijstalinea"/>
              <w:numPr>
                <w:ilvl w:val="0"/>
                <w:numId w:val="31"/>
              </w:numPr>
            </w:pPr>
            <w:r>
              <w:t>Vrijblijvende Aanvragen</w:t>
            </w:r>
            <w:r w:rsidR="006819CE">
              <w:t>;</w:t>
            </w:r>
          </w:p>
          <w:p w14:paraId="3E07B4B5" w14:textId="42FD14F2" w:rsidR="00816AC7" w:rsidRDefault="00816AC7" w:rsidP="00816AC7">
            <w:pPr>
              <w:pStyle w:val="Lijstalinea"/>
              <w:numPr>
                <w:ilvl w:val="0"/>
                <w:numId w:val="31"/>
              </w:numPr>
            </w:pPr>
            <w:r>
              <w:t>Proactieve Aanvragen</w:t>
            </w:r>
            <w:r w:rsidR="006819CE">
              <w:t>;</w:t>
            </w:r>
          </w:p>
          <w:p w14:paraId="371D0D9A" w14:textId="03E50E68" w:rsidR="002433CB" w:rsidRDefault="002433CB" w:rsidP="00816AC7">
            <w:pPr>
              <w:pStyle w:val="Lijstalinea"/>
              <w:numPr>
                <w:ilvl w:val="0"/>
                <w:numId w:val="31"/>
              </w:numPr>
            </w:pPr>
            <w:r w:rsidRPr="00BB04D8">
              <w:t>Cluster Aanvragen</w:t>
            </w:r>
            <w:r>
              <w:t>;</w:t>
            </w:r>
          </w:p>
          <w:p w14:paraId="2288FA0E" w14:textId="77777777" w:rsidR="005B7C76" w:rsidRDefault="001C43DE" w:rsidP="00816AC7">
            <w:r w:rsidRPr="001C43DE">
              <w:t>Voor deze</w:t>
            </w:r>
            <w:r w:rsidR="00266210">
              <w:t xml:space="preserve"> </w:t>
            </w:r>
            <w:r w:rsidRPr="001C43DE">
              <w:t xml:space="preserve">'niet-meetellende Aanvragen' geldt geen aanbiedingsplicht zoals omschreven in deze KPI. </w:t>
            </w:r>
            <w:r w:rsidRPr="001C43DE">
              <w:br/>
              <w:t xml:space="preserve">De resterende Aanvragen van </w:t>
            </w:r>
            <w:r w:rsidR="00832865">
              <w:t>Deelnemer</w:t>
            </w:r>
            <w:r w:rsidRPr="001C43DE">
              <w:t xml:space="preserve"> worden voor de berekening van deze KPI als </w:t>
            </w:r>
          </w:p>
          <w:p w14:paraId="6D34CF3D" w14:textId="3962E8C7" w:rsidR="00712D58" w:rsidRPr="001C43DE" w:rsidRDefault="001C43DE" w:rsidP="00816AC7">
            <w:r w:rsidRPr="001C43DE">
              <w:t xml:space="preserve">'meetellende Aanvragen' beschouwd. </w:t>
            </w:r>
          </w:p>
        </w:tc>
      </w:tr>
      <w:tr w:rsidR="001C43DE" w:rsidRPr="001C43DE" w14:paraId="7FEDDB1B" w14:textId="77777777" w:rsidTr="00897FF7">
        <w:trPr>
          <w:trHeight w:val="480"/>
        </w:trPr>
        <w:tc>
          <w:tcPr>
            <w:tcW w:w="1021" w:type="dxa"/>
            <w:noWrap/>
            <w:hideMark/>
          </w:tcPr>
          <w:p w14:paraId="642CA61E" w14:textId="77777777" w:rsidR="001C43DE" w:rsidRPr="001C43DE" w:rsidRDefault="001C43DE">
            <w:r w:rsidRPr="001C43DE">
              <w:t>K.16</w:t>
            </w:r>
          </w:p>
        </w:tc>
        <w:tc>
          <w:tcPr>
            <w:tcW w:w="9464" w:type="dxa"/>
            <w:hideMark/>
          </w:tcPr>
          <w:p w14:paraId="1FEDC6BC" w14:textId="13E16D0B" w:rsidR="001C43DE" w:rsidRPr="001C43DE" w:rsidRDefault="001C43DE">
            <w:r w:rsidRPr="001C43DE">
              <w:t>De norm voor</w:t>
            </w:r>
            <w:r w:rsidR="00C27888">
              <w:t xml:space="preserve"> </w:t>
            </w:r>
            <w:r w:rsidRPr="001C43DE">
              <w:t>AB%ON</w:t>
            </w:r>
            <w:r w:rsidR="00C27888">
              <w:t xml:space="preserve"> </w:t>
            </w:r>
            <w:r w:rsidRPr="001C43DE">
              <w:t xml:space="preserve">is voor deze </w:t>
            </w:r>
            <w:r w:rsidR="00F63C13">
              <w:t>aanbesteding</w:t>
            </w:r>
            <w:r w:rsidRPr="001C43DE">
              <w:t xml:space="preserve"> </w:t>
            </w:r>
            <w:r w:rsidR="008948DB">
              <w:t>is</w:t>
            </w:r>
            <w:r w:rsidRPr="001C43DE">
              <w:t xml:space="preserve"> </w:t>
            </w:r>
            <w:r w:rsidR="0008744F">
              <w:t>vastgesteld</w:t>
            </w:r>
            <w:r w:rsidR="0008744F" w:rsidRPr="001C43DE">
              <w:t xml:space="preserve"> </w:t>
            </w:r>
            <w:r w:rsidRPr="001C43DE">
              <w:t>op</w:t>
            </w:r>
            <w:r w:rsidR="00096A1B">
              <w:t xml:space="preserve"> </w:t>
            </w:r>
            <w:r w:rsidR="00877186">
              <w:rPr>
                <w:b/>
                <w:bCs/>
              </w:rPr>
              <w:t>5</w:t>
            </w:r>
            <w:r w:rsidR="00B96ED2">
              <w:rPr>
                <w:b/>
                <w:bCs/>
              </w:rPr>
              <w:t>5</w:t>
            </w:r>
            <w:r w:rsidRPr="001C43DE">
              <w:rPr>
                <w:b/>
                <w:bCs/>
              </w:rPr>
              <w:t>%</w:t>
            </w:r>
            <w:r w:rsidRPr="001C43DE">
              <w:t>.</w:t>
            </w:r>
          </w:p>
        </w:tc>
      </w:tr>
      <w:tr w:rsidR="001C43DE" w:rsidRPr="001C43DE" w14:paraId="4BD6B48F" w14:textId="77777777" w:rsidTr="00911B52">
        <w:trPr>
          <w:trHeight w:val="658"/>
        </w:trPr>
        <w:tc>
          <w:tcPr>
            <w:tcW w:w="1021" w:type="dxa"/>
            <w:shd w:val="clear" w:color="auto" w:fill="auto"/>
            <w:noWrap/>
            <w:hideMark/>
          </w:tcPr>
          <w:p w14:paraId="62FB9F94" w14:textId="77777777" w:rsidR="001C43DE" w:rsidRPr="001C43DE" w:rsidRDefault="001C43DE">
            <w:r w:rsidRPr="001C43DE">
              <w:t>K.17</w:t>
            </w:r>
          </w:p>
        </w:tc>
        <w:tc>
          <w:tcPr>
            <w:tcW w:w="9464" w:type="dxa"/>
            <w:shd w:val="clear" w:color="auto" w:fill="auto"/>
            <w:hideMark/>
          </w:tcPr>
          <w:p w14:paraId="6A25EBDF" w14:textId="4E579638" w:rsidR="001C43DE" w:rsidRPr="001C43DE" w:rsidRDefault="001C43DE">
            <w:r w:rsidRPr="001C43DE">
              <w:t xml:space="preserve">Bij toekenning van een gele kaart voor deze KPI, wordt de in eis K.4. benoemde procedure door CCM toegepast. CCM heeft het recht deze procedure </w:t>
            </w:r>
            <w:r w:rsidR="00604771">
              <w:t xml:space="preserve">niet </w:t>
            </w:r>
            <w:r w:rsidRPr="001C43DE">
              <w:t>toe</w:t>
            </w:r>
            <w:r w:rsidR="00604771">
              <w:t xml:space="preserve"> te </w:t>
            </w:r>
            <w:r w:rsidRPr="001C43DE">
              <w:t>pass</w:t>
            </w:r>
            <w:r w:rsidR="00604771">
              <w:t>en</w:t>
            </w:r>
            <w:r w:rsidR="00A253A7">
              <w:t xml:space="preserve"> </w:t>
            </w:r>
            <w:r w:rsidRPr="001C43DE">
              <w:t xml:space="preserve">als </w:t>
            </w:r>
            <w:r w:rsidR="00A4528F">
              <w:t>Opdrachtnemer</w:t>
            </w:r>
            <w:r w:rsidRPr="001C43DE">
              <w:t xml:space="preserve"> over de dan afgelopen meetperiode voldoet aan één of meer van de volgende compensatiegronden:</w:t>
            </w:r>
          </w:p>
        </w:tc>
      </w:tr>
      <w:tr w:rsidR="001C43DE" w:rsidRPr="001C43DE" w14:paraId="7CA605F5" w14:textId="77777777" w:rsidTr="00897FF7">
        <w:trPr>
          <w:trHeight w:val="2052"/>
        </w:trPr>
        <w:tc>
          <w:tcPr>
            <w:tcW w:w="1021" w:type="dxa"/>
            <w:noWrap/>
            <w:hideMark/>
          </w:tcPr>
          <w:p w14:paraId="06D9B708" w14:textId="77777777" w:rsidR="001C43DE" w:rsidRPr="001C43DE" w:rsidRDefault="001C43DE">
            <w:r w:rsidRPr="001C43DE">
              <w:t>K.17.1</w:t>
            </w:r>
          </w:p>
        </w:tc>
        <w:tc>
          <w:tcPr>
            <w:tcW w:w="9464" w:type="dxa"/>
            <w:hideMark/>
          </w:tcPr>
          <w:p w14:paraId="4BB53DCC" w14:textId="0663E122" w:rsidR="00DF7386" w:rsidRDefault="001C43DE" w:rsidP="00EB0BA1">
            <w:r w:rsidRPr="001C43DE">
              <w:t xml:space="preserve">Compensatiegrond 1: </w:t>
            </w:r>
            <w:r w:rsidR="00604771">
              <w:t>a</w:t>
            </w:r>
            <w:r w:rsidRPr="001C43DE">
              <w:t xml:space="preserve">ls </w:t>
            </w:r>
            <w:r w:rsidR="00A4528F">
              <w:t>Opdrachtnemer</w:t>
            </w:r>
            <w:r w:rsidRPr="001C43DE">
              <w:t xml:space="preserve"> over de dan afgelopen meetperiode een bovengemiddeld plaatsingspercentage heeft gerealiseerd op alle meetellende </w:t>
            </w:r>
            <w:r w:rsidR="00604771">
              <w:t>A</w:t>
            </w:r>
            <w:r w:rsidRPr="001C43DE">
              <w:t>anvragen en het gemeten aanbiedingspercentage nog steeds boven de</w:t>
            </w:r>
            <w:r w:rsidR="00096A1B">
              <w:t xml:space="preserve"> </w:t>
            </w:r>
            <w:r w:rsidR="00F12F1E">
              <w:rPr>
                <w:b/>
                <w:bCs/>
              </w:rPr>
              <w:t>45</w:t>
            </w:r>
            <w:r w:rsidR="00877186">
              <w:rPr>
                <w:b/>
                <w:bCs/>
              </w:rPr>
              <w:t xml:space="preserve">% </w:t>
            </w:r>
            <w:r w:rsidR="00877186" w:rsidRPr="0049210E">
              <w:t>l</w:t>
            </w:r>
            <w:r w:rsidR="00604771">
              <w:t>igt</w:t>
            </w:r>
            <w:r w:rsidRPr="001C43DE">
              <w:t xml:space="preserve">. </w:t>
            </w:r>
            <w:r w:rsidRPr="001C43DE">
              <w:br/>
            </w:r>
            <w:r w:rsidRPr="001C43DE">
              <w:br/>
              <w:t xml:space="preserve">Het </w:t>
            </w:r>
            <w:r w:rsidR="00EB0BA1">
              <w:t xml:space="preserve">gemiddelde </w:t>
            </w:r>
            <w:r w:rsidRPr="001C43DE">
              <w:t>plaatsingspercentage</w:t>
            </w:r>
            <w:r w:rsidR="00EB0BA1">
              <w:t xml:space="preserve"> wordt als volgt berekend: </w:t>
            </w:r>
          </w:p>
          <w:p w14:paraId="1ED98FBB" w14:textId="485CC82E" w:rsidR="00DF7386" w:rsidRDefault="00EB0BA1" w:rsidP="00EB0BA1">
            <w:r>
              <w:t xml:space="preserve">de som van de in </w:t>
            </w:r>
            <w:r w:rsidR="00FB3674">
              <w:t>één</w:t>
            </w:r>
            <w:r>
              <w:t xml:space="preserve"> meetperiode door </w:t>
            </w:r>
            <w:r w:rsidR="00FB3674">
              <w:t xml:space="preserve">alle </w:t>
            </w:r>
            <w:r w:rsidR="00A4528F">
              <w:t>Opdrachtnemers</w:t>
            </w:r>
            <w:r w:rsidR="00FB3674">
              <w:t xml:space="preserve"> </w:t>
            </w:r>
            <w:r>
              <w:t xml:space="preserve">gerealiseerde plaatsingspercentages/aantal </w:t>
            </w:r>
            <w:r w:rsidR="00A4528F">
              <w:t>Opdrachtnemers</w:t>
            </w:r>
            <w:r>
              <w:t xml:space="preserve">. </w:t>
            </w:r>
            <w:r w:rsidR="00DF7386">
              <w:br/>
            </w:r>
            <w:r>
              <w:t xml:space="preserve">Is het plaatsingspercentage van </w:t>
            </w:r>
            <w:r w:rsidR="00DF7386">
              <w:t>ee</w:t>
            </w:r>
            <w:r>
              <w:t xml:space="preserve">n </w:t>
            </w:r>
            <w:r w:rsidR="00A4528F">
              <w:t>Opdrachtnemer</w:t>
            </w:r>
            <w:r>
              <w:t xml:space="preserve"> </w:t>
            </w:r>
            <w:r w:rsidR="00FB3674">
              <w:t>hoger</w:t>
            </w:r>
            <w:r>
              <w:t xml:space="preserve"> dan dit gemiddelde, dan is sprake van een bovengemiddeld plaatsingspercentage. </w:t>
            </w:r>
          </w:p>
          <w:p w14:paraId="0FC46729" w14:textId="5FE471EA" w:rsidR="00DF7386" w:rsidRDefault="00DF7386" w:rsidP="00EB0BA1"/>
          <w:p w14:paraId="59F30FBF" w14:textId="7AFC8DF1" w:rsidR="00B0382C" w:rsidRDefault="00B0382C" w:rsidP="00EB0BA1">
            <w:r w:rsidRPr="00B0382C">
              <w:rPr>
                <w:b/>
                <w:bCs/>
              </w:rPr>
              <w:t>Voorbeeld:</w:t>
            </w:r>
            <w:r>
              <w:t xml:space="preserve"> </w:t>
            </w:r>
            <w:r>
              <w:br/>
              <w:t xml:space="preserve">De som van de in één (1) meetperiode door alle </w:t>
            </w:r>
            <w:r w:rsidR="00A4528F">
              <w:t>Opdrachtnemer</w:t>
            </w:r>
            <w:r>
              <w:t>s gerealiseerde plaatsingspercentages = 90%</w:t>
            </w:r>
            <w:r>
              <w:br/>
              <w:t xml:space="preserve">Het aantal </w:t>
            </w:r>
            <w:r w:rsidR="00A4528F">
              <w:t>Opdrachtnemer</w:t>
            </w:r>
            <w:r>
              <w:t>s = 6</w:t>
            </w:r>
            <w:r>
              <w:br/>
              <w:t>Vaststelling gemiddeld plaatsingspercentage voor betreffende meetperiode:</w:t>
            </w:r>
            <w:r>
              <w:br/>
              <w:t>90%/6 = 15%</w:t>
            </w:r>
          </w:p>
          <w:p w14:paraId="357D94DC" w14:textId="77777777" w:rsidR="00B0382C" w:rsidRDefault="00B0382C" w:rsidP="00EB0BA1"/>
          <w:p w14:paraId="3D348825" w14:textId="53789AD3" w:rsidR="00DF7386" w:rsidRDefault="00DF7386" w:rsidP="00DF7386">
            <w:r>
              <w:t xml:space="preserve">Indien de som van </w:t>
            </w:r>
            <w:r w:rsidR="00FB3674">
              <w:t xml:space="preserve">alle </w:t>
            </w:r>
            <w:r>
              <w:t>plaatsingspercentage</w:t>
            </w:r>
            <w:r w:rsidR="00FB3674">
              <w:t>s</w:t>
            </w:r>
            <w:r>
              <w:t xml:space="preserve"> </w:t>
            </w:r>
            <w:r w:rsidR="00FB3674">
              <w:t xml:space="preserve">(van alle </w:t>
            </w:r>
            <w:r w:rsidR="00A4528F">
              <w:t>Opdrachtnemers</w:t>
            </w:r>
            <w:r w:rsidR="00FB3674">
              <w:t xml:space="preserve"> opgeteld) hoger</w:t>
            </w:r>
            <w:r>
              <w:t xml:space="preserve"> is dan 100%, dan geldt</w:t>
            </w:r>
            <w:r w:rsidR="00FB3674">
              <w:t xml:space="preserve"> dat het gemiddelde plaatsingspercentage is</w:t>
            </w:r>
            <w:r>
              <w:t xml:space="preserve">: </w:t>
            </w:r>
          </w:p>
          <w:p w14:paraId="2357C62A" w14:textId="0E350D0B" w:rsidR="00DF7386" w:rsidRDefault="00DF7386" w:rsidP="00DF7386">
            <w:r w:rsidRPr="001C43DE">
              <w:t>100%</w:t>
            </w:r>
            <w:r>
              <w:t xml:space="preserve">/aantal </w:t>
            </w:r>
            <w:r w:rsidR="00A4528F">
              <w:t>Opdrachtnemers</w:t>
            </w:r>
            <w:r>
              <w:t>.</w:t>
            </w:r>
          </w:p>
          <w:p w14:paraId="324E6C4C" w14:textId="77777777" w:rsidR="00DF7386" w:rsidRDefault="00DF7386" w:rsidP="00EB0BA1"/>
          <w:p w14:paraId="7736D830" w14:textId="15D41D3E" w:rsidR="00FB3674" w:rsidRDefault="00FB3674" w:rsidP="00EB0BA1">
            <w:r>
              <w:t xml:space="preserve">Het plaatsingspercentage van een individuele </w:t>
            </w:r>
            <w:r w:rsidR="00A4528F">
              <w:t>Opdrachtnemer</w:t>
            </w:r>
            <w:r>
              <w:t xml:space="preserve"> wordt als volgt berekend:</w:t>
            </w:r>
          </w:p>
          <w:p w14:paraId="694F62A7" w14:textId="22B2AE3E" w:rsidR="003166A8" w:rsidRDefault="001C43DE" w:rsidP="00EB0BA1">
            <w:r w:rsidRPr="001C43DE">
              <w:t xml:space="preserve">100% </w:t>
            </w:r>
            <w:r w:rsidR="00604771">
              <w:t>x</w:t>
            </w:r>
            <w:r w:rsidRPr="001C43DE">
              <w:t xml:space="preserve"> [aantal aan </w:t>
            </w:r>
            <w:r w:rsidR="00A4528F">
              <w:t>Opdrachtnemer</w:t>
            </w:r>
            <w:r w:rsidRPr="001C43DE">
              <w:t xml:space="preserve"> gegunde </w:t>
            </w:r>
            <w:r w:rsidR="00832865">
              <w:t>Nadere Overeenkomst</w:t>
            </w:r>
            <w:r w:rsidR="00604771">
              <w:t>en</w:t>
            </w:r>
            <w:r w:rsidR="00FB3674">
              <w:t xml:space="preserve"> op de meetellende aanvragen</w:t>
            </w:r>
            <w:r w:rsidRPr="001C43DE">
              <w:t>]</w:t>
            </w:r>
            <w:r w:rsidR="00C33737">
              <w:t>/</w:t>
            </w:r>
            <w:r w:rsidRPr="001C43DE">
              <w:t xml:space="preserve">[totaal aantal meetellende Aanvragen aan </w:t>
            </w:r>
            <w:r w:rsidR="00A4528F">
              <w:t>Opdrachtnemer</w:t>
            </w:r>
            <w:r w:rsidRPr="001C43DE">
              <w:t>]</w:t>
            </w:r>
            <w:r w:rsidR="006819CE">
              <w:t>:</w:t>
            </w:r>
            <w:r w:rsidR="00C27888">
              <w:t xml:space="preserve"> </w:t>
            </w:r>
            <w:r w:rsidRPr="001C43DE">
              <w:t xml:space="preserve"> </w:t>
            </w:r>
          </w:p>
          <w:p w14:paraId="7FC4B803" w14:textId="2A6F516C" w:rsidR="00BB04D8" w:rsidRDefault="00FB3674" w:rsidP="004557B0">
            <w:r>
              <w:t xml:space="preserve">De </w:t>
            </w:r>
            <w:r w:rsidR="001C43DE" w:rsidRPr="001C43DE">
              <w:t xml:space="preserve">Aanvragen </w:t>
            </w:r>
            <w:r w:rsidR="00F447E9">
              <w:t>waarvoor</w:t>
            </w:r>
            <w:r>
              <w:t xml:space="preserve"> conform KPI-2</w:t>
            </w:r>
            <w:r w:rsidR="00F447E9">
              <w:t xml:space="preserve"> </w:t>
            </w:r>
            <w:r w:rsidR="004557B0">
              <w:t xml:space="preserve">een </w:t>
            </w:r>
            <w:r w:rsidR="001C43DE" w:rsidRPr="001C43DE">
              <w:t>aanbiedings</w:t>
            </w:r>
            <w:r w:rsidR="00604771">
              <w:t xml:space="preserve">plicht </w:t>
            </w:r>
            <w:r w:rsidR="00F447E9">
              <w:t>geldt</w:t>
            </w:r>
            <w:r>
              <w:t>, worden beschouwd als ‘meetellende Aanvragen’</w:t>
            </w:r>
            <w:r w:rsidR="001C43DE" w:rsidRPr="001C43DE">
              <w:t xml:space="preserve">. </w:t>
            </w:r>
            <w:r w:rsidR="004557B0">
              <w:t>De niet-meetellende Aanvragen worden bij deze compensatiegrond buiten beschouwing gelaten.</w:t>
            </w:r>
          </w:p>
          <w:p w14:paraId="04D864F7" w14:textId="2D3C48C3" w:rsidR="001C43DE" w:rsidRPr="001C43DE" w:rsidRDefault="001C43DE" w:rsidP="00027644"/>
        </w:tc>
      </w:tr>
      <w:tr w:rsidR="001C43DE" w:rsidRPr="001C43DE" w14:paraId="623B2B36" w14:textId="77777777" w:rsidTr="00027644">
        <w:trPr>
          <w:trHeight w:val="2150"/>
        </w:trPr>
        <w:tc>
          <w:tcPr>
            <w:tcW w:w="1021" w:type="dxa"/>
            <w:noWrap/>
            <w:hideMark/>
          </w:tcPr>
          <w:p w14:paraId="083F8AFB" w14:textId="77777777" w:rsidR="001C43DE" w:rsidRPr="001C43DE" w:rsidRDefault="001C43DE">
            <w:r w:rsidRPr="001C43DE">
              <w:lastRenderedPageBreak/>
              <w:t>K.17.2</w:t>
            </w:r>
          </w:p>
        </w:tc>
        <w:tc>
          <w:tcPr>
            <w:tcW w:w="9464" w:type="dxa"/>
            <w:hideMark/>
          </w:tcPr>
          <w:p w14:paraId="1668E978" w14:textId="5FF11984" w:rsidR="00DF7386" w:rsidRDefault="001C43DE" w:rsidP="00DF7386">
            <w:r w:rsidRPr="001C43DE">
              <w:t xml:space="preserve">Compensatiegrond 2: </w:t>
            </w:r>
            <w:r w:rsidR="00604771">
              <w:t>a</w:t>
            </w:r>
            <w:r w:rsidRPr="001C43DE">
              <w:t xml:space="preserve">ls </w:t>
            </w:r>
            <w:r w:rsidR="00A4528F">
              <w:t>Opdrachtnemer</w:t>
            </w:r>
            <w:r w:rsidRPr="001C43DE">
              <w:t xml:space="preserve"> over de dan afgelopen meetperiode een bovengemiddeld plaatsingspercentage heeft gerealiseerd op alle niet-meetellende </w:t>
            </w:r>
            <w:r w:rsidR="0086077B">
              <w:t>A</w:t>
            </w:r>
            <w:r w:rsidRPr="001C43DE">
              <w:t>anvragen en het gemeten aanbiedingsp</w:t>
            </w:r>
            <w:r w:rsidR="00AC638E">
              <w:t xml:space="preserve">ercentage nog steeds boven de </w:t>
            </w:r>
            <w:r w:rsidR="00F12F1E">
              <w:rPr>
                <w:b/>
              </w:rPr>
              <w:t>45</w:t>
            </w:r>
            <w:r w:rsidR="00877186">
              <w:rPr>
                <w:b/>
              </w:rPr>
              <w:t>%</w:t>
            </w:r>
            <w:r w:rsidRPr="001C43DE">
              <w:t xml:space="preserve"> </w:t>
            </w:r>
            <w:r w:rsidR="0086077B">
              <w:t>ligt</w:t>
            </w:r>
            <w:r w:rsidRPr="001C43DE">
              <w:t xml:space="preserve">. </w:t>
            </w:r>
            <w:r w:rsidRPr="001C43DE">
              <w:br/>
            </w:r>
          </w:p>
          <w:p w14:paraId="32607E37" w14:textId="77777777" w:rsidR="00DF7386" w:rsidRDefault="00DF7386" w:rsidP="00DF7386">
            <w:r w:rsidRPr="001C43DE">
              <w:t xml:space="preserve">Het </w:t>
            </w:r>
            <w:r>
              <w:t xml:space="preserve">gemiddelde </w:t>
            </w:r>
            <w:r w:rsidRPr="001C43DE">
              <w:t>plaatsingspercentage</w:t>
            </w:r>
            <w:r>
              <w:t xml:space="preserve"> wordt als volgt berekend: </w:t>
            </w:r>
          </w:p>
          <w:p w14:paraId="5E5A9F2F" w14:textId="31BFE78A" w:rsidR="00FB3674" w:rsidRDefault="00FB3674" w:rsidP="00DF7386">
            <w:r>
              <w:t xml:space="preserve">de som van de in één meetperiode door alle </w:t>
            </w:r>
            <w:r w:rsidR="00A4528F">
              <w:t>Opdrachtnemers</w:t>
            </w:r>
            <w:r>
              <w:t xml:space="preserve"> gerealiseerde plaatsingspercentages/aantal </w:t>
            </w:r>
            <w:r w:rsidR="00A4528F">
              <w:t>Opdrachtnemers</w:t>
            </w:r>
            <w:r>
              <w:t xml:space="preserve">. </w:t>
            </w:r>
            <w:r>
              <w:br/>
              <w:t xml:space="preserve">Is het plaatsingspercentage van een </w:t>
            </w:r>
            <w:r w:rsidR="00A4528F">
              <w:t>Opdrachtnemer</w:t>
            </w:r>
            <w:r>
              <w:t xml:space="preserve"> hoger dan dit gemiddelde, dan is sprake van een bovengemiddeld plaatsingspercentage.</w:t>
            </w:r>
          </w:p>
          <w:p w14:paraId="5C487E28" w14:textId="77777777" w:rsidR="00DF7386" w:rsidRDefault="00DF7386" w:rsidP="00DF7386"/>
          <w:p w14:paraId="1B9A75C0" w14:textId="06D269EF" w:rsidR="00FB3674" w:rsidRDefault="00FB3674" w:rsidP="00FB3674">
            <w:r>
              <w:t xml:space="preserve">Indien de som van alle plaatsingspercentages (van alle </w:t>
            </w:r>
            <w:r w:rsidR="00A4528F">
              <w:t>Opdrachtnemers</w:t>
            </w:r>
            <w:r>
              <w:t xml:space="preserve"> opgeteld) hoger is dan 100%, dan geldt dat het gemiddelde plaatsingspercentage is: </w:t>
            </w:r>
          </w:p>
          <w:p w14:paraId="0FA41248" w14:textId="39F855E9" w:rsidR="00FB3674" w:rsidRDefault="00FB3674" w:rsidP="00FB3674">
            <w:r w:rsidRPr="001C43DE">
              <w:t>100%</w:t>
            </w:r>
            <w:r>
              <w:t xml:space="preserve">/aantal </w:t>
            </w:r>
            <w:r w:rsidR="00A4528F">
              <w:t>Opdrachtnemers</w:t>
            </w:r>
            <w:r>
              <w:t>.</w:t>
            </w:r>
          </w:p>
          <w:p w14:paraId="13F2937A" w14:textId="77777777" w:rsidR="004557B0" w:rsidRDefault="004557B0" w:rsidP="00FB3674"/>
          <w:p w14:paraId="66DF98E4" w14:textId="58B7B2EF" w:rsidR="004557B0" w:rsidRDefault="004557B0" w:rsidP="004557B0">
            <w:r>
              <w:t xml:space="preserve">Het plaatsingspercentage van een individuele </w:t>
            </w:r>
            <w:r w:rsidR="00A4528F">
              <w:t>Opdrachtnemer</w:t>
            </w:r>
            <w:r>
              <w:t xml:space="preserve"> wordt als volgt berekend:</w:t>
            </w:r>
          </w:p>
          <w:p w14:paraId="2AF957F1" w14:textId="33D18F64" w:rsidR="004557B0" w:rsidRDefault="004557B0" w:rsidP="004557B0">
            <w:r w:rsidRPr="001C43DE">
              <w:t xml:space="preserve">100% </w:t>
            </w:r>
            <w:r>
              <w:t>x</w:t>
            </w:r>
            <w:r w:rsidRPr="001C43DE">
              <w:t xml:space="preserve"> [aantal aan </w:t>
            </w:r>
            <w:r w:rsidR="00A4528F">
              <w:t>Opdrachtnemer</w:t>
            </w:r>
            <w:r w:rsidRPr="001C43DE">
              <w:t xml:space="preserve"> gegunde </w:t>
            </w:r>
            <w:r w:rsidR="00832865">
              <w:t>Nadere Overeenkomst</w:t>
            </w:r>
            <w:r>
              <w:t>en op de niet-meetellende aanvragen</w:t>
            </w:r>
            <w:r w:rsidRPr="001C43DE">
              <w:t>]</w:t>
            </w:r>
            <w:r>
              <w:t>/</w:t>
            </w:r>
            <w:r w:rsidRPr="001C43DE">
              <w:t xml:space="preserve">[totaal aantal </w:t>
            </w:r>
            <w:r>
              <w:t>niet-</w:t>
            </w:r>
            <w:r w:rsidRPr="001C43DE">
              <w:t xml:space="preserve">meetellende Aanvragen aan </w:t>
            </w:r>
            <w:r w:rsidR="00A4528F">
              <w:t>Opdrachtnemer</w:t>
            </w:r>
            <w:r w:rsidRPr="001C43DE">
              <w:t>]</w:t>
            </w:r>
            <w:r>
              <w:t xml:space="preserve">: </w:t>
            </w:r>
            <w:r w:rsidRPr="001C43DE">
              <w:t xml:space="preserve"> </w:t>
            </w:r>
          </w:p>
          <w:p w14:paraId="22644B0D" w14:textId="2A9F44D8" w:rsidR="004557B0" w:rsidRDefault="004557B0" w:rsidP="004557B0">
            <w:r>
              <w:t xml:space="preserve">De </w:t>
            </w:r>
            <w:r w:rsidRPr="001C43DE">
              <w:t xml:space="preserve">Aanvragen </w:t>
            </w:r>
            <w:r>
              <w:t xml:space="preserve">waarvoor conform KPI-2 geen </w:t>
            </w:r>
            <w:r w:rsidRPr="001C43DE">
              <w:t>aanbiedings</w:t>
            </w:r>
            <w:r>
              <w:t>plicht geldt, worden beschouwd als ‘niet-meetellende Aanvragen’</w:t>
            </w:r>
            <w:r w:rsidRPr="001C43DE">
              <w:t>.</w:t>
            </w:r>
            <w:r>
              <w:t xml:space="preserve"> De meetellende Aanvragen worden bij deze compensatiegrond buiten beschouwing gelaten.</w:t>
            </w:r>
          </w:p>
          <w:p w14:paraId="7A5EF59E" w14:textId="77777777" w:rsidR="003166A8" w:rsidRDefault="003166A8" w:rsidP="003166A8"/>
          <w:p w14:paraId="2801A59C" w14:textId="0C064A6B" w:rsidR="001C43DE" w:rsidRPr="001C43DE" w:rsidRDefault="001C43DE" w:rsidP="003166A8">
            <w:r w:rsidRPr="001C43DE">
              <w:t xml:space="preserve">Deze tweede compensatiegrond kan voor het eerst gemeten worden over de tweede meetperiode (vanaf </w:t>
            </w:r>
            <w:r w:rsidR="00D40BF8">
              <w:t>zes (</w:t>
            </w:r>
            <w:r w:rsidRPr="001C43DE">
              <w:t>6</w:t>
            </w:r>
            <w:r w:rsidR="00D40BF8">
              <w:t>)</w:t>
            </w:r>
            <w:r w:rsidRPr="001C43DE">
              <w:t xml:space="preserve"> maanden na ingangsdatum eerste meetperiode).</w:t>
            </w:r>
          </w:p>
        </w:tc>
      </w:tr>
    </w:tbl>
    <w:p w14:paraId="12F592C8" w14:textId="77777777" w:rsidR="001C43DE" w:rsidRDefault="001C43DE">
      <w:r>
        <w:br w:type="page"/>
      </w:r>
    </w:p>
    <w:tbl>
      <w:tblPr>
        <w:tblStyle w:val="Tabelraster"/>
        <w:tblW w:w="0" w:type="auto"/>
        <w:tblLayout w:type="fixed"/>
        <w:tblCellMar>
          <w:top w:w="108" w:type="dxa"/>
          <w:bottom w:w="108" w:type="dxa"/>
        </w:tblCellMar>
        <w:tblLook w:val="04A0" w:firstRow="1" w:lastRow="0" w:firstColumn="1" w:lastColumn="0" w:noHBand="0" w:noVBand="1"/>
      </w:tblPr>
      <w:tblGrid>
        <w:gridCol w:w="1021"/>
        <w:gridCol w:w="9464"/>
      </w:tblGrid>
      <w:tr w:rsidR="001C43DE" w:rsidRPr="001C43DE" w14:paraId="00812C2D" w14:textId="77777777" w:rsidTr="00911B52">
        <w:trPr>
          <w:trHeight w:val="288"/>
        </w:trPr>
        <w:tc>
          <w:tcPr>
            <w:tcW w:w="10485" w:type="dxa"/>
            <w:gridSpan w:val="2"/>
            <w:shd w:val="clear" w:color="auto" w:fill="auto"/>
            <w:hideMark/>
          </w:tcPr>
          <w:p w14:paraId="6F1B2C58" w14:textId="77777777" w:rsidR="001C43DE" w:rsidRPr="001C43DE" w:rsidRDefault="001C43DE" w:rsidP="006E5F74">
            <w:pPr>
              <w:pStyle w:val="Kop2"/>
            </w:pPr>
            <w:bookmarkStart w:id="17" w:name="_Toc179893494"/>
            <w:r w:rsidRPr="001C43DE">
              <w:lastRenderedPageBreak/>
              <w:t>KPI-3: Uitvalpercentage</w:t>
            </w:r>
            <w:bookmarkEnd w:id="17"/>
          </w:p>
        </w:tc>
      </w:tr>
      <w:tr w:rsidR="001C43DE" w:rsidRPr="001C43DE" w14:paraId="29BFEDE4" w14:textId="77777777" w:rsidTr="00911B52">
        <w:trPr>
          <w:trHeight w:val="1368"/>
        </w:trPr>
        <w:tc>
          <w:tcPr>
            <w:tcW w:w="1021" w:type="dxa"/>
            <w:shd w:val="clear" w:color="auto" w:fill="auto"/>
            <w:noWrap/>
            <w:hideMark/>
          </w:tcPr>
          <w:p w14:paraId="768865BA" w14:textId="77777777" w:rsidR="001C43DE" w:rsidRPr="001C43DE" w:rsidRDefault="001C43DE">
            <w:r w:rsidRPr="001C43DE">
              <w:t>K.18</w:t>
            </w:r>
          </w:p>
        </w:tc>
        <w:tc>
          <w:tcPr>
            <w:tcW w:w="9464" w:type="dxa"/>
            <w:shd w:val="clear" w:color="auto" w:fill="auto"/>
            <w:hideMark/>
          </w:tcPr>
          <w:p w14:paraId="69B3974A" w14:textId="35F9EA0D" w:rsidR="001C43DE" w:rsidRPr="001C43DE" w:rsidRDefault="001C43DE">
            <w:r w:rsidRPr="001C43DE">
              <w:t xml:space="preserve">Onder uitval van een </w:t>
            </w:r>
            <w:r w:rsidR="00A82922">
              <w:t>ingehuurde</w:t>
            </w:r>
            <w:r w:rsidRPr="001C43DE">
              <w:t xml:space="preserve"> </w:t>
            </w:r>
            <w:r w:rsidR="007C7CBA">
              <w:t>ICT-Professional</w:t>
            </w:r>
            <w:r w:rsidRPr="001C43DE">
              <w:t xml:space="preserve"> wordt verstaan de </w:t>
            </w:r>
            <w:r w:rsidRPr="00FE426D">
              <w:t>ontbinding</w:t>
            </w:r>
            <w:r w:rsidRPr="001C43DE">
              <w:t xml:space="preserve"> van een </w:t>
            </w:r>
            <w:r w:rsidR="00832865">
              <w:t>Nadere Overeenkomst</w:t>
            </w:r>
            <w:r w:rsidRPr="001C43DE">
              <w:t xml:space="preserve"> als gevolg van aan </w:t>
            </w:r>
            <w:r w:rsidR="00A4528F">
              <w:t>Opdrachtnemer</w:t>
            </w:r>
            <w:r w:rsidRPr="001C43DE">
              <w:t xml:space="preserve"> en/of de</w:t>
            </w:r>
            <w:r w:rsidR="00A82922">
              <w:t xml:space="preserve"> ingehuurde</w:t>
            </w:r>
            <w:r w:rsidRPr="001C43DE">
              <w:t xml:space="preserve"> </w:t>
            </w:r>
            <w:r w:rsidR="007C7CBA">
              <w:t>ICT-Professional</w:t>
            </w:r>
            <w:r w:rsidRPr="001C43DE">
              <w:t xml:space="preserve"> verwijtbare omstandigheden</w:t>
            </w:r>
            <w:r w:rsidR="00BF2BF4">
              <w:t>,</w:t>
            </w:r>
            <w:r w:rsidRPr="001C43DE">
              <w:t xml:space="preserve"> zoals</w:t>
            </w:r>
            <w:r w:rsidR="000D26D7">
              <w:t>, dus niet beperkt tot,</w:t>
            </w:r>
            <w:r w:rsidRPr="001C43DE">
              <w:t xml:space="preserve"> disfunctioneren/wanprestatie, ongeschiktheid, integriteitsschending, </w:t>
            </w:r>
            <w:r w:rsidR="007C7CBA">
              <w:t>ICT-Professional</w:t>
            </w:r>
            <w:r w:rsidRPr="001C43DE">
              <w:t xml:space="preserve"> verbindt zich aan </w:t>
            </w:r>
            <w:r w:rsidR="00E1795C">
              <w:t xml:space="preserve">een </w:t>
            </w:r>
            <w:r w:rsidRPr="001C43DE">
              <w:t xml:space="preserve">andere opdracht waardoor </w:t>
            </w:r>
            <w:r w:rsidR="00E1795C">
              <w:t xml:space="preserve">de </w:t>
            </w:r>
            <w:r w:rsidRPr="001C43DE">
              <w:t xml:space="preserve">overeengekomen beschikbaarheid </w:t>
            </w:r>
            <w:r w:rsidR="00E1795C">
              <w:t>vervalt</w:t>
            </w:r>
            <w:r w:rsidRPr="001C43DE">
              <w:t>, onjuiste informatieverstrekking bij werving</w:t>
            </w:r>
            <w:r w:rsidR="00E1795C">
              <w:t>/selectie</w:t>
            </w:r>
            <w:r w:rsidRPr="001C43DE">
              <w:t xml:space="preserve">, </w:t>
            </w:r>
            <w:r w:rsidR="005B11B2">
              <w:t xml:space="preserve">vervanging </w:t>
            </w:r>
            <w:r w:rsidR="00E17083">
              <w:t xml:space="preserve">van een ingezette </w:t>
            </w:r>
            <w:r w:rsidR="007C7CBA">
              <w:t>ICT-Professional</w:t>
            </w:r>
            <w:r w:rsidR="00E17083">
              <w:t xml:space="preserve"> </w:t>
            </w:r>
            <w:r w:rsidR="005B11B2">
              <w:t>als gevolg van beëindig</w:t>
            </w:r>
            <w:r w:rsidR="00E17083">
              <w:t>ing</w:t>
            </w:r>
            <w:r w:rsidR="005B11B2">
              <w:t xml:space="preserve"> </w:t>
            </w:r>
            <w:r w:rsidR="00E17083">
              <w:t>van diens</w:t>
            </w:r>
            <w:r w:rsidR="005B11B2">
              <w:t xml:space="preserve"> arbeidsovereenkomst, verstoorde arbeidsrelatie, vervallen van arbeidsplaatsen bij </w:t>
            </w:r>
            <w:r w:rsidR="00A4528F">
              <w:t>Opdrachtnemer</w:t>
            </w:r>
            <w:r w:rsidR="005B11B2">
              <w:t>,</w:t>
            </w:r>
            <w:r w:rsidR="00FE426D">
              <w:t xml:space="preserve"> of</w:t>
            </w:r>
            <w:r w:rsidR="005B11B2">
              <w:t xml:space="preserve"> het weigeren van </w:t>
            </w:r>
            <w:r w:rsidR="00E17083">
              <w:t xml:space="preserve">een </w:t>
            </w:r>
            <w:r w:rsidR="007C7CBA">
              <w:t>ICT-Professional</w:t>
            </w:r>
            <w:r w:rsidR="005B11B2">
              <w:t xml:space="preserve"> om de betreffende arbeid te verrichten, </w:t>
            </w:r>
            <w:r w:rsidRPr="001C43DE">
              <w:t>etc.)</w:t>
            </w:r>
            <w:r w:rsidR="00E17083">
              <w:t>,</w:t>
            </w:r>
            <w:r w:rsidR="00932ADA">
              <w:t xml:space="preserve"> of een niet functionerende </w:t>
            </w:r>
            <w:r w:rsidR="007C7CBA">
              <w:t>ICT-Professional</w:t>
            </w:r>
            <w:r w:rsidR="00932ADA">
              <w:t xml:space="preserve"> </w:t>
            </w:r>
            <w:r w:rsidR="00E17083">
              <w:t>die</w:t>
            </w:r>
            <w:r w:rsidR="00932ADA">
              <w:t xml:space="preserve"> wordt vervangen zonder </w:t>
            </w:r>
            <w:r w:rsidR="004262A5">
              <w:t>beëindiging</w:t>
            </w:r>
            <w:r w:rsidR="00932ADA">
              <w:t xml:space="preserve"> van de </w:t>
            </w:r>
            <w:r w:rsidR="00832865">
              <w:t>Nadere Overeenkomst</w:t>
            </w:r>
            <w:r w:rsidRPr="001C43DE">
              <w:t>. Uitval als gevolg van ziekte of overmacht wordt hier niet toe gerekend.</w:t>
            </w:r>
          </w:p>
        </w:tc>
      </w:tr>
      <w:tr w:rsidR="001C43DE" w:rsidRPr="001C43DE" w14:paraId="737E9AAC" w14:textId="77777777" w:rsidTr="00911B52">
        <w:trPr>
          <w:trHeight w:val="1140"/>
        </w:trPr>
        <w:tc>
          <w:tcPr>
            <w:tcW w:w="1021" w:type="dxa"/>
            <w:shd w:val="clear" w:color="auto" w:fill="auto"/>
            <w:noWrap/>
            <w:hideMark/>
          </w:tcPr>
          <w:p w14:paraId="43160EE8" w14:textId="77777777" w:rsidR="001C43DE" w:rsidRPr="001C43DE" w:rsidRDefault="001C43DE">
            <w:r w:rsidRPr="001C43DE">
              <w:t>K.19</w:t>
            </w:r>
          </w:p>
        </w:tc>
        <w:tc>
          <w:tcPr>
            <w:tcW w:w="9464" w:type="dxa"/>
            <w:shd w:val="clear" w:color="auto" w:fill="auto"/>
            <w:hideMark/>
          </w:tcPr>
          <w:p w14:paraId="4046B445" w14:textId="5D89991C" w:rsidR="001C43DE" w:rsidRPr="001C43DE" w:rsidRDefault="001C43DE">
            <w:r w:rsidRPr="001C43DE">
              <w:t>Het uitvalpercentage (UV%ON) wordt gedefinieerd als:</w:t>
            </w:r>
            <w:r w:rsidRPr="001C43DE">
              <w:br/>
              <w:t xml:space="preserve">UV%ON = 100 </w:t>
            </w:r>
            <w:r w:rsidR="002B7CAD">
              <w:t>x</w:t>
            </w:r>
            <w:r w:rsidRPr="001C43DE">
              <w:t xml:space="preserve"> [aantal keer uitval bij </w:t>
            </w:r>
            <w:r w:rsidR="00A4528F">
              <w:t>Opdrachtnemer</w:t>
            </w:r>
            <w:r w:rsidRPr="001C43DE">
              <w:t xml:space="preserve"> in laatste </w:t>
            </w:r>
            <w:r w:rsidR="00B47578">
              <w:t>zes (</w:t>
            </w:r>
            <w:r w:rsidRPr="001C43DE">
              <w:t>6</w:t>
            </w:r>
            <w:r w:rsidR="00B47578">
              <w:t>)</w:t>
            </w:r>
            <w:r w:rsidRPr="001C43DE">
              <w:t xml:space="preserve"> maanden]/[het aantal via </w:t>
            </w:r>
            <w:r w:rsidR="00A4528F">
              <w:t>Opdrachtnemer</w:t>
            </w:r>
            <w:r w:rsidRPr="001C43DE">
              <w:t xml:space="preserve"> ingezette </w:t>
            </w:r>
            <w:r w:rsidR="007C7CBA">
              <w:t>ICT-Professional</w:t>
            </w:r>
            <w:r w:rsidR="00DD0EF5">
              <w:t>s</w:t>
            </w:r>
            <w:r w:rsidRPr="001C43DE">
              <w:t xml:space="preserve"> op het KPI-meetmoment]ON, waarbij sprake is van aan </w:t>
            </w:r>
            <w:r w:rsidR="00A4528F">
              <w:t>Opdrachtnemer</w:t>
            </w:r>
            <w:r w:rsidRPr="001C43DE">
              <w:t xml:space="preserve"> verwijtbare omstandigheden.</w:t>
            </w:r>
          </w:p>
        </w:tc>
      </w:tr>
      <w:tr w:rsidR="001C43DE" w:rsidRPr="001C43DE" w14:paraId="152A639E" w14:textId="77777777" w:rsidTr="00911B52">
        <w:trPr>
          <w:trHeight w:val="629"/>
        </w:trPr>
        <w:tc>
          <w:tcPr>
            <w:tcW w:w="1021" w:type="dxa"/>
            <w:shd w:val="clear" w:color="auto" w:fill="auto"/>
            <w:noWrap/>
            <w:hideMark/>
          </w:tcPr>
          <w:p w14:paraId="5B00AFFE" w14:textId="77777777" w:rsidR="001C43DE" w:rsidRPr="001C43DE" w:rsidRDefault="001C43DE">
            <w:r w:rsidRPr="001C43DE">
              <w:t>K.20</w:t>
            </w:r>
          </w:p>
        </w:tc>
        <w:tc>
          <w:tcPr>
            <w:tcW w:w="9464" w:type="dxa"/>
            <w:shd w:val="clear" w:color="auto" w:fill="auto"/>
            <w:hideMark/>
          </w:tcPr>
          <w:p w14:paraId="446C98B0" w14:textId="082D5485" w:rsidR="001C43DE" w:rsidRPr="001C43DE" w:rsidRDefault="001C43DE">
            <w:r w:rsidRPr="001C43DE">
              <w:t xml:space="preserve">De vaststelling van deze KPI vindt op het eerste KPI-meetmoment plaats dat minimaal </w:t>
            </w:r>
            <w:r w:rsidR="00B47578">
              <w:t>zes (</w:t>
            </w:r>
            <w:r w:rsidRPr="001C43DE">
              <w:t>6</w:t>
            </w:r>
            <w:r w:rsidR="00B47578">
              <w:t>)</w:t>
            </w:r>
            <w:r w:rsidRPr="001C43DE">
              <w:t xml:space="preserve"> maanden na ingangsdatum van de </w:t>
            </w:r>
            <w:r w:rsidR="00832865">
              <w:t>Raamovereenkomst</w:t>
            </w:r>
            <w:r w:rsidRPr="001C43DE">
              <w:t xml:space="preserve"> valt en wordt eenmaal per </w:t>
            </w:r>
            <w:r w:rsidR="00B47578">
              <w:t>zes (</w:t>
            </w:r>
            <w:r w:rsidRPr="001C43DE">
              <w:t>6</w:t>
            </w:r>
            <w:r w:rsidR="00B47578">
              <w:t>)</w:t>
            </w:r>
            <w:r w:rsidRPr="001C43DE">
              <w:t xml:space="preserve"> maanden herhaald. De meetperiode betreft de voorgaande periode van </w:t>
            </w:r>
            <w:r w:rsidR="00B47578">
              <w:t>zes (</w:t>
            </w:r>
            <w:r w:rsidRPr="001C43DE">
              <w:t>6</w:t>
            </w:r>
            <w:r w:rsidR="00B47578">
              <w:t>)</w:t>
            </w:r>
            <w:r w:rsidRPr="001C43DE">
              <w:t xml:space="preserve"> maanden.</w:t>
            </w:r>
          </w:p>
        </w:tc>
      </w:tr>
      <w:tr w:rsidR="001C43DE" w:rsidRPr="001C43DE" w14:paraId="1492B62B" w14:textId="77777777" w:rsidTr="00911B52">
        <w:trPr>
          <w:trHeight w:val="487"/>
        </w:trPr>
        <w:tc>
          <w:tcPr>
            <w:tcW w:w="1021" w:type="dxa"/>
            <w:shd w:val="clear" w:color="auto" w:fill="auto"/>
            <w:noWrap/>
            <w:hideMark/>
          </w:tcPr>
          <w:p w14:paraId="163C6969" w14:textId="77777777" w:rsidR="001C43DE" w:rsidRPr="001C43DE" w:rsidRDefault="001C43DE">
            <w:r w:rsidRPr="001C43DE">
              <w:t>K.21</w:t>
            </w:r>
          </w:p>
        </w:tc>
        <w:tc>
          <w:tcPr>
            <w:tcW w:w="9464" w:type="dxa"/>
            <w:shd w:val="clear" w:color="auto" w:fill="auto"/>
            <w:hideMark/>
          </w:tcPr>
          <w:p w14:paraId="26A49FC9" w14:textId="2E83F024" w:rsidR="00EB4286" w:rsidRPr="001C43DE" w:rsidRDefault="001C43DE" w:rsidP="00EB4286">
            <w:r w:rsidRPr="001C43DE">
              <w:t xml:space="preserve">Indien uitval voor een belangrijk deel door een </w:t>
            </w:r>
            <w:r w:rsidR="00832865">
              <w:t>Deelnemer</w:t>
            </w:r>
            <w:r w:rsidRPr="001C43DE">
              <w:t xml:space="preserve"> of </w:t>
            </w:r>
            <w:r w:rsidR="00832865">
              <w:t>Opdrachtgever</w:t>
            </w:r>
            <w:r w:rsidRPr="001C43DE">
              <w:t xml:space="preserve"> wordt </w:t>
            </w:r>
            <w:r w:rsidRPr="007757C6">
              <w:t>veroorzaakt,</w:t>
            </w:r>
            <w:r w:rsidR="001300A9" w:rsidRPr="007757C6">
              <w:rPr>
                <w:rFonts w:cs="Calibri"/>
                <w:szCs w:val="18"/>
              </w:rPr>
              <w:t xml:space="preserve"> of door belangenverstrengeling tijdens de looptijd van de </w:t>
            </w:r>
            <w:r w:rsidR="00832865">
              <w:rPr>
                <w:rFonts w:cs="Calibri"/>
                <w:szCs w:val="18"/>
              </w:rPr>
              <w:t>Nadere Overeenkomst</w:t>
            </w:r>
            <w:r w:rsidRPr="007757C6">
              <w:t xml:space="preserve"> dan wordt de</w:t>
            </w:r>
            <w:r w:rsidRPr="001C43DE">
              <w:t xml:space="preserve"> betreffende uitval niet meegeteld voor de vaststelling van UV%ON.</w:t>
            </w:r>
          </w:p>
        </w:tc>
      </w:tr>
      <w:tr w:rsidR="001C43DE" w:rsidRPr="001C43DE" w14:paraId="0B7AF77E" w14:textId="77777777" w:rsidTr="00911B52">
        <w:trPr>
          <w:trHeight w:val="450"/>
        </w:trPr>
        <w:tc>
          <w:tcPr>
            <w:tcW w:w="1021" w:type="dxa"/>
            <w:shd w:val="clear" w:color="auto" w:fill="auto"/>
            <w:noWrap/>
            <w:hideMark/>
          </w:tcPr>
          <w:p w14:paraId="5B63426C" w14:textId="77777777" w:rsidR="001C43DE" w:rsidRPr="001C43DE" w:rsidRDefault="001C43DE">
            <w:r w:rsidRPr="001C43DE">
              <w:t>K.22</w:t>
            </w:r>
          </w:p>
        </w:tc>
        <w:tc>
          <w:tcPr>
            <w:tcW w:w="9464" w:type="dxa"/>
            <w:shd w:val="clear" w:color="auto" w:fill="auto"/>
            <w:hideMark/>
          </w:tcPr>
          <w:p w14:paraId="09F808EC" w14:textId="1D44A3F2" w:rsidR="001C43DE" w:rsidRPr="001C43DE" w:rsidRDefault="001C43DE">
            <w:r w:rsidRPr="001C43DE">
              <w:t>De norm voor UV%</w:t>
            </w:r>
            <w:r w:rsidR="00E00942">
              <w:t>ON</w:t>
            </w:r>
            <w:r w:rsidRPr="001C43DE">
              <w:t>, die medebepalend is of een sanctie, verbonden aan KPI</w:t>
            </w:r>
            <w:r w:rsidR="002B7CAD">
              <w:t>-3</w:t>
            </w:r>
            <w:r w:rsidRPr="001C43DE">
              <w:t>, wordt opgelegd, is vastgesteld op</w:t>
            </w:r>
            <w:r w:rsidR="00096A1B">
              <w:t xml:space="preserve"> </w:t>
            </w:r>
            <w:r w:rsidR="00877186" w:rsidRPr="0049210E">
              <w:rPr>
                <w:b/>
                <w:bCs/>
              </w:rPr>
              <w:t>10</w:t>
            </w:r>
            <w:r w:rsidRPr="001C43DE">
              <w:rPr>
                <w:b/>
                <w:bCs/>
              </w:rPr>
              <w:t xml:space="preserve">% </w:t>
            </w:r>
          </w:p>
        </w:tc>
      </w:tr>
      <w:tr w:rsidR="001C43DE" w:rsidRPr="001C43DE" w14:paraId="45ED14FE" w14:textId="77777777" w:rsidTr="00911B52">
        <w:trPr>
          <w:trHeight w:val="416"/>
        </w:trPr>
        <w:tc>
          <w:tcPr>
            <w:tcW w:w="1021" w:type="dxa"/>
            <w:shd w:val="clear" w:color="auto" w:fill="auto"/>
            <w:noWrap/>
            <w:hideMark/>
          </w:tcPr>
          <w:p w14:paraId="07754144" w14:textId="77777777" w:rsidR="001C43DE" w:rsidRPr="001C43DE" w:rsidRDefault="001C43DE">
            <w:r w:rsidRPr="001C43DE">
              <w:t>K.23</w:t>
            </w:r>
          </w:p>
        </w:tc>
        <w:tc>
          <w:tcPr>
            <w:tcW w:w="9464" w:type="dxa"/>
            <w:shd w:val="clear" w:color="auto" w:fill="auto"/>
            <w:hideMark/>
          </w:tcPr>
          <w:p w14:paraId="385592CA" w14:textId="2ADE89E5" w:rsidR="001C43DE" w:rsidRPr="001C43DE" w:rsidRDefault="001C43DE">
            <w:r w:rsidRPr="001C43DE">
              <w:t xml:space="preserve">Indien het aantal </w:t>
            </w:r>
            <w:r w:rsidR="007C7CBA">
              <w:t>ICT-Professional</w:t>
            </w:r>
            <w:r w:rsidR="00DD0EF5">
              <w:t>s</w:t>
            </w:r>
            <w:r w:rsidRPr="001C43DE">
              <w:t xml:space="preserve"> dat uitvalt </w:t>
            </w:r>
            <w:r w:rsidR="002B7CAD">
              <w:t>groter is dan</w:t>
            </w:r>
            <w:r w:rsidRPr="001C43DE">
              <w:t xml:space="preserve"> </w:t>
            </w:r>
            <w:r w:rsidR="00B47578">
              <w:t>één (</w:t>
            </w:r>
            <w:r w:rsidRPr="001C43DE">
              <w:t>1</w:t>
            </w:r>
            <w:r w:rsidR="00B47578">
              <w:t>)</w:t>
            </w:r>
            <w:r w:rsidRPr="001C43DE">
              <w:t xml:space="preserve"> </w:t>
            </w:r>
            <w:r w:rsidR="002B7CAD">
              <w:t>é</w:t>
            </w:r>
            <w:r w:rsidRPr="001C43DE">
              <w:t xml:space="preserve">n </w:t>
            </w:r>
            <w:r w:rsidR="00A4528F">
              <w:t>Opdrachtnemer</w:t>
            </w:r>
            <w:r w:rsidRPr="001C43DE">
              <w:t xml:space="preserve"> voldoet niet aan de norm voor UV%ON, dan wordt door CCM een gele kaart toegekend.</w:t>
            </w:r>
          </w:p>
        </w:tc>
      </w:tr>
      <w:tr w:rsidR="001C43DE" w:rsidRPr="001C43DE" w14:paraId="2781FAF8" w14:textId="77777777" w:rsidTr="00911B52">
        <w:trPr>
          <w:trHeight w:val="493"/>
        </w:trPr>
        <w:tc>
          <w:tcPr>
            <w:tcW w:w="1021" w:type="dxa"/>
            <w:shd w:val="clear" w:color="auto" w:fill="auto"/>
            <w:noWrap/>
            <w:hideMark/>
          </w:tcPr>
          <w:p w14:paraId="334B244C" w14:textId="77777777" w:rsidR="001C43DE" w:rsidRPr="001C43DE" w:rsidRDefault="001C43DE">
            <w:r w:rsidRPr="001C43DE">
              <w:t>K.24</w:t>
            </w:r>
          </w:p>
        </w:tc>
        <w:tc>
          <w:tcPr>
            <w:tcW w:w="9464" w:type="dxa"/>
            <w:shd w:val="clear" w:color="auto" w:fill="auto"/>
            <w:hideMark/>
          </w:tcPr>
          <w:p w14:paraId="64BC5126" w14:textId="78F1997E" w:rsidR="001C43DE" w:rsidRPr="007677CF" w:rsidRDefault="001C43DE">
            <w:r w:rsidRPr="007677CF">
              <w:t xml:space="preserve">Het moment van uitval betreft de eerste dag dat </w:t>
            </w:r>
            <w:r w:rsidR="002B7CAD" w:rsidRPr="007677CF">
              <w:t>een</w:t>
            </w:r>
            <w:r w:rsidRPr="007677CF">
              <w:t xml:space="preserve"> </w:t>
            </w:r>
            <w:r w:rsidR="007C7CBA" w:rsidRPr="007677CF">
              <w:t>ICT-Professional</w:t>
            </w:r>
            <w:r w:rsidRPr="007677CF">
              <w:t xml:space="preserve"> niet </w:t>
            </w:r>
            <w:r w:rsidRPr="00A82D14">
              <w:t>meer w</w:t>
            </w:r>
            <w:r w:rsidRPr="007677CF">
              <w:t xml:space="preserve">erkzaam is bij </w:t>
            </w:r>
            <w:r w:rsidR="00832865">
              <w:t>Deelnemer</w:t>
            </w:r>
            <w:r w:rsidRPr="007677CF">
              <w:t>, voor zover deze dag binnen de betreffende meetperiode valt.</w:t>
            </w:r>
          </w:p>
        </w:tc>
      </w:tr>
      <w:tr w:rsidR="001C43DE" w:rsidRPr="001C43DE" w14:paraId="3834B51C" w14:textId="77777777" w:rsidTr="00911B52">
        <w:trPr>
          <w:trHeight w:val="456"/>
        </w:trPr>
        <w:tc>
          <w:tcPr>
            <w:tcW w:w="1021" w:type="dxa"/>
            <w:shd w:val="clear" w:color="auto" w:fill="auto"/>
            <w:noWrap/>
            <w:hideMark/>
          </w:tcPr>
          <w:p w14:paraId="4085BF9B" w14:textId="77777777" w:rsidR="001C43DE" w:rsidRPr="001C43DE" w:rsidRDefault="001C43DE">
            <w:r w:rsidRPr="001C43DE">
              <w:t>K.25</w:t>
            </w:r>
          </w:p>
        </w:tc>
        <w:tc>
          <w:tcPr>
            <w:tcW w:w="9464" w:type="dxa"/>
            <w:shd w:val="clear" w:color="auto" w:fill="auto"/>
            <w:hideMark/>
          </w:tcPr>
          <w:p w14:paraId="66146A08" w14:textId="77777777" w:rsidR="001C43DE" w:rsidRPr="001C43DE" w:rsidRDefault="001C43DE">
            <w:r w:rsidRPr="001C43DE">
              <w:t>Bij toekenning van een gele kaart voor deze KPI, wordt de in eis K.4. benoemde procedure door CCM toegepast.</w:t>
            </w:r>
          </w:p>
        </w:tc>
      </w:tr>
    </w:tbl>
    <w:p w14:paraId="05711508" w14:textId="3E371E01" w:rsidR="00EE7798" w:rsidRDefault="00EE7798"/>
    <w:p w14:paraId="6386D8CA" w14:textId="0A284653" w:rsidR="00EE7798" w:rsidRDefault="00EE7798"/>
    <w:p w14:paraId="461E941A" w14:textId="17153270" w:rsidR="00EE7798" w:rsidRDefault="00EE7798"/>
    <w:p w14:paraId="233CBD65" w14:textId="5334695A" w:rsidR="00EE7798" w:rsidRDefault="00EE7798"/>
    <w:p w14:paraId="1CBA8940" w14:textId="2FCD0262" w:rsidR="00EE7798" w:rsidRDefault="00EE7798"/>
    <w:p w14:paraId="66E13D12" w14:textId="1F103393" w:rsidR="00EE7798" w:rsidRDefault="00EE7798"/>
    <w:p w14:paraId="4B975296" w14:textId="33862A36" w:rsidR="00EE7798" w:rsidRDefault="00EE7798"/>
    <w:p w14:paraId="3D0E39C0" w14:textId="1A20F5EC" w:rsidR="00EE7798" w:rsidRDefault="00EE7798"/>
    <w:p w14:paraId="7D870F36" w14:textId="56A5FE49" w:rsidR="00EE7798" w:rsidRDefault="00EE7798"/>
    <w:p w14:paraId="391913CE" w14:textId="6BFCD6B9" w:rsidR="00EE7798" w:rsidRDefault="00EE7798"/>
    <w:p w14:paraId="5DC660EE" w14:textId="20BB05B7" w:rsidR="00EE7798" w:rsidRDefault="00EE7798"/>
    <w:p w14:paraId="41D6F7ED" w14:textId="54477B64" w:rsidR="00EE7798" w:rsidRDefault="00EE7798"/>
    <w:p w14:paraId="555596C6" w14:textId="1E610D18" w:rsidR="00EE7798" w:rsidRDefault="00EE7798"/>
    <w:p w14:paraId="0C400785" w14:textId="1DF01BDD" w:rsidR="00EE7798" w:rsidRDefault="00EE7798"/>
    <w:p w14:paraId="1F69BF09" w14:textId="51FD4953" w:rsidR="00EE7798" w:rsidRDefault="00EE7798"/>
    <w:p w14:paraId="7CF2E3F8" w14:textId="17792F14" w:rsidR="00EE7798" w:rsidRDefault="00EE7798"/>
    <w:p w14:paraId="1F0FE12B" w14:textId="5EAD3286" w:rsidR="00EE7798" w:rsidRDefault="00EE7798"/>
    <w:p w14:paraId="357819DE" w14:textId="61AA41D9" w:rsidR="00EE7798" w:rsidRDefault="00EE7798"/>
    <w:p w14:paraId="5BACFAEC" w14:textId="77777777" w:rsidR="00EE7798" w:rsidRDefault="00EE7798"/>
    <w:tbl>
      <w:tblPr>
        <w:tblStyle w:val="Tabelraster"/>
        <w:tblW w:w="0" w:type="auto"/>
        <w:tblLayout w:type="fixed"/>
        <w:tblCellMar>
          <w:top w:w="108" w:type="dxa"/>
          <w:bottom w:w="108" w:type="dxa"/>
        </w:tblCellMar>
        <w:tblLook w:val="04A0" w:firstRow="1" w:lastRow="0" w:firstColumn="1" w:lastColumn="0" w:noHBand="0" w:noVBand="1"/>
      </w:tblPr>
      <w:tblGrid>
        <w:gridCol w:w="1021"/>
        <w:gridCol w:w="9464"/>
      </w:tblGrid>
      <w:tr w:rsidR="001C43DE" w:rsidRPr="001C43DE" w14:paraId="09BA6E90" w14:textId="77777777" w:rsidTr="00911B52">
        <w:trPr>
          <w:trHeight w:val="288"/>
        </w:trPr>
        <w:tc>
          <w:tcPr>
            <w:tcW w:w="10485" w:type="dxa"/>
            <w:gridSpan w:val="2"/>
            <w:shd w:val="clear" w:color="auto" w:fill="auto"/>
            <w:hideMark/>
          </w:tcPr>
          <w:p w14:paraId="32C6A526" w14:textId="77777777" w:rsidR="001C43DE" w:rsidRPr="001C43DE" w:rsidRDefault="001C43DE" w:rsidP="006E5F74">
            <w:pPr>
              <w:pStyle w:val="Kop2"/>
            </w:pPr>
            <w:bookmarkStart w:id="18" w:name="_Toc179893495"/>
            <w:r w:rsidRPr="001C43DE">
              <w:lastRenderedPageBreak/>
              <w:t>KPI-4: Aanleveringsbetrouwbaarheid rapportages</w:t>
            </w:r>
            <w:bookmarkEnd w:id="18"/>
          </w:p>
        </w:tc>
      </w:tr>
      <w:tr w:rsidR="001C43DE" w:rsidRPr="001C43DE" w14:paraId="4426ACB4" w14:textId="77777777" w:rsidTr="00911B52">
        <w:trPr>
          <w:trHeight w:val="450"/>
        </w:trPr>
        <w:tc>
          <w:tcPr>
            <w:tcW w:w="1021" w:type="dxa"/>
            <w:shd w:val="clear" w:color="auto" w:fill="auto"/>
            <w:noWrap/>
            <w:hideMark/>
          </w:tcPr>
          <w:p w14:paraId="50302FED" w14:textId="77777777" w:rsidR="001C43DE" w:rsidRPr="001C43DE" w:rsidRDefault="001C43DE">
            <w:r w:rsidRPr="001C43DE">
              <w:t>K.26</w:t>
            </w:r>
          </w:p>
        </w:tc>
        <w:tc>
          <w:tcPr>
            <w:tcW w:w="9464" w:type="dxa"/>
            <w:shd w:val="clear" w:color="auto" w:fill="auto"/>
            <w:hideMark/>
          </w:tcPr>
          <w:p w14:paraId="63AB77FA" w14:textId="240A2742" w:rsidR="001C43DE" w:rsidRPr="001C43DE" w:rsidRDefault="001C43DE">
            <w:r w:rsidRPr="001C43DE">
              <w:t xml:space="preserve">Door middel van de KPI </w:t>
            </w:r>
            <w:r w:rsidR="00691C85">
              <w:t>a</w:t>
            </w:r>
            <w:r w:rsidRPr="001C43DE">
              <w:t xml:space="preserve">anleveringsbetrouwbaarheid </w:t>
            </w:r>
            <w:r w:rsidR="00691C85">
              <w:t>r</w:t>
            </w:r>
            <w:r w:rsidRPr="001C43DE">
              <w:t xml:space="preserve">apportages wordt vastgesteld of </w:t>
            </w:r>
            <w:r w:rsidR="00A4528F">
              <w:t>Opdrachtnemer</w:t>
            </w:r>
            <w:r w:rsidRPr="001C43DE">
              <w:t xml:space="preserve"> voldoet aan diens rapportageverplichtingen. </w:t>
            </w:r>
          </w:p>
        </w:tc>
      </w:tr>
      <w:tr w:rsidR="001C43DE" w:rsidRPr="001C43DE" w14:paraId="7ECB2751" w14:textId="77777777" w:rsidTr="00911B52">
        <w:trPr>
          <w:trHeight w:val="684"/>
        </w:trPr>
        <w:tc>
          <w:tcPr>
            <w:tcW w:w="1021" w:type="dxa"/>
            <w:shd w:val="clear" w:color="auto" w:fill="auto"/>
            <w:noWrap/>
            <w:hideMark/>
          </w:tcPr>
          <w:p w14:paraId="1ABC4B09" w14:textId="77777777" w:rsidR="001C43DE" w:rsidRPr="001C43DE" w:rsidRDefault="001C43DE">
            <w:r w:rsidRPr="001C43DE">
              <w:t>K.27</w:t>
            </w:r>
          </w:p>
        </w:tc>
        <w:tc>
          <w:tcPr>
            <w:tcW w:w="9464" w:type="dxa"/>
            <w:shd w:val="clear" w:color="auto" w:fill="auto"/>
            <w:hideMark/>
          </w:tcPr>
          <w:p w14:paraId="44976359" w14:textId="206DA5D8" w:rsidR="001C43DE" w:rsidRPr="001C43DE" w:rsidRDefault="001C43DE">
            <w:r w:rsidRPr="001C43DE">
              <w:t xml:space="preserve">Onder "op onjuiste wijze rapporteren" wordt verstaan dat de rapportage niet voldoet aan de gestelde eisen, of dat de rapportage omissies bevat die naar het oordeel van </w:t>
            </w:r>
            <w:r w:rsidR="00832865">
              <w:t>Opdrachtgever</w:t>
            </w:r>
            <w:r w:rsidRPr="001C43DE">
              <w:t xml:space="preserve"> of </w:t>
            </w:r>
            <w:r w:rsidR="00832865">
              <w:t>Deelnemer</w:t>
            </w:r>
            <w:r w:rsidRPr="001C43DE">
              <w:t xml:space="preserve"> onacceptabel zijn.</w:t>
            </w:r>
          </w:p>
        </w:tc>
      </w:tr>
      <w:tr w:rsidR="001C43DE" w:rsidRPr="001C43DE" w14:paraId="669BFFDD" w14:textId="77777777" w:rsidTr="00911B52">
        <w:trPr>
          <w:trHeight w:val="697"/>
        </w:trPr>
        <w:tc>
          <w:tcPr>
            <w:tcW w:w="1021" w:type="dxa"/>
            <w:shd w:val="clear" w:color="auto" w:fill="auto"/>
            <w:noWrap/>
            <w:hideMark/>
          </w:tcPr>
          <w:p w14:paraId="52B05466" w14:textId="77777777" w:rsidR="001C43DE" w:rsidRPr="001C43DE" w:rsidRDefault="001C43DE">
            <w:r w:rsidRPr="001C43DE">
              <w:t>K.28</w:t>
            </w:r>
          </w:p>
        </w:tc>
        <w:tc>
          <w:tcPr>
            <w:tcW w:w="9464" w:type="dxa"/>
            <w:shd w:val="clear" w:color="auto" w:fill="auto"/>
            <w:hideMark/>
          </w:tcPr>
          <w:p w14:paraId="51A29E34" w14:textId="38EE8AB1" w:rsidR="001C43DE" w:rsidRPr="001C43DE" w:rsidRDefault="00691C85">
            <w:r>
              <w:t>Kleine</w:t>
            </w:r>
            <w:r w:rsidR="001C43DE" w:rsidRPr="001C43DE">
              <w:t xml:space="preserve"> omissies die </w:t>
            </w:r>
            <w:r w:rsidR="00A4528F">
              <w:t>Opdrachtnemer</w:t>
            </w:r>
            <w:r w:rsidR="001C43DE" w:rsidRPr="001C43DE">
              <w:t xml:space="preserve"> op eerste aangeven van CCM of DCM binnen </w:t>
            </w:r>
            <w:r w:rsidR="00B47578">
              <w:t>twee (</w:t>
            </w:r>
            <w:r w:rsidR="001C43DE" w:rsidRPr="001C43DE">
              <w:t>2</w:t>
            </w:r>
            <w:r w:rsidR="00B47578">
              <w:t>)</w:t>
            </w:r>
            <w:r w:rsidR="001C43DE" w:rsidRPr="001C43DE">
              <w:t xml:space="preserve"> werkdagen corrigeert</w:t>
            </w:r>
            <w:r>
              <w:t>,</w:t>
            </w:r>
            <w:r w:rsidR="001C43DE" w:rsidRPr="001C43DE">
              <w:t xml:space="preserve"> of omissies die het gevolg zijn van onvolledige informatieverstrekking door </w:t>
            </w:r>
            <w:r>
              <w:t>een</w:t>
            </w:r>
            <w:r w:rsidR="001C43DE" w:rsidRPr="001C43DE">
              <w:t xml:space="preserve"> </w:t>
            </w:r>
            <w:r w:rsidR="00832865">
              <w:t>Deelnemer</w:t>
            </w:r>
            <w:r>
              <w:t>,</w:t>
            </w:r>
            <w:r w:rsidR="001C43DE" w:rsidRPr="001C43DE">
              <w:t xml:space="preserve"> </w:t>
            </w:r>
            <w:r>
              <w:t xml:space="preserve">zijn geen reden voor het </w:t>
            </w:r>
            <w:r w:rsidR="001C43DE" w:rsidRPr="001C43DE">
              <w:t>kwalific</w:t>
            </w:r>
            <w:r>
              <w:t xml:space="preserve">eren van een </w:t>
            </w:r>
            <w:r w:rsidR="001C43DE" w:rsidRPr="001C43DE">
              <w:t>rapportage</w:t>
            </w:r>
            <w:r>
              <w:t xml:space="preserve"> als onjuist</w:t>
            </w:r>
            <w:r w:rsidR="001C43DE" w:rsidRPr="001C43DE">
              <w:t>.</w:t>
            </w:r>
          </w:p>
        </w:tc>
      </w:tr>
      <w:tr w:rsidR="001C43DE" w:rsidRPr="001C43DE" w14:paraId="7D831BD9" w14:textId="77777777" w:rsidTr="00911B52">
        <w:trPr>
          <w:trHeight w:val="456"/>
        </w:trPr>
        <w:tc>
          <w:tcPr>
            <w:tcW w:w="1021" w:type="dxa"/>
            <w:shd w:val="clear" w:color="auto" w:fill="auto"/>
            <w:noWrap/>
            <w:hideMark/>
          </w:tcPr>
          <w:p w14:paraId="09B3AC5C" w14:textId="77777777" w:rsidR="001C43DE" w:rsidRPr="001C43DE" w:rsidRDefault="001C43DE">
            <w:r w:rsidRPr="001C43DE">
              <w:t>K.29</w:t>
            </w:r>
          </w:p>
        </w:tc>
        <w:tc>
          <w:tcPr>
            <w:tcW w:w="9464" w:type="dxa"/>
            <w:shd w:val="clear" w:color="auto" w:fill="auto"/>
            <w:hideMark/>
          </w:tcPr>
          <w:p w14:paraId="4CE80E8D" w14:textId="77777777" w:rsidR="001C43DE" w:rsidRPr="001C43DE" w:rsidRDefault="001C43DE">
            <w:r w:rsidRPr="001C43DE">
              <w:t xml:space="preserve">Overtreding van de norm wordt gesanctioneerd conform eis K.5. Voor deze overtreding worden geen gele kaarten opgelegd. </w:t>
            </w:r>
          </w:p>
        </w:tc>
      </w:tr>
    </w:tbl>
    <w:p w14:paraId="29D051DD" w14:textId="77777777" w:rsidR="001C43DE" w:rsidRDefault="001C43DE">
      <w:r>
        <w:br w:type="page"/>
      </w:r>
    </w:p>
    <w:tbl>
      <w:tblPr>
        <w:tblStyle w:val="Tabelraster"/>
        <w:tblW w:w="10627" w:type="dxa"/>
        <w:tblCellMar>
          <w:top w:w="108" w:type="dxa"/>
          <w:bottom w:w="108" w:type="dxa"/>
        </w:tblCellMar>
        <w:tblLook w:val="04A0" w:firstRow="1" w:lastRow="0" w:firstColumn="1" w:lastColumn="0" w:noHBand="0" w:noVBand="1"/>
      </w:tblPr>
      <w:tblGrid>
        <w:gridCol w:w="1021"/>
        <w:gridCol w:w="9606"/>
      </w:tblGrid>
      <w:tr w:rsidR="007E043B" w:rsidRPr="001C43DE" w14:paraId="1538A5AE" w14:textId="77777777" w:rsidTr="008244A3">
        <w:trPr>
          <w:trHeight w:val="288"/>
        </w:trPr>
        <w:tc>
          <w:tcPr>
            <w:tcW w:w="10627" w:type="dxa"/>
            <w:gridSpan w:val="2"/>
            <w:shd w:val="clear" w:color="auto" w:fill="auto"/>
            <w:noWrap/>
            <w:hideMark/>
          </w:tcPr>
          <w:p w14:paraId="5A33EDDA" w14:textId="4E5B1D64" w:rsidR="007516BE" w:rsidRPr="001C43DE" w:rsidRDefault="007516BE" w:rsidP="007516BE">
            <w:pPr>
              <w:pStyle w:val="Kop2"/>
            </w:pPr>
            <w:bookmarkStart w:id="19" w:name="_Toc179893496"/>
            <w:r w:rsidRPr="001C43DE">
              <w:lastRenderedPageBreak/>
              <w:t>KPI-5</w:t>
            </w:r>
            <w:r w:rsidR="007F4E23">
              <w:t>:</w:t>
            </w:r>
            <w:r>
              <w:t xml:space="preserve"> </w:t>
            </w:r>
            <w:r w:rsidRPr="001C43DE">
              <w:t>Rekenfactor gemiddeld tarief</w:t>
            </w:r>
            <w:bookmarkEnd w:id="19"/>
          </w:p>
        </w:tc>
      </w:tr>
      <w:tr w:rsidR="007E043B" w:rsidRPr="001C43DE" w14:paraId="79924E74" w14:textId="77777777" w:rsidTr="00911B52">
        <w:trPr>
          <w:trHeight w:val="1596"/>
        </w:trPr>
        <w:tc>
          <w:tcPr>
            <w:tcW w:w="1021" w:type="dxa"/>
            <w:shd w:val="clear" w:color="auto" w:fill="auto"/>
            <w:noWrap/>
            <w:hideMark/>
          </w:tcPr>
          <w:p w14:paraId="3938C3C0" w14:textId="77777777" w:rsidR="001C43DE" w:rsidRPr="001C43DE" w:rsidRDefault="001C43DE">
            <w:r w:rsidRPr="001C43DE">
              <w:t>K.30</w:t>
            </w:r>
          </w:p>
        </w:tc>
        <w:tc>
          <w:tcPr>
            <w:tcW w:w="9606" w:type="dxa"/>
            <w:shd w:val="clear" w:color="auto" w:fill="auto"/>
            <w:hideMark/>
          </w:tcPr>
          <w:p w14:paraId="51BA77CA" w14:textId="4406FA47" w:rsidR="001C43DE" w:rsidRPr="001C43DE" w:rsidRDefault="001C43DE">
            <w:r w:rsidRPr="001C43DE">
              <w:t xml:space="preserve">Door middel van de KPI </w:t>
            </w:r>
            <w:r w:rsidR="00F63C13">
              <w:t>'R</w:t>
            </w:r>
            <w:r w:rsidRPr="001C43DE">
              <w:t>ekenfactor gemiddeld tarief</w:t>
            </w:r>
            <w:r w:rsidR="00F63C13">
              <w:t>'</w:t>
            </w:r>
            <w:r w:rsidRPr="001C43DE">
              <w:t xml:space="preserve"> wordt per </w:t>
            </w:r>
            <w:r w:rsidR="00A4528F">
              <w:t>Opdrachtnemer</w:t>
            </w:r>
            <w:r w:rsidRPr="001C43DE">
              <w:t xml:space="preserve"> bepaald in hoeverre het gewogen gemiddelde van de door </w:t>
            </w:r>
            <w:r w:rsidR="00A4528F">
              <w:t>Opdrachtnemer</w:t>
            </w:r>
            <w:r w:rsidRPr="001C43DE">
              <w:t xml:space="preserve"> in de betreffende meetperiode aangeboden tarieven </w:t>
            </w:r>
            <w:r w:rsidR="00E00942">
              <w:t>(</w:t>
            </w:r>
            <w:r w:rsidR="008B7E19">
              <w:t>exclusief btw</w:t>
            </w:r>
            <w:r w:rsidR="00E00942">
              <w:t>)</w:t>
            </w:r>
            <w:r w:rsidRPr="001C43DE">
              <w:t xml:space="preserve"> voor </w:t>
            </w:r>
            <w:r w:rsidR="007C7CBA">
              <w:t>Kandida</w:t>
            </w:r>
            <w:r w:rsidR="00BF3005">
              <w:t>ten</w:t>
            </w:r>
            <w:r w:rsidRPr="001C43DE">
              <w:t xml:space="preserve"> (</w:t>
            </w:r>
            <w:proofErr w:type="spellStart"/>
            <w:r w:rsidRPr="001C43DE">
              <w:t>GemTariefON</w:t>
            </w:r>
            <w:proofErr w:type="spellEnd"/>
            <w:r w:rsidRPr="001C43DE">
              <w:t>) afwijkt van het gewogen gemiddelde van de overheidstarieven (</w:t>
            </w:r>
            <w:proofErr w:type="spellStart"/>
            <w:r w:rsidRPr="001C43DE">
              <w:t>GemOverheidstariefON</w:t>
            </w:r>
            <w:proofErr w:type="spellEnd"/>
            <w:r w:rsidRPr="001C43DE">
              <w:t xml:space="preserve">), gerelateerd aan de </w:t>
            </w:r>
            <w:r w:rsidR="00A447D8">
              <w:t xml:space="preserve">salarisschalen Rijk </w:t>
            </w:r>
            <w:r w:rsidRPr="001C43DE">
              <w:t xml:space="preserve">die zijn vermeld in de Aanvragen. De toegestane afwijking tussen deze gewogen gemiddelden wordt mede bepaald door de in de </w:t>
            </w:r>
            <w:r w:rsidR="001559CF">
              <w:t>i</w:t>
            </w:r>
            <w:r w:rsidRPr="001C43DE">
              <w:t xml:space="preserve">nschrijving van </w:t>
            </w:r>
            <w:r w:rsidR="00A4528F">
              <w:t>Opdrachtnemer</w:t>
            </w:r>
            <w:r w:rsidRPr="001C43DE">
              <w:t xml:space="preserve"> opgenomen 'rekenfactor gemiddelde tariefruimte' (RFGTON). Als </w:t>
            </w:r>
            <w:proofErr w:type="spellStart"/>
            <w:r w:rsidRPr="001C43DE">
              <w:t>GemTariefON</w:t>
            </w:r>
            <w:proofErr w:type="spellEnd"/>
            <w:r w:rsidRPr="001C43DE">
              <w:t xml:space="preserve"> hoger is dan het product van </w:t>
            </w:r>
            <w:proofErr w:type="spellStart"/>
            <w:r w:rsidRPr="001C43DE">
              <w:t>GemOverheidstariefON</w:t>
            </w:r>
            <w:proofErr w:type="spellEnd"/>
            <w:r w:rsidRPr="001C43DE">
              <w:t xml:space="preserve"> en RFGTON, kan een sanctie, verbonden aan deze KPI, worden opgelegd. </w:t>
            </w:r>
          </w:p>
        </w:tc>
      </w:tr>
      <w:tr w:rsidR="007E043B" w:rsidRPr="001C43DE" w14:paraId="0FB636D4" w14:textId="77777777" w:rsidTr="00911B52">
        <w:trPr>
          <w:trHeight w:val="774"/>
        </w:trPr>
        <w:tc>
          <w:tcPr>
            <w:tcW w:w="1021" w:type="dxa"/>
            <w:shd w:val="clear" w:color="auto" w:fill="auto"/>
            <w:noWrap/>
            <w:hideMark/>
          </w:tcPr>
          <w:p w14:paraId="7CD8C2AE" w14:textId="77777777" w:rsidR="001C43DE" w:rsidRPr="001C43DE" w:rsidRDefault="001C43DE">
            <w:r w:rsidRPr="001C43DE">
              <w:t>K.31</w:t>
            </w:r>
          </w:p>
        </w:tc>
        <w:tc>
          <w:tcPr>
            <w:tcW w:w="9606" w:type="dxa"/>
            <w:shd w:val="clear" w:color="auto" w:fill="auto"/>
            <w:hideMark/>
          </w:tcPr>
          <w:p w14:paraId="22B187DF" w14:textId="5B1F5E95" w:rsidR="001C43DE" w:rsidRPr="001C43DE" w:rsidRDefault="001C43DE">
            <w:r w:rsidRPr="001C43DE">
              <w:t xml:space="preserve">De vaststelling van deze KPI vindt op het eerste KPI-meetmoment plaats dat minimaal </w:t>
            </w:r>
            <w:r w:rsidR="00B47578">
              <w:t>zes (</w:t>
            </w:r>
            <w:r w:rsidRPr="001C43DE">
              <w:t>6</w:t>
            </w:r>
            <w:r w:rsidR="00B47578">
              <w:t>)</w:t>
            </w:r>
            <w:r w:rsidRPr="001C43DE">
              <w:t xml:space="preserve"> maanden na ingangsdatum van de </w:t>
            </w:r>
            <w:r w:rsidR="00832865">
              <w:t>Raamovereenkomst</w:t>
            </w:r>
            <w:r w:rsidRPr="001C43DE">
              <w:t xml:space="preserve"> valt en wordt één maal per </w:t>
            </w:r>
            <w:r w:rsidR="00B47578">
              <w:t>zes (</w:t>
            </w:r>
            <w:r w:rsidRPr="001C43DE">
              <w:t>6</w:t>
            </w:r>
            <w:r w:rsidR="00B47578">
              <w:t>)</w:t>
            </w:r>
            <w:r w:rsidRPr="001C43DE">
              <w:t xml:space="preserve"> maanden herhaald. De meetperiode betreft de voorgaande periode van </w:t>
            </w:r>
            <w:r w:rsidR="00B47578">
              <w:t>zes (</w:t>
            </w:r>
            <w:r w:rsidRPr="001C43DE">
              <w:t>6</w:t>
            </w:r>
            <w:r w:rsidR="00B47578">
              <w:t>)</w:t>
            </w:r>
            <w:r w:rsidRPr="001C43DE">
              <w:t xml:space="preserve"> maanden.</w:t>
            </w:r>
          </w:p>
        </w:tc>
      </w:tr>
      <w:tr w:rsidR="007E043B" w:rsidRPr="001C43DE" w14:paraId="4E3C7722" w14:textId="77777777" w:rsidTr="00911B52">
        <w:trPr>
          <w:trHeight w:val="1651"/>
        </w:trPr>
        <w:tc>
          <w:tcPr>
            <w:tcW w:w="1021" w:type="dxa"/>
            <w:shd w:val="clear" w:color="auto" w:fill="auto"/>
            <w:noWrap/>
            <w:hideMark/>
          </w:tcPr>
          <w:p w14:paraId="5C621B10" w14:textId="77777777" w:rsidR="001C43DE" w:rsidRPr="001C43DE" w:rsidRDefault="001C43DE">
            <w:r w:rsidRPr="00863CC8">
              <w:t>K.32</w:t>
            </w:r>
          </w:p>
        </w:tc>
        <w:tc>
          <w:tcPr>
            <w:tcW w:w="9606" w:type="dxa"/>
            <w:shd w:val="clear" w:color="auto" w:fill="auto"/>
            <w:hideMark/>
          </w:tcPr>
          <w:p w14:paraId="3AB5098F" w14:textId="0819B5E2" w:rsidR="001C43DE" w:rsidRPr="001C43DE" w:rsidRDefault="001C43DE">
            <w:r w:rsidRPr="001C43DE">
              <w:t>Voor bepaling van het gewogen gemiddelde overheidstarief (</w:t>
            </w:r>
            <w:proofErr w:type="spellStart"/>
            <w:r w:rsidRPr="001C43DE">
              <w:t>GemOverheidstariefON</w:t>
            </w:r>
            <w:proofErr w:type="spellEnd"/>
            <w:r w:rsidRPr="001C43DE">
              <w:t>) wordt uitgegaan van de "</w:t>
            </w:r>
            <w:r w:rsidR="00B47578">
              <w:t>uurtarief productieve uren</w:t>
            </w:r>
            <w:r w:rsidRPr="001C43DE">
              <w:t xml:space="preserve"> exclusief btw", zoals vermeld in de tabel "integrale kosten per salarisschaal</w:t>
            </w:r>
            <w:r w:rsidR="00A447D8">
              <w:t xml:space="preserve"> Rijk</w:t>
            </w:r>
            <w:r w:rsidRPr="001C43DE">
              <w:t xml:space="preserve"> [kalenderjaar T]" van het document "Handleiding Overheidstarieven</w:t>
            </w:r>
            <w:r w:rsidR="00B47578">
              <w:t xml:space="preserve"> </w:t>
            </w:r>
            <w:r w:rsidR="00517EEC">
              <w:t>[</w:t>
            </w:r>
            <w:r w:rsidR="00B47578">
              <w:t>jaartal</w:t>
            </w:r>
            <w:r w:rsidR="00517EEC">
              <w:t>]</w:t>
            </w:r>
            <w:r w:rsidRPr="001C43DE">
              <w:t xml:space="preserve">" dat jaarlijks door het </w:t>
            </w:r>
            <w:r w:rsidR="008B7E19">
              <w:t>m</w:t>
            </w:r>
            <w:r w:rsidRPr="001C43DE">
              <w:t>inisterie van Binnenlandse Zaken en Koninkrijksrelaties wordt gepubliceerd. Dit document wordt voor aanvang van elk kalenderjaar openbaar gepubliceerd.</w:t>
            </w:r>
          </w:p>
        </w:tc>
      </w:tr>
      <w:tr w:rsidR="007E043B" w:rsidRPr="001C43DE" w14:paraId="7A632C92" w14:textId="77777777" w:rsidTr="00911B52">
        <w:trPr>
          <w:trHeight w:val="4788"/>
        </w:trPr>
        <w:tc>
          <w:tcPr>
            <w:tcW w:w="1021" w:type="dxa"/>
            <w:shd w:val="clear" w:color="auto" w:fill="auto"/>
            <w:noWrap/>
            <w:hideMark/>
          </w:tcPr>
          <w:p w14:paraId="00B3386F" w14:textId="77777777" w:rsidR="001C43DE" w:rsidRPr="001C43DE" w:rsidRDefault="001C43DE">
            <w:r w:rsidRPr="001C43DE">
              <w:t>K.33</w:t>
            </w:r>
          </w:p>
        </w:tc>
        <w:tc>
          <w:tcPr>
            <w:tcW w:w="9606" w:type="dxa"/>
            <w:shd w:val="clear" w:color="auto" w:fill="auto"/>
            <w:hideMark/>
          </w:tcPr>
          <w:p w14:paraId="7688AF12" w14:textId="07DE5DAE" w:rsidR="003166A8" w:rsidRDefault="001C43DE">
            <w:r w:rsidRPr="001C43DE">
              <w:t>Voor de vaststelling van de gewogen gemiddelde tarieven (</w:t>
            </w:r>
            <w:proofErr w:type="spellStart"/>
            <w:r w:rsidRPr="001C43DE">
              <w:t>GemTariefON</w:t>
            </w:r>
            <w:proofErr w:type="spellEnd"/>
            <w:r w:rsidRPr="001C43DE">
              <w:t xml:space="preserve"> en </w:t>
            </w:r>
            <w:proofErr w:type="spellStart"/>
            <w:r w:rsidRPr="001C43DE">
              <w:t>GemOverheidstariefON</w:t>
            </w:r>
            <w:proofErr w:type="spellEnd"/>
            <w:r w:rsidRPr="001C43DE">
              <w:t xml:space="preserve">) worden alle </w:t>
            </w:r>
            <w:r w:rsidR="0028632F">
              <w:t>Offertes</w:t>
            </w:r>
            <w:r w:rsidRPr="001C43DE">
              <w:t xml:space="preserve"> van </w:t>
            </w:r>
            <w:r w:rsidR="00A4528F">
              <w:t>Opdrachtnemer</w:t>
            </w:r>
            <w:r w:rsidRPr="001C43DE">
              <w:t xml:space="preserve"> op Aanvragen die voldoen aan de volgende voorwaarden meegenomen:</w:t>
            </w:r>
          </w:p>
          <w:p w14:paraId="74B140F2" w14:textId="2DF9F923" w:rsidR="003166A8" w:rsidRDefault="008B7E19" w:rsidP="003166A8">
            <w:pPr>
              <w:pStyle w:val="Lijstalinea"/>
              <w:numPr>
                <w:ilvl w:val="0"/>
                <w:numId w:val="34"/>
              </w:numPr>
            </w:pPr>
            <w:r>
              <w:t>D</w:t>
            </w:r>
            <w:r w:rsidR="001C43DE" w:rsidRPr="001C43DE">
              <w:t>e datum van de A</w:t>
            </w:r>
            <w:r w:rsidR="003166A8">
              <w:t>anvraag ligt in de meetperiode;</w:t>
            </w:r>
          </w:p>
          <w:p w14:paraId="6B2CD80C" w14:textId="7C913626" w:rsidR="005C05C2" w:rsidRDefault="008B7E19" w:rsidP="003166A8">
            <w:pPr>
              <w:pStyle w:val="Lijstalinea"/>
              <w:numPr>
                <w:ilvl w:val="0"/>
                <w:numId w:val="34"/>
              </w:numPr>
            </w:pPr>
            <w:r>
              <w:t>D</w:t>
            </w:r>
            <w:r w:rsidR="001C43DE" w:rsidRPr="001C43DE">
              <w:t xml:space="preserve">e Aanvraag betreft </w:t>
            </w:r>
            <w:r w:rsidR="00A82922">
              <w:t>de inhuur</w:t>
            </w:r>
            <w:r w:rsidR="001C43DE" w:rsidRPr="001C43DE">
              <w:t xml:space="preserve"> van een </w:t>
            </w:r>
            <w:r w:rsidR="007C7CBA">
              <w:t>ICT-Professional</w:t>
            </w:r>
            <w:r w:rsidR="001C43DE" w:rsidRPr="001C43DE">
              <w:t xml:space="preserve"> op een functie die </w:t>
            </w:r>
            <w:r>
              <w:t>is</w:t>
            </w:r>
            <w:r w:rsidR="001C43DE" w:rsidRPr="001C43DE">
              <w:t xml:space="preserve"> ingeschaald in</w:t>
            </w:r>
            <w:r w:rsidR="003166A8">
              <w:t xml:space="preserve"> </w:t>
            </w:r>
            <w:r w:rsidR="00A447D8">
              <w:t xml:space="preserve">salarisschaal Rijk </w:t>
            </w:r>
            <w:r w:rsidR="00D8602B" w:rsidRPr="0054204D">
              <w:rPr>
                <w:szCs w:val="18"/>
              </w:rPr>
              <w:t>zes (</w:t>
            </w:r>
            <w:r w:rsidR="00DD72EB" w:rsidRPr="0054204D">
              <w:rPr>
                <w:szCs w:val="18"/>
              </w:rPr>
              <w:t>6</w:t>
            </w:r>
            <w:r w:rsidR="00D8602B" w:rsidRPr="0054204D">
              <w:rPr>
                <w:szCs w:val="18"/>
              </w:rPr>
              <w:t>)</w:t>
            </w:r>
            <w:r w:rsidR="00DD72EB" w:rsidRPr="0054204D">
              <w:rPr>
                <w:szCs w:val="18"/>
              </w:rPr>
              <w:t xml:space="preserve"> tot en met </w:t>
            </w:r>
            <w:r w:rsidR="00D8602B" w:rsidRPr="0054204D">
              <w:rPr>
                <w:szCs w:val="18"/>
              </w:rPr>
              <w:t>vijftien (</w:t>
            </w:r>
            <w:r w:rsidR="00DD72EB" w:rsidRPr="0054204D">
              <w:rPr>
                <w:szCs w:val="18"/>
              </w:rPr>
              <w:t>15</w:t>
            </w:r>
            <w:r w:rsidR="00D8602B" w:rsidRPr="0054204D">
              <w:rPr>
                <w:szCs w:val="18"/>
              </w:rPr>
              <w:t>)</w:t>
            </w:r>
            <w:r w:rsidR="00E86B7C" w:rsidRPr="0054204D">
              <w:rPr>
                <w:szCs w:val="18"/>
              </w:rPr>
              <w:t>)</w:t>
            </w:r>
            <w:r w:rsidR="003166A8" w:rsidRPr="0054204D">
              <w:t>;</w:t>
            </w:r>
          </w:p>
          <w:p w14:paraId="06B146B3" w14:textId="77777777" w:rsidR="00B47578" w:rsidRDefault="00B47578" w:rsidP="00B85FD8">
            <w:pPr>
              <w:pStyle w:val="Lijstalinea"/>
            </w:pPr>
          </w:p>
          <w:p w14:paraId="0466A816" w14:textId="7FE9A0E6" w:rsidR="003166A8" w:rsidRDefault="001C43DE" w:rsidP="00DD6DEB">
            <w:bookmarkStart w:id="20" w:name="_Hlk138762852"/>
            <w:r w:rsidRPr="001C43DE">
              <w:t xml:space="preserve">Uitzonderingen op Aanvragen (en hieraan gerelateerde </w:t>
            </w:r>
            <w:r w:rsidR="00C33737">
              <w:t>Offerte</w:t>
            </w:r>
            <w:r w:rsidRPr="001C43DE">
              <w:t xml:space="preserve">s) die aan bovengenoemde criteria voldoen, maar </w:t>
            </w:r>
            <w:r w:rsidR="008B7E19">
              <w:t xml:space="preserve">toch </w:t>
            </w:r>
            <w:r w:rsidRPr="001C43DE">
              <w:t>niet worden meegeteld in de berekening v</w:t>
            </w:r>
            <w:r w:rsidR="003166A8">
              <w:t>an de KPI (mits van toepassing)</w:t>
            </w:r>
            <w:r w:rsidR="008B7E19">
              <w:t xml:space="preserve"> zijn:</w:t>
            </w:r>
          </w:p>
          <w:p w14:paraId="714AF841" w14:textId="25D60B2C" w:rsidR="003166A8" w:rsidRDefault="001C43DE" w:rsidP="003166A8">
            <w:pPr>
              <w:pStyle w:val="Lijstalinea"/>
              <w:numPr>
                <w:ilvl w:val="0"/>
                <w:numId w:val="34"/>
              </w:numPr>
            </w:pPr>
            <w:r w:rsidRPr="001C43DE">
              <w:t xml:space="preserve">Aanvragen waarvoor een </w:t>
            </w:r>
            <w:r w:rsidR="00832865">
              <w:t>Deelnemer</w:t>
            </w:r>
            <w:r w:rsidRPr="001C43DE">
              <w:t xml:space="preserve"> een ma</w:t>
            </w:r>
            <w:r w:rsidR="003166A8">
              <w:t>ximum uurtarief heeft afgegeven;</w:t>
            </w:r>
          </w:p>
          <w:p w14:paraId="6422D284" w14:textId="1739D741" w:rsidR="003166A8" w:rsidRDefault="004262A5" w:rsidP="003166A8">
            <w:pPr>
              <w:pStyle w:val="Lijstalinea"/>
              <w:numPr>
                <w:ilvl w:val="0"/>
                <w:numId w:val="34"/>
              </w:numPr>
            </w:pPr>
            <w:r w:rsidRPr="001C43DE">
              <w:t xml:space="preserve">Aanvragen die door de </w:t>
            </w:r>
            <w:r w:rsidR="00832865">
              <w:t>Deelnemer</w:t>
            </w:r>
            <w:r w:rsidRPr="001C43DE">
              <w:t xml:space="preserve"> voor </w:t>
            </w:r>
            <w:r>
              <w:t xml:space="preserve">sluitingsdatum voor het indienen van </w:t>
            </w:r>
            <w:r w:rsidR="008B7E19">
              <w:t>O</w:t>
            </w:r>
            <w:r w:rsidR="005C7DA3">
              <w:t>ffertes</w:t>
            </w:r>
            <w:r>
              <w:t xml:space="preserve"> (met een bericht</w:t>
            </w:r>
            <w:r w:rsidR="008B7E19">
              <w:t xml:space="preserve"> daarover</w:t>
            </w:r>
            <w:r>
              <w:t xml:space="preserve"> aan </w:t>
            </w:r>
            <w:r w:rsidR="00A4528F">
              <w:t>Opdrachtnemers</w:t>
            </w:r>
            <w:r>
              <w:t xml:space="preserve">) </w:t>
            </w:r>
            <w:r w:rsidRPr="001C43DE">
              <w:t>zijn teruggetrokken</w:t>
            </w:r>
            <w:r>
              <w:t>/</w:t>
            </w:r>
            <w:r w:rsidR="00A4553C">
              <w:t>geannuleerd</w:t>
            </w:r>
            <w:r w:rsidRPr="001C43DE">
              <w:t xml:space="preserve"> en zonder een nieuwe </w:t>
            </w:r>
            <w:r w:rsidR="007C7CBA">
              <w:t>Aanvra</w:t>
            </w:r>
            <w:r w:rsidRPr="001C43DE">
              <w:t>ag niet leid</w:t>
            </w:r>
            <w:r>
              <w:t xml:space="preserve">en tot een </w:t>
            </w:r>
            <w:r w:rsidR="00832865">
              <w:t>Nadere Overeenkomst</w:t>
            </w:r>
            <w:r w:rsidR="006449DF">
              <w:t xml:space="preserve"> met </w:t>
            </w:r>
            <w:r w:rsidR="00832865">
              <w:t>Deelnemer</w:t>
            </w:r>
            <w:r w:rsidR="003166A8">
              <w:t>;</w:t>
            </w:r>
          </w:p>
          <w:bookmarkEnd w:id="20"/>
          <w:p w14:paraId="54E167A7" w14:textId="637DDA71" w:rsidR="003166A8" w:rsidRDefault="003166A8" w:rsidP="003166A8">
            <w:pPr>
              <w:pStyle w:val="Lijstalinea"/>
              <w:numPr>
                <w:ilvl w:val="0"/>
                <w:numId w:val="34"/>
              </w:numPr>
            </w:pPr>
            <w:r>
              <w:t>Vrijblijvende Aanvragen;</w:t>
            </w:r>
          </w:p>
          <w:p w14:paraId="665251A6" w14:textId="0EF148D0" w:rsidR="003166A8" w:rsidRDefault="003166A8" w:rsidP="003166A8">
            <w:pPr>
              <w:pStyle w:val="Lijstalinea"/>
              <w:numPr>
                <w:ilvl w:val="0"/>
                <w:numId w:val="34"/>
              </w:numPr>
            </w:pPr>
            <w:r>
              <w:t>Proactieve Aanvragen;</w:t>
            </w:r>
          </w:p>
          <w:p w14:paraId="628AD0DF" w14:textId="6291CD19" w:rsidR="005A114B" w:rsidRDefault="005A114B" w:rsidP="003166A8">
            <w:pPr>
              <w:pStyle w:val="Lijstalinea"/>
              <w:numPr>
                <w:ilvl w:val="0"/>
                <w:numId w:val="34"/>
              </w:numPr>
            </w:pPr>
            <w:r w:rsidRPr="007F00CA">
              <w:t>Cluster Aanvragen</w:t>
            </w:r>
            <w:r>
              <w:t>;</w:t>
            </w:r>
          </w:p>
          <w:p w14:paraId="20BCBAFB" w14:textId="21FBAE66" w:rsidR="003166A8" w:rsidRDefault="001C43DE" w:rsidP="003166A8">
            <w:pPr>
              <w:pStyle w:val="Lijstalinea"/>
              <w:numPr>
                <w:ilvl w:val="0"/>
                <w:numId w:val="34"/>
              </w:numPr>
            </w:pPr>
            <w:r w:rsidRPr="001C43DE">
              <w:t xml:space="preserve">Aanvragen waar </w:t>
            </w:r>
            <w:r w:rsidR="00A4528F">
              <w:t>Opdrachtnemer</w:t>
            </w:r>
            <w:r w:rsidRPr="001C43DE">
              <w:t xml:space="preserve"> geen </w:t>
            </w:r>
            <w:r w:rsidR="00C33737">
              <w:t>Offerte</w:t>
            </w:r>
            <w:r w:rsidRPr="001C43DE">
              <w:t xml:space="preserve"> voor heeft uitgebracht (no-bid);</w:t>
            </w:r>
          </w:p>
          <w:p w14:paraId="035DF5D8" w14:textId="71A0D4F0" w:rsidR="003166A8" w:rsidRDefault="00C33737" w:rsidP="003166A8">
            <w:pPr>
              <w:pStyle w:val="Lijstalinea"/>
              <w:numPr>
                <w:ilvl w:val="0"/>
                <w:numId w:val="34"/>
              </w:numPr>
            </w:pPr>
            <w:r>
              <w:t>Offerte</w:t>
            </w:r>
            <w:r w:rsidR="001C43DE" w:rsidRPr="001C43DE">
              <w:t>s (</w:t>
            </w:r>
            <w:r w:rsidR="007C7CBA">
              <w:t>Kandida</w:t>
            </w:r>
            <w:r w:rsidR="001C43DE" w:rsidRPr="001C43DE">
              <w:t xml:space="preserve">ten) van </w:t>
            </w:r>
            <w:r w:rsidR="00A4528F">
              <w:t>Opdrachtnemer</w:t>
            </w:r>
            <w:r w:rsidR="001C43DE" w:rsidRPr="001C43DE">
              <w:t xml:space="preserve"> die niet voldoen aan de gestelde eisen </w:t>
            </w:r>
            <w:r w:rsidR="003166A8">
              <w:t>in de Aanvraag;</w:t>
            </w:r>
          </w:p>
          <w:p w14:paraId="46AD1DF5" w14:textId="0A379377" w:rsidR="001C43DE" w:rsidRPr="001C43DE" w:rsidRDefault="00C33737" w:rsidP="003166A8">
            <w:pPr>
              <w:pStyle w:val="Lijstalinea"/>
              <w:numPr>
                <w:ilvl w:val="0"/>
                <w:numId w:val="34"/>
              </w:numPr>
            </w:pPr>
            <w:r>
              <w:t>Offerte</w:t>
            </w:r>
            <w:r w:rsidR="001C43DE" w:rsidRPr="001C43DE">
              <w:t>s (</w:t>
            </w:r>
            <w:r w:rsidR="007C7CBA">
              <w:t>Kandida</w:t>
            </w:r>
            <w:r w:rsidR="001C43DE" w:rsidRPr="001C43DE">
              <w:t xml:space="preserve">ten) die door </w:t>
            </w:r>
            <w:r w:rsidR="00A4528F">
              <w:t>Opdrachtnemer</w:t>
            </w:r>
            <w:r w:rsidR="001C43DE" w:rsidRPr="001C43DE">
              <w:t xml:space="preserve"> zijn teruggetrokken v</w:t>
            </w:r>
            <w:r w:rsidR="008B7E19">
              <w:t>óó</w:t>
            </w:r>
            <w:r w:rsidR="001C43DE" w:rsidRPr="001C43DE">
              <w:t xml:space="preserve">r afwijzing of daadwerkelijke inzet van de </w:t>
            </w:r>
            <w:r w:rsidR="007C7CBA">
              <w:t>ICT-Professional</w:t>
            </w:r>
            <w:r w:rsidR="001C43DE" w:rsidRPr="001C43DE">
              <w:t xml:space="preserve">. Hiervoor geldt hetzelfde als reeds gesteld in de eisen bij KPI-2 </w:t>
            </w:r>
            <w:r w:rsidR="00F921E6">
              <w:t>a</w:t>
            </w:r>
            <w:r w:rsidR="001C43DE" w:rsidRPr="001C43DE">
              <w:t>anbiedingsbetrouwbaarheid, inclusief de daarbij benoemde uitzonderingen.</w:t>
            </w:r>
            <w:r w:rsidR="00C27888">
              <w:t xml:space="preserve"> </w:t>
            </w:r>
            <w:r w:rsidR="001C43DE" w:rsidRPr="001C43DE">
              <w:t xml:space="preserve"> </w:t>
            </w:r>
          </w:p>
        </w:tc>
      </w:tr>
      <w:tr w:rsidR="007E043B" w:rsidRPr="001C43DE" w14:paraId="4BDBCF83" w14:textId="77777777" w:rsidTr="00911B52">
        <w:trPr>
          <w:trHeight w:val="1170"/>
        </w:trPr>
        <w:tc>
          <w:tcPr>
            <w:tcW w:w="1021" w:type="dxa"/>
            <w:shd w:val="clear" w:color="auto" w:fill="auto"/>
            <w:noWrap/>
            <w:hideMark/>
          </w:tcPr>
          <w:p w14:paraId="49B1E4CF" w14:textId="77777777" w:rsidR="001C43DE" w:rsidRPr="001C43DE" w:rsidRDefault="001C43DE">
            <w:r w:rsidRPr="001C43DE">
              <w:t>K.34</w:t>
            </w:r>
          </w:p>
        </w:tc>
        <w:tc>
          <w:tcPr>
            <w:tcW w:w="9606" w:type="dxa"/>
            <w:shd w:val="clear" w:color="auto" w:fill="auto"/>
            <w:hideMark/>
          </w:tcPr>
          <w:p w14:paraId="48A3B822" w14:textId="3C00E0D6" w:rsidR="001C43DE" w:rsidRPr="001C43DE" w:rsidRDefault="001C43DE">
            <w:r w:rsidRPr="001C43DE">
              <w:t xml:space="preserve">Bij de bepaling van het gewogen gemiddelde van de tarieven (aangeboden tarieven en overheidstarieven) wordt de wegingsfactor van de tarieven bepaald door het aantal uur van de </w:t>
            </w:r>
            <w:r w:rsidR="006819CE">
              <w:t>initiële</w:t>
            </w:r>
            <w:r w:rsidRPr="001C43DE">
              <w:t xml:space="preserve"> inhuurtermijn d</w:t>
            </w:r>
            <w:r w:rsidR="006C5E82">
              <w:t>at</w:t>
            </w:r>
            <w:r w:rsidRPr="001C43DE">
              <w:t xml:space="preserve"> is vermeld in de relevante Aanvragen (zodat tarieven van deeltijdopdrachten minder zwaar wegen dan </w:t>
            </w:r>
            <w:r w:rsidR="00F921E6">
              <w:t xml:space="preserve">die </w:t>
            </w:r>
            <w:r w:rsidRPr="001C43DE">
              <w:t xml:space="preserve">van voltijdopdrachten). Het aantal uur van de gehele initiële inhuurtermijn wordt gehanteerd, </w:t>
            </w:r>
            <w:r w:rsidR="00F921E6">
              <w:t>óó</w:t>
            </w:r>
            <w:r w:rsidRPr="001C43DE">
              <w:t>k als de</w:t>
            </w:r>
            <w:r w:rsidR="00F921E6">
              <w:t xml:space="preserve"> ein</w:t>
            </w:r>
            <w:r w:rsidR="00BE7951">
              <w:t>d</w:t>
            </w:r>
            <w:r w:rsidR="00F921E6">
              <w:t xml:space="preserve">datum van </w:t>
            </w:r>
            <w:r w:rsidRPr="001C43DE">
              <w:t xml:space="preserve">deze </w:t>
            </w:r>
            <w:r w:rsidR="00F921E6">
              <w:t>termijn na betreffende meetperiode ligt</w:t>
            </w:r>
            <w:r w:rsidRPr="001C43DE">
              <w:t xml:space="preserve">. </w:t>
            </w:r>
          </w:p>
        </w:tc>
      </w:tr>
      <w:tr w:rsidR="007E043B" w:rsidRPr="001C43DE" w14:paraId="63FBB4F4" w14:textId="77777777" w:rsidTr="00911B52">
        <w:trPr>
          <w:cantSplit/>
          <w:trHeight w:val="2736"/>
        </w:trPr>
        <w:tc>
          <w:tcPr>
            <w:tcW w:w="1021" w:type="dxa"/>
            <w:shd w:val="clear" w:color="auto" w:fill="auto"/>
            <w:noWrap/>
            <w:hideMark/>
          </w:tcPr>
          <w:p w14:paraId="4AB4A24A" w14:textId="77777777" w:rsidR="001C43DE" w:rsidRPr="001C43DE" w:rsidRDefault="001C43DE">
            <w:r w:rsidRPr="001C43DE">
              <w:lastRenderedPageBreak/>
              <w:t>K.35</w:t>
            </w:r>
          </w:p>
        </w:tc>
        <w:tc>
          <w:tcPr>
            <w:tcW w:w="9606" w:type="dxa"/>
            <w:shd w:val="clear" w:color="auto" w:fill="auto"/>
            <w:hideMark/>
          </w:tcPr>
          <w:p w14:paraId="0EC2D896" w14:textId="013FA70D" w:rsidR="001C43DE" w:rsidRPr="001C43DE" w:rsidRDefault="001C43DE">
            <w:r w:rsidRPr="001C43DE">
              <w:t>Onder de volgende aan deze KPI verbonden voorwaarde wordt een sanctie van kracht:</w:t>
            </w:r>
            <w:r w:rsidRPr="001C43DE">
              <w:br/>
            </w:r>
            <w:r w:rsidRPr="001C43DE">
              <w:br/>
              <w:t>[</w:t>
            </w:r>
            <w:proofErr w:type="spellStart"/>
            <w:r w:rsidRPr="001C43DE">
              <w:t>GemTariefON</w:t>
            </w:r>
            <w:proofErr w:type="spellEnd"/>
            <w:r w:rsidRPr="001C43DE">
              <w:t xml:space="preserve">] </w:t>
            </w:r>
            <w:r w:rsidR="00F921E6">
              <w:t>is groter dan</w:t>
            </w:r>
            <w:r w:rsidRPr="001C43DE">
              <w:t xml:space="preserve"> [</w:t>
            </w:r>
            <w:proofErr w:type="spellStart"/>
            <w:r w:rsidRPr="001C43DE">
              <w:t>GemOverheidstariefON</w:t>
            </w:r>
            <w:proofErr w:type="spellEnd"/>
            <w:r w:rsidRPr="001C43DE">
              <w:t xml:space="preserve">] </w:t>
            </w:r>
            <w:r w:rsidR="00F921E6">
              <w:t xml:space="preserve">x </w:t>
            </w:r>
            <w:r w:rsidRPr="001C43DE">
              <w:t xml:space="preserve">[RFGTON] </w:t>
            </w:r>
            <w:r w:rsidRPr="001C43DE">
              <w:br/>
            </w:r>
            <w:r w:rsidRPr="001C43DE">
              <w:br/>
              <w:t>Waarbij:</w:t>
            </w:r>
            <w:r w:rsidRPr="001C43DE">
              <w:br/>
              <w:t>[</w:t>
            </w:r>
            <w:proofErr w:type="spellStart"/>
            <w:r w:rsidRPr="001C43DE">
              <w:t>GemTariefON</w:t>
            </w:r>
            <w:proofErr w:type="spellEnd"/>
            <w:r w:rsidRPr="001C43DE">
              <w:t xml:space="preserve">] = [de som van (door </w:t>
            </w:r>
            <w:r w:rsidR="00A4528F">
              <w:t>Opdrachtnemer</w:t>
            </w:r>
            <w:r w:rsidRPr="001C43DE">
              <w:t xml:space="preserve"> aangeboden tarieven </w:t>
            </w:r>
            <w:r w:rsidR="00F921E6">
              <w:t>x</w:t>
            </w:r>
            <w:r w:rsidRPr="001C43DE">
              <w:t xml:space="preserve"> </w:t>
            </w:r>
            <w:r w:rsidR="006B38DB">
              <w:t>de</w:t>
            </w:r>
            <w:r w:rsidRPr="001C43DE">
              <w:t xml:space="preserve"> bij</w:t>
            </w:r>
            <w:r w:rsidR="00F921E6">
              <w:t>behorend</w:t>
            </w:r>
            <w:r w:rsidR="006B38DB">
              <w:t>e</w:t>
            </w:r>
            <w:r w:rsidRPr="001C43DE">
              <w:t xml:space="preserve"> aantal</w:t>
            </w:r>
            <w:r w:rsidR="006B38DB">
              <w:t>len</w:t>
            </w:r>
            <w:r w:rsidRPr="001C43DE">
              <w:t xml:space="preserve"> uren </w:t>
            </w:r>
            <w:r w:rsidR="006B38DB">
              <w:t>gedurende</w:t>
            </w:r>
            <w:r w:rsidRPr="001C43DE">
              <w:t xml:space="preserve"> de </w:t>
            </w:r>
            <w:r w:rsidR="006819CE">
              <w:t>initiële</w:t>
            </w:r>
            <w:r w:rsidRPr="001C43DE">
              <w:t xml:space="preserve"> inhuurtermijn</w:t>
            </w:r>
            <w:r w:rsidR="006B38DB">
              <w:t>en</w:t>
            </w:r>
            <w:r w:rsidRPr="001C43DE">
              <w:t>)]</w:t>
            </w:r>
            <w:r w:rsidR="00C33737">
              <w:t>/</w:t>
            </w:r>
            <w:r w:rsidRPr="001C43DE">
              <w:t xml:space="preserve">[de som van </w:t>
            </w:r>
            <w:r w:rsidR="006B38DB">
              <w:t>de</w:t>
            </w:r>
            <w:r w:rsidRPr="001C43DE">
              <w:t xml:space="preserve"> bij</w:t>
            </w:r>
            <w:r w:rsidR="006B38DB">
              <w:t>behorende</w:t>
            </w:r>
            <w:r w:rsidRPr="001C43DE">
              <w:t xml:space="preserve"> aantal</w:t>
            </w:r>
            <w:r w:rsidR="006B38DB">
              <w:t>len</w:t>
            </w:r>
            <w:r w:rsidRPr="001C43DE">
              <w:t xml:space="preserve"> uren </w:t>
            </w:r>
            <w:r w:rsidR="006B38DB">
              <w:t>gedurende</w:t>
            </w:r>
            <w:r w:rsidRPr="001C43DE">
              <w:t xml:space="preserve"> de </w:t>
            </w:r>
            <w:r w:rsidR="006819CE">
              <w:t>initiële</w:t>
            </w:r>
            <w:r w:rsidRPr="001C43DE">
              <w:t xml:space="preserve"> inhuurtermijn] ;</w:t>
            </w:r>
            <w:r w:rsidRPr="001C43DE">
              <w:br/>
              <w:t>[</w:t>
            </w:r>
            <w:proofErr w:type="spellStart"/>
            <w:r w:rsidRPr="001C43DE">
              <w:t>GemOverheidstariefON</w:t>
            </w:r>
            <w:proofErr w:type="spellEnd"/>
            <w:r w:rsidRPr="001C43DE">
              <w:t xml:space="preserve">] = [de som van (de bij de betreffende </w:t>
            </w:r>
            <w:r w:rsidR="00A447D8">
              <w:t xml:space="preserve">salarisschalen Rijk </w:t>
            </w:r>
            <w:r w:rsidR="006B38DB">
              <w:t xml:space="preserve">behorende </w:t>
            </w:r>
            <w:r w:rsidRPr="001C43DE">
              <w:t xml:space="preserve"> kostendekkende overheidstarieven </w:t>
            </w:r>
            <w:r w:rsidR="006B38DB">
              <w:t>x</w:t>
            </w:r>
            <w:r w:rsidRPr="001C43DE">
              <w:t xml:space="preserve"> </w:t>
            </w:r>
            <w:r w:rsidR="00C22217">
              <w:t>de</w:t>
            </w:r>
            <w:r w:rsidRPr="001C43DE">
              <w:t xml:space="preserve"> bij</w:t>
            </w:r>
            <w:r w:rsidR="00C22217">
              <w:t>behorende</w:t>
            </w:r>
            <w:r w:rsidRPr="001C43DE">
              <w:t xml:space="preserve"> aantal</w:t>
            </w:r>
            <w:r w:rsidR="00C22217">
              <w:t>len</w:t>
            </w:r>
            <w:r w:rsidRPr="001C43DE">
              <w:t xml:space="preserve"> uren </w:t>
            </w:r>
            <w:r w:rsidR="00C22217">
              <w:t>gedurende</w:t>
            </w:r>
            <w:r w:rsidRPr="001C43DE">
              <w:t xml:space="preserve"> de </w:t>
            </w:r>
            <w:r w:rsidR="006819CE">
              <w:t>initiële</w:t>
            </w:r>
            <w:r w:rsidRPr="001C43DE">
              <w:t xml:space="preserve"> inhuurtermijn)]</w:t>
            </w:r>
            <w:r w:rsidR="00C33737">
              <w:t>/</w:t>
            </w:r>
            <w:r w:rsidRPr="001C43DE">
              <w:t xml:space="preserve">[de som van </w:t>
            </w:r>
            <w:r w:rsidR="00C22217">
              <w:t>de</w:t>
            </w:r>
            <w:r w:rsidRPr="001C43DE">
              <w:t xml:space="preserve"> bij</w:t>
            </w:r>
            <w:r w:rsidR="00C22217">
              <w:t>behorende</w:t>
            </w:r>
            <w:r w:rsidRPr="001C43DE">
              <w:t xml:space="preserve"> aantal</w:t>
            </w:r>
            <w:r w:rsidR="00C22217">
              <w:t>len</w:t>
            </w:r>
            <w:r w:rsidRPr="001C43DE">
              <w:t xml:space="preserve"> uren </w:t>
            </w:r>
            <w:r w:rsidR="00C22217">
              <w:t>gedurende</w:t>
            </w:r>
            <w:r w:rsidRPr="001C43DE">
              <w:t xml:space="preserve"> de </w:t>
            </w:r>
            <w:r w:rsidR="006819CE">
              <w:t>initiële</w:t>
            </w:r>
            <w:r w:rsidRPr="001C43DE">
              <w:t xml:space="preserve"> inhuurtermijn]</w:t>
            </w:r>
          </w:p>
        </w:tc>
      </w:tr>
      <w:tr w:rsidR="007E043B" w:rsidRPr="001C43DE" w14:paraId="62C7E1FF" w14:textId="77777777" w:rsidTr="00911B52">
        <w:trPr>
          <w:trHeight w:val="496"/>
        </w:trPr>
        <w:tc>
          <w:tcPr>
            <w:tcW w:w="1021" w:type="dxa"/>
            <w:shd w:val="clear" w:color="auto" w:fill="auto"/>
            <w:noWrap/>
            <w:hideMark/>
          </w:tcPr>
          <w:p w14:paraId="4A59D2E6" w14:textId="77777777" w:rsidR="001C43DE" w:rsidRPr="001C43DE" w:rsidRDefault="001C43DE">
            <w:r w:rsidRPr="001C43DE">
              <w:t>K.36</w:t>
            </w:r>
          </w:p>
        </w:tc>
        <w:tc>
          <w:tcPr>
            <w:tcW w:w="9606" w:type="dxa"/>
            <w:shd w:val="clear" w:color="auto" w:fill="auto"/>
            <w:hideMark/>
          </w:tcPr>
          <w:p w14:paraId="72FCAEB9" w14:textId="2DBD49CC" w:rsidR="001C43DE" w:rsidRPr="001C43DE" w:rsidRDefault="001C43DE">
            <w:r w:rsidRPr="001C43DE">
              <w:t xml:space="preserve">De sanctie houdt in dat </w:t>
            </w:r>
            <w:r w:rsidR="00A4528F">
              <w:t>Opdrachtnemer</w:t>
            </w:r>
            <w:r w:rsidRPr="001C43DE">
              <w:t xml:space="preserve"> een gele kaart krijgt gedurende de meetperiode die volgt op de meetperiode waarover is gerapporteerd. </w:t>
            </w:r>
          </w:p>
        </w:tc>
      </w:tr>
      <w:tr w:rsidR="007E043B" w:rsidRPr="001C43DE" w14:paraId="684DDC5B" w14:textId="77777777" w:rsidTr="00911B52">
        <w:trPr>
          <w:trHeight w:val="456"/>
        </w:trPr>
        <w:tc>
          <w:tcPr>
            <w:tcW w:w="1021" w:type="dxa"/>
            <w:shd w:val="clear" w:color="auto" w:fill="auto"/>
            <w:noWrap/>
            <w:hideMark/>
          </w:tcPr>
          <w:p w14:paraId="2935D7F8" w14:textId="77777777" w:rsidR="001C43DE" w:rsidRPr="001C43DE" w:rsidRDefault="001C43DE">
            <w:r w:rsidRPr="001C43DE">
              <w:t>K.37</w:t>
            </w:r>
          </w:p>
        </w:tc>
        <w:tc>
          <w:tcPr>
            <w:tcW w:w="9606" w:type="dxa"/>
            <w:shd w:val="clear" w:color="auto" w:fill="auto"/>
            <w:hideMark/>
          </w:tcPr>
          <w:p w14:paraId="11AB00E4" w14:textId="77777777" w:rsidR="001C43DE" w:rsidRPr="001C43DE" w:rsidRDefault="001C43DE">
            <w:r w:rsidRPr="001C43DE">
              <w:t>Bij toekenning van een gele kaart voor deze KPI, wordt de in eis K.4. benoemde procedure door CCM toegepast.</w:t>
            </w:r>
          </w:p>
        </w:tc>
      </w:tr>
      <w:tr w:rsidR="007E043B" w:rsidRPr="001C43DE" w14:paraId="41E95DDA" w14:textId="77777777" w:rsidTr="00911B52">
        <w:trPr>
          <w:trHeight w:val="1824"/>
        </w:trPr>
        <w:tc>
          <w:tcPr>
            <w:tcW w:w="1021" w:type="dxa"/>
            <w:shd w:val="clear" w:color="auto" w:fill="auto"/>
            <w:noWrap/>
            <w:hideMark/>
          </w:tcPr>
          <w:p w14:paraId="0E0B6B60" w14:textId="77777777" w:rsidR="001C43DE" w:rsidRPr="001C43DE" w:rsidRDefault="001C43DE">
            <w:r w:rsidRPr="001C43DE">
              <w:t>K.38</w:t>
            </w:r>
          </w:p>
        </w:tc>
        <w:tc>
          <w:tcPr>
            <w:tcW w:w="9606" w:type="dxa"/>
            <w:shd w:val="clear" w:color="auto" w:fill="auto"/>
            <w:hideMark/>
          </w:tcPr>
          <w:p w14:paraId="6722ECF5" w14:textId="08126739" w:rsidR="001C43DE" w:rsidRPr="001C43DE" w:rsidRDefault="001C43DE">
            <w:r w:rsidRPr="001C43DE">
              <w:t xml:space="preserve">CCM heeft het recht om de met </w:t>
            </w:r>
            <w:r w:rsidR="00A4528F">
              <w:t>Opdrachtnemers</w:t>
            </w:r>
            <w:r w:rsidRPr="001C43DE">
              <w:t xml:space="preserve"> overeengekomen rekenfactoren, na een periode van </w:t>
            </w:r>
            <w:r w:rsidR="00552442">
              <w:t>éé</w:t>
            </w:r>
            <w:r w:rsidR="00383033">
              <w:t>n</w:t>
            </w:r>
            <w:r w:rsidR="00383033" w:rsidRPr="001C43DE">
              <w:t xml:space="preserve"> </w:t>
            </w:r>
            <w:r w:rsidR="00552442">
              <w:t xml:space="preserve">(1) </w:t>
            </w:r>
            <w:r w:rsidRPr="001C43DE">
              <w:t xml:space="preserve">jaar na ingangsdatum van de </w:t>
            </w:r>
            <w:r w:rsidR="00832865">
              <w:t>Raamovereenkomst</w:t>
            </w:r>
            <w:r w:rsidRPr="001C43DE">
              <w:t xml:space="preserve">en, met een voor </w:t>
            </w:r>
            <w:r w:rsidR="00C22217">
              <w:t>á</w:t>
            </w:r>
            <w:r w:rsidRPr="001C43DE">
              <w:t xml:space="preserve">lle </w:t>
            </w:r>
            <w:r w:rsidR="00A4528F">
              <w:t>Opdrachtnemers</w:t>
            </w:r>
            <w:r w:rsidRPr="001C43DE">
              <w:t xml:space="preserve"> gelijk percentage te verhogen (bijvoorbeeld 10%) indien CCM na evaluatie van de werking van de KPI “Rekenfactor gemiddeld Tarief” constateert dat het merendeel (</w:t>
            </w:r>
            <w:r w:rsidR="00C22217">
              <w:t>meer dan</w:t>
            </w:r>
            <w:r w:rsidR="00BE7951">
              <w:t xml:space="preserve"> </w:t>
            </w:r>
            <w:r w:rsidRPr="001C43DE">
              <w:t xml:space="preserve">50%) van de </w:t>
            </w:r>
            <w:r w:rsidR="00A4528F">
              <w:t>Opdrachtnemers</w:t>
            </w:r>
            <w:r w:rsidRPr="001C43DE">
              <w:t xml:space="preserve"> hinder ondervindt van de originele rekenfactor en als gevolg hiervan minder of geen geschikte </w:t>
            </w:r>
            <w:r w:rsidR="007C7CBA">
              <w:t>Kandida</w:t>
            </w:r>
            <w:r w:rsidR="00BF3005">
              <w:t>ten</w:t>
            </w:r>
            <w:r w:rsidRPr="001C43DE">
              <w:t xml:space="preserve"> kan/wil aanbieden op Aanvragen van de </w:t>
            </w:r>
            <w:r w:rsidR="00832865">
              <w:t>Deelnemer</w:t>
            </w:r>
            <w:r w:rsidR="0096039E">
              <w:t>s</w:t>
            </w:r>
            <w:r w:rsidRPr="001C43DE">
              <w:t xml:space="preserve">. Indien CCM van dit recht gebruik wil maken, gaat de aanpassing van de rekenfactoren in vanaf een door CCM te bepalen moment, dat overeenkomt met de start van een meetperiode. </w:t>
            </w:r>
            <w:r w:rsidR="000E43BD">
              <w:t xml:space="preserve">Deze eventuele aanpassing </w:t>
            </w:r>
            <w:r w:rsidR="0096039E">
              <w:t>heeft</w:t>
            </w:r>
            <w:r w:rsidR="00BE7951">
              <w:t xml:space="preserve"> </w:t>
            </w:r>
            <w:r w:rsidR="000E43BD">
              <w:t xml:space="preserve">op de </w:t>
            </w:r>
            <w:r w:rsidR="00A4528F">
              <w:t>Opdrachtnemers</w:t>
            </w:r>
            <w:r w:rsidR="000E43BD">
              <w:t xml:space="preserve"> geen nadelig effect.</w:t>
            </w:r>
          </w:p>
        </w:tc>
      </w:tr>
      <w:tr w:rsidR="007E043B" w:rsidRPr="001C43DE" w14:paraId="467799D9" w14:textId="77777777" w:rsidTr="0054204D">
        <w:trPr>
          <w:trHeight w:val="2280"/>
        </w:trPr>
        <w:tc>
          <w:tcPr>
            <w:tcW w:w="1021" w:type="dxa"/>
            <w:noWrap/>
          </w:tcPr>
          <w:p w14:paraId="30C24EC9" w14:textId="2C5C54A3" w:rsidR="0054408E" w:rsidRPr="001C43DE" w:rsidRDefault="00750368">
            <w:r>
              <w:t>K.39</w:t>
            </w:r>
          </w:p>
        </w:tc>
        <w:tc>
          <w:tcPr>
            <w:tcW w:w="9606" w:type="dxa"/>
          </w:tcPr>
          <w:p w14:paraId="29553FA6" w14:textId="0A321003" w:rsidR="00293D70" w:rsidRPr="001C43DE" w:rsidRDefault="00750368">
            <w:r>
              <w:t>Vervallen.</w:t>
            </w:r>
          </w:p>
        </w:tc>
      </w:tr>
    </w:tbl>
    <w:p w14:paraId="7555EBCD" w14:textId="77777777" w:rsidR="00471718" w:rsidRDefault="00471718" w:rsidP="00471718">
      <w:r>
        <w:br w:type="page"/>
      </w:r>
    </w:p>
    <w:p w14:paraId="7C440CBB" w14:textId="77777777" w:rsidR="00AE2F32" w:rsidRDefault="00AE2F32" w:rsidP="00AB15D2">
      <w:pPr>
        <w:pStyle w:val="Kop1"/>
        <w:jc w:val="center"/>
      </w:pPr>
      <w:bookmarkStart w:id="21" w:name="_Toc179893497"/>
      <w:bookmarkStart w:id="22" w:name="_Hlk144474737"/>
      <w:r>
        <w:lastRenderedPageBreak/>
        <w:t>MVO</w:t>
      </w:r>
      <w:bookmarkEnd w:id="21"/>
    </w:p>
    <w:tbl>
      <w:tblPr>
        <w:tblStyle w:val="Tabelraster"/>
        <w:tblW w:w="0" w:type="auto"/>
        <w:tblCellMar>
          <w:top w:w="108" w:type="dxa"/>
          <w:bottom w:w="108" w:type="dxa"/>
        </w:tblCellMar>
        <w:tblLook w:val="04A0" w:firstRow="1" w:lastRow="0" w:firstColumn="1" w:lastColumn="0" w:noHBand="0" w:noVBand="1"/>
      </w:tblPr>
      <w:tblGrid>
        <w:gridCol w:w="1021"/>
        <w:gridCol w:w="9464"/>
      </w:tblGrid>
      <w:tr w:rsidR="008F5724" w:rsidRPr="008F5724" w14:paraId="225B6623" w14:textId="77777777" w:rsidTr="00911B52">
        <w:trPr>
          <w:trHeight w:val="696"/>
        </w:trPr>
        <w:tc>
          <w:tcPr>
            <w:tcW w:w="1021" w:type="dxa"/>
            <w:shd w:val="clear" w:color="auto" w:fill="auto"/>
            <w:noWrap/>
            <w:hideMark/>
          </w:tcPr>
          <w:p w14:paraId="59A96C7A" w14:textId="77777777" w:rsidR="008F5724" w:rsidRPr="008F5724" w:rsidRDefault="008F5724" w:rsidP="008F5724">
            <w:r w:rsidRPr="00B83A6A">
              <w:t>M.1</w:t>
            </w:r>
          </w:p>
        </w:tc>
        <w:tc>
          <w:tcPr>
            <w:tcW w:w="9464" w:type="dxa"/>
            <w:shd w:val="clear" w:color="auto" w:fill="auto"/>
            <w:hideMark/>
          </w:tcPr>
          <w:p w14:paraId="4BC025EA" w14:textId="1842710F" w:rsidR="00EC062C" w:rsidRDefault="00A4528F" w:rsidP="00EC062C">
            <w:r>
              <w:t>Opdrachtnemer</w:t>
            </w:r>
            <w:r w:rsidR="00EC062C" w:rsidRPr="002C2987">
              <w:t xml:space="preserve"> besteedt bij het </w:t>
            </w:r>
            <w:proofErr w:type="spellStart"/>
            <w:r w:rsidR="00EC062C" w:rsidRPr="002C2987">
              <w:t>preselecteren</w:t>
            </w:r>
            <w:proofErr w:type="spellEnd"/>
            <w:r w:rsidR="00EC062C" w:rsidRPr="002C2987">
              <w:t xml:space="preserve"> van Kandidaten aandacht aan de reisafstand</w:t>
            </w:r>
            <w:r w:rsidR="00EC062C">
              <w:t xml:space="preserve">. </w:t>
            </w:r>
          </w:p>
          <w:p w14:paraId="53B3589D" w14:textId="303A015D" w:rsidR="008F5724" w:rsidRPr="008F5724" w:rsidRDefault="00A4528F" w:rsidP="00EC062C">
            <w:r>
              <w:t>Opdrachtnemer</w:t>
            </w:r>
            <w:r w:rsidR="00EC062C">
              <w:t xml:space="preserve"> stimuleert de in te zetten ICT-Professionals om - indien er vervoersbewegingen nodig zijn voor uitvoering van de opdracht (woon-werkverkeer of dienstreizen) - gebruik te maken van een vervoersmiddel met een zo laag mogelijke belasting voor het milieu en klimaat. Gebruik van eigen vervoersmiddel (anders dan per fiets) bij uitvoering van de </w:t>
            </w:r>
            <w:r w:rsidR="00832865">
              <w:t>Nadere Overeenkomst</w:t>
            </w:r>
            <w:r w:rsidR="00EC062C">
              <w:t xml:space="preserve"> wordt beperkt tot gevallen waarbij de werklocatie niet praktisch met het openbaar vervoer bereikbaar is (zie hiervoor de criteria in de </w:t>
            </w:r>
            <w:hyperlink r:id="rId15" w:history="1">
              <w:r w:rsidR="00EC062C">
                <w:rPr>
                  <w:rStyle w:val="Hyperlink"/>
                </w:rPr>
                <w:t>cao Rijk, paragraaf 10.1</w:t>
              </w:r>
            </w:hyperlink>
            <w:r w:rsidR="00EC062C">
              <w:t xml:space="preserve">, onderdeel ‘woon-werkverkeer met overig eigen vervoer’), en/of de </w:t>
            </w:r>
            <w:r w:rsidR="00832865">
              <w:t>Opdrachtgever</w:t>
            </w:r>
            <w:r w:rsidR="00A17B67">
              <w:t>/</w:t>
            </w:r>
            <w:r w:rsidR="00832865">
              <w:t>Deelnemer</w:t>
            </w:r>
            <w:r w:rsidR="00EC062C">
              <w:t xml:space="preserve"> vanwege bijzondere omstandigheden vooraf toestemming heeft gegeven aan de ICT-Professional om gebruik te maken van eigen vervoer.</w:t>
            </w:r>
          </w:p>
        </w:tc>
      </w:tr>
      <w:tr w:rsidR="008F5724" w:rsidRPr="008F5724" w14:paraId="67C86BDD" w14:textId="77777777" w:rsidTr="00911B52">
        <w:trPr>
          <w:trHeight w:val="1035"/>
        </w:trPr>
        <w:tc>
          <w:tcPr>
            <w:tcW w:w="1021" w:type="dxa"/>
            <w:shd w:val="clear" w:color="auto" w:fill="auto"/>
            <w:noWrap/>
            <w:hideMark/>
          </w:tcPr>
          <w:p w14:paraId="276A2428" w14:textId="77777777" w:rsidR="008F5724" w:rsidRPr="008F5724" w:rsidRDefault="008F5724">
            <w:r w:rsidRPr="008F5724">
              <w:t>M.2</w:t>
            </w:r>
          </w:p>
        </w:tc>
        <w:tc>
          <w:tcPr>
            <w:tcW w:w="9464" w:type="dxa"/>
            <w:shd w:val="clear" w:color="auto" w:fill="auto"/>
            <w:hideMark/>
          </w:tcPr>
          <w:p w14:paraId="2DF9EB66" w14:textId="537835F0" w:rsidR="008F5724" w:rsidRPr="008F5724" w:rsidRDefault="00A4528F">
            <w:r>
              <w:t>Opdrachtnemer</w:t>
            </w:r>
            <w:r w:rsidR="00B83A6A">
              <w:t xml:space="preserve"> beperkt </w:t>
            </w:r>
            <w:r w:rsidR="008F5724" w:rsidRPr="008F5724">
              <w:t xml:space="preserve">bij de processen verbonden aan de uitvoering van de </w:t>
            </w:r>
            <w:r w:rsidR="00832865">
              <w:t>Raamovereenkomst</w:t>
            </w:r>
            <w:r w:rsidR="008F5724" w:rsidRPr="008F5724">
              <w:t xml:space="preserve"> en </w:t>
            </w:r>
            <w:r w:rsidR="00832865">
              <w:t>Nadere Overeenkomst</w:t>
            </w:r>
            <w:r w:rsidR="008F5724" w:rsidRPr="008F5724">
              <w:t>en</w:t>
            </w:r>
            <w:r w:rsidR="000D6145">
              <w:t xml:space="preserve"> </w:t>
            </w:r>
            <w:r w:rsidR="008F5724" w:rsidRPr="008F5724">
              <w:t>het papiergebruik</w:t>
            </w:r>
            <w:r w:rsidR="00B83A6A">
              <w:t xml:space="preserve"> zoveel als mogelijk</w:t>
            </w:r>
            <w:r w:rsidR="008F5724" w:rsidRPr="008F5724">
              <w:t xml:space="preserve"> en gebruikt waar mogelijk duurzaam papier (</w:t>
            </w:r>
            <w:r w:rsidR="0096039E">
              <w:t xml:space="preserve">d.w.z. papier </w:t>
            </w:r>
            <w:r w:rsidR="008F5724" w:rsidRPr="008F5724">
              <w:t xml:space="preserve">voorzien van één van de volgende keurmerken: Milieukeur, Europees </w:t>
            </w:r>
            <w:proofErr w:type="spellStart"/>
            <w:r w:rsidR="008F5724" w:rsidRPr="008F5724">
              <w:t>Ecolabel</w:t>
            </w:r>
            <w:proofErr w:type="spellEnd"/>
            <w:r w:rsidR="008F5724" w:rsidRPr="008F5724">
              <w:t xml:space="preserve">, </w:t>
            </w:r>
            <w:proofErr w:type="spellStart"/>
            <w:r w:rsidR="008F5724" w:rsidRPr="008F5724">
              <w:t>Nordic</w:t>
            </w:r>
            <w:proofErr w:type="spellEnd"/>
            <w:r w:rsidR="008F5724" w:rsidRPr="008F5724">
              <w:t xml:space="preserve"> Swan, </w:t>
            </w:r>
            <w:proofErr w:type="spellStart"/>
            <w:r w:rsidR="008F5724" w:rsidRPr="008F5724">
              <w:t>Blaue</w:t>
            </w:r>
            <w:proofErr w:type="spellEnd"/>
            <w:r w:rsidR="008F5724" w:rsidRPr="008F5724">
              <w:t xml:space="preserve"> Engel of gelijkwaardig).</w:t>
            </w:r>
          </w:p>
        </w:tc>
      </w:tr>
      <w:tr w:rsidR="008F5724" w:rsidRPr="008F5724" w14:paraId="1825FED3" w14:textId="77777777" w:rsidTr="00911B52">
        <w:trPr>
          <w:trHeight w:val="276"/>
        </w:trPr>
        <w:tc>
          <w:tcPr>
            <w:tcW w:w="10485" w:type="dxa"/>
            <w:gridSpan w:val="2"/>
            <w:shd w:val="clear" w:color="auto" w:fill="auto"/>
            <w:noWrap/>
            <w:hideMark/>
          </w:tcPr>
          <w:p w14:paraId="0EDEE5E3" w14:textId="5F3C538B" w:rsidR="008F5724" w:rsidRPr="008F5724" w:rsidRDefault="008F5724" w:rsidP="006E5F74">
            <w:pPr>
              <w:pStyle w:val="Kop2"/>
            </w:pPr>
            <w:bookmarkStart w:id="23" w:name="_Toc179893498"/>
            <w:r w:rsidRPr="008F5724">
              <w:t xml:space="preserve">Specifieke voorschriften met betrekking tot </w:t>
            </w:r>
            <w:proofErr w:type="spellStart"/>
            <w:r w:rsidRPr="008F5724">
              <w:t>social</w:t>
            </w:r>
            <w:proofErr w:type="spellEnd"/>
            <w:r w:rsidRPr="008F5724">
              <w:t xml:space="preserve"> return</w:t>
            </w:r>
            <w:bookmarkEnd w:id="23"/>
          </w:p>
        </w:tc>
      </w:tr>
      <w:tr w:rsidR="008F5724" w:rsidRPr="008F5724" w14:paraId="7A958B83" w14:textId="77777777" w:rsidTr="00911B52">
        <w:trPr>
          <w:trHeight w:val="2655"/>
        </w:trPr>
        <w:tc>
          <w:tcPr>
            <w:tcW w:w="1021" w:type="dxa"/>
            <w:shd w:val="clear" w:color="auto" w:fill="auto"/>
            <w:noWrap/>
            <w:hideMark/>
          </w:tcPr>
          <w:p w14:paraId="04AD9177" w14:textId="77777777" w:rsidR="008F5724" w:rsidRPr="008F5724" w:rsidRDefault="008F5724">
            <w:r w:rsidRPr="008F5724">
              <w:t>M.3</w:t>
            </w:r>
          </w:p>
        </w:tc>
        <w:tc>
          <w:tcPr>
            <w:tcW w:w="9464" w:type="dxa"/>
            <w:shd w:val="clear" w:color="auto" w:fill="auto"/>
            <w:hideMark/>
          </w:tcPr>
          <w:p w14:paraId="508B1525" w14:textId="597526C0" w:rsidR="002863DE" w:rsidRDefault="00A4528F">
            <w:r>
              <w:t>Opdrachtnemer</w:t>
            </w:r>
            <w:r w:rsidR="008F5724" w:rsidRPr="008F5724">
              <w:t xml:space="preserve"> stemt ermee in om na gunning van de </w:t>
            </w:r>
            <w:r w:rsidR="00832865">
              <w:t>Raamovereenkomst</w:t>
            </w:r>
            <w:r w:rsidR="008F5724" w:rsidRPr="008F5724">
              <w:t xml:space="preserve">en, als </w:t>
            </w:r>
            <w:r w:rsidR="00832865">
              <w:t>Opdrachtgever</w:t>
            </w:r>
            <w:r w:rsidR="008F5724" w:rsidRPr="008F5724">
              <w:t xml:space="preserve"> daartoe verzoekt, binnen 30 dagen na dit verzoek een voorstel (plan van aanpak) in te dienen voor inrichting en uitvoering van een </w:t>
            </w:r>
            <w:proofErr w:type="spellStart"/>
            <w:r w:rsidR="008F5724" w:rsidRPr="008F5724">
              <w:t>social</w:t>
            </w:r>
            <w:proofErr w:type="spellEnd"/>
            <w:r w:rsidR="008F5724" w:rsidRPr="008F5724">
              <w:t xml:space="preserve"> return proeftuin. Een </w:t>
            </w:r>
            <w:proofErr w:type="spellStart"/>
            <w:r w:rsidR="008F5724" w:rsidRPr="008F5724">
              <w:t>social</w:t>
            </w:r>
            <w:proofErr w:type="spellEnd"/>
            <w:r w:rsidR="008F5724" w:rsidRPr="008F5724">
              <w:t xml:space="preserve"> return proeftuin is erop gericht om sociale impact te realiseren door mensen met afstand tot de arbeidsmarkt aan werk en inkomen te helpen of het perspectief van deze mensen op werk en inkomen te verbeteren. </w:t>
            </w:r>
            <w:r>
              <w:t>Opdrachtnemer</w:t>
            </w:r>
            <w:r w:rsidR="008F5724" w:rsidRPr="008F5724">
              <w:t xml:space="preserve"> heeft ruimte om eigen ambities/ideeën voor het leveren van sociale impact te vertalen naar een concreet voorstel voor een proeftuin, d</w:t>
            </w:r>
            <w:r w:rsidR="00650AA5">
              <w:t>at</w:t>
            </w:r>
            <w:r w:rsidR="008F5724" w:rsidRPr="008F5724">
              <w:t xml:space="preserve"> aansluit bij de mogelijkheden en wensen van de </w:t>
            </w:r>
            <w:r w:rsidR="00832865">
              <w:t>Deelnemer</w:t>
            </w:r>
            <w:r w:rsidR="00FF7AAC">
              <w:t>s</w:t>
            </w:r>
            <w:r w:rsidR="008F5724" w:rsidRPr="008F5724">
              <w:t xml:space="preserve"> en die </w:t>
            </w:r>
            <w:r>
              <w:t>Opdrachtnemer</w:t>
            </w:r>
            <w:r w:rsidR="008F5724" w:rsidRPr="008F5724">
              <w:t xml:space="preserve"> de mogelijkheid biedt deze ambities te realiseren. De doelstelling voor de met deze proeftuin te realiseren (additionele) sociale impact is concreet, ambitieus</w:t>
            </w:r>
            <w:r w:rsidR="0096039E">
              <w:t>,</w:t>
            </w:r>
            <w:r w:rsidR="008F5724" w:rsidRPr="008F5724">
              <w:t xml:space="preserve"> doch haalbaar en realistisch. Uw voorstel voor een </w:t>
            </w:r>
            <w:proofErr w:type="spellStart"/>
            <w:r w:rsidR="008F5724" w:rsidRPr="008F5724">
              <w:t>social</w:t>
            </w:r>
            <w:proofErr w:type="spellEnd"/>
            <w:r w:rsidR="008F5724" w:rsidRPr="008F5724">
              <w:t xml:space="preserve"> return proeftuin wordt na afstemming met en acceptatie door </w:t>
            </w:r>
            <w:r w:rsidR="00832865">
              <w:t>Opdrachtgever</w:t>
            </w:r>
            <w:r w:rsidR="008F5724" w:rsidRPr="008F5724">
              <w:t xml:space="preserve"> en </w:t>
            </w:r>
            <w:r w:rsidR="00832865">
              <w:t>Deelnemer</w:t>
            </w:r>
            <w:r w:rsidR="008F5724" w:rsidRPr="008F5724">
              <w:t xml:space="preserve"> onderdeel van de </w:t>
            </w:r>
            <w:r w:rsidR="00832865">
              <w:t>Raamovereenkomst</w:t>
            </w:r>
            <w:r w:rsidR="008F5724" w:rsidRPr="008F5724">
              <w:t xml:space="preserve">. U gaat vervolgens de </w:t>
            </w:r>
            <w:proofErr w:type="spellStart"/>
            <w:r w:rsidR="008F5724" w:rsidRPr="008F5724">
              <w:t>social</w:t>
            </w:r>
            <w:proofErr w:type="spellEnd"/>
            <w:r w:rsidR="008F5724" w:rsidRPr="008F5724">
              <w:t xml:space="preserve"> return proeftuin uitvoeren op basis van een inspanningsverplichting</w:t>
            </w:r>
            <w:bookmarkStart w:id="24" w:name="_Hlk118794177"/>
            <w:r w:rsidR="00650AA5">
              <w:t xml:space="preserve">. </w:t>
            </w:r>
            <w:r w:rsidR="002F3767">
              <w:t>B</w:t>
            </w:r>
            <w:r w:rsidR="002F3767" w:rsidRPr="002F3767">
              <w:t xml:space="preserve">ij inhuur van </w:t>
            </w:r>
            <w:r w:rsidR="002F3767">
              <w:t xml:space="preserve">(een) </w:t>
            </w:r>
            <w:r w:rsidR="002F3767" w:rsidRPr="002F3767">
              <w:t>ICT-professional</w:t>
            </w:r>
            <w:r w:rsidR="002F3767">
              <w:t>(</w:t>
            </w:r>
            <w:r w:rsidR="002F3767" w:rsidRPr="002F3767">
              <w:t>s</w:t>
            </w:r>
            <w:r w:rsidR="002F3767">
              <w:t>)</w:t>
            </w:r>
            <w:r w:rsidR="002F3767" w:rsidRPr="002F3767">
              <w:t xml:space="preserve"> door een </w:t>
            </w:r>
            <w:r w:rsidR="00832865">
              <w:t>Deelnemer</w:t>
            </w:r>
            <w:r w:rsidR="002F3767" w:rsidRPr="002F3767">
              <w:t xml:space="preserve"> in relatie tot deze </w:t>
            </w:r>
            <w:proofErr w:type="spellStart"/>
            <w:r w:rsidR="002F3767">
              <w:t>social</w:t>
            </w:r>
            <w:proofErr w:type="spellEnd"/>
            <w:r w:rsidR="002F3767">
              <w:t xml:space="preserve"> return </w:t>
            </w:r>
            <w:r w:rsidR="002F3767" w:rsidRPr="002F3767">
              <w:t xml:space="preserve">proeftuin, dient </w:t>
            </w:r>
            <w:r w:rsidR="00832865">
              <w:t>Deelnemer</w:t>
            </w:r>
            <w:r w:rsidR="002F3767" w:rsidRPr="002F3767">
              <w:t xml:space="preserve"> </w:t>
            </w:r>
            <w:r w:rsidR="002F3767">
              <w:t>zoals gebruikelijk eerst</w:t>
            </w:r>
            <w:r w:rsidR="002F3767" w:rsidRPr="002F3767">
              <w:t xml:space="preserve"> een minicompetitie uit te voeren en </w:t>
            </w:r>
            <w:r w:rsidR="00832865">
              <w:t>Nadere Overeenkomst</w:t>
            </w:r>
            <w:r w:rsidR="002F3767" w:rsidRPr="002F3767">
              <w:t xml:space="preserve"> te sluiten</w:t>
            </w:r>
            <w:r w:rsidR="002F3767">
              <w:t xml:space="preserve">.  </w:t>
            </w:r>
          </w:p>
          <w:bookmarkEnd w:id="24"/>
          <w:p w14:paraId="11B2272C" w14:textId="22A9360B" w:rsidR="008F5724" w:rsidRPr="008F5724" w:rsidRDefault="002863DE">
            <w:r w:rsidRPr="002863DE">
              <w:t>Zie www.maatwerkvoormensen.nl voor achtergrondinformatie en praktijkvoorbeelden.</w:t>
            </w:r>
            <w:r w:rsidR="008F5724" w:rsidRPr="008F5724">
              <w:t xml:space="preserve"> </w:t>
            </w:r>
          </w:p>
        </w:tc>
      </w:tr>
      <w:tr w:rsidR="008F5724" w:rsidRPr="008F5724" w14:paraId="49ADA4C1" w14:textId="77777777" w:rsidTr="00911B52">
        <w:trPr>
          <w:trHeight w:val="1140"/>
        </w:trPr>
        <w:tc>
          <w:tcPr>
            <w:tcW w:w="1021" w:type="dxa"/>
            <w:shd w:val="clear" w:color="auto" w:fill="auto"/>
            <w:noWrap/>
            <w:hideMark/>
          </w:tcPr>
          <w:p w14:paraId="56161A33" w14:textId="77777777" w:rsidR="008F5724" w:rsidRPr="008F5724" w:rsidRDefault="008F5724">
            <w:r w:rsidRPr="008F5724">
              <w:t>M.4</w:t>
            </w:r>
          </w:p>
        </w:tc>
        <w:tc>
          <w:tcPr>
            <w:tcW w:w="9464" w:type="dxa"/>
            <w:shd w:val="clear" w:color="auto" w:fill="auto"/>
            <w:hideMark/>
          </w:tcPr>
          <w:p w14:paraId="28F7E8E0" w14:textId="25C769B0" w:rsidR="008F5724" w:rsidRPr="008F5724" w:rsidRDefault="008F5724">
            <w:r w:rsidRPr="008F5724">
              <w:t xml:space="preserve">Uitgangspunt is dat de doelstelling van een </w:t>
            </w:r>
            <w:proofErr w:type="spellStart"/>
            <w:r w:rsidRPr="008F5724">
              <w:t>social</w:t>
            </w:r>
            <w:proofErr w:type="spellEnd"/>
            <w:r w:rsidRPr="008F5724">
              <w:t xml:space="preserve"> return proeftuin binnen </w:t>
            </w:r>
            <w:r w:rsidR="00B47578">
              <w:t>twaalf (</w:t>
            </w:r>
            <w:r w:rsidRPr="008F5724">
              <w:t>12</w:t>
            </w:r>
            <w:r w:rsidR="00B47578">
              <w:t>)</w:t>
            </w:r>
            <w:r w:rsidRPr="008F5724">
              <w:t xml:space="preserve"> maanden na start kan worden bereikt. Afhankelijk van het succes van de proeftuin, kan deze in dezelfde of enigszins aangepaste vorm en met een nader overeen te komen ambitieniveau voor additionele sociale impact gedurende de resterende looptijd van de </w:t>
            </w:r>
            <w:r w:rsidR="00832865">
              <w:t>Raamovereenkomst</w:t>
            </w:r>
            <w:r w:rsidRPr="008F5724">
              <w:t xml:space="preserve"> worden gecontinueerd. Partijen komen eventuele aanpassingen </w:t>
            </w:r>
            <w:r w:rsidR="0096039E">
              <w:t>van</w:t>
            </w:r>
            <w:r w:rsidRPr="008F5724">
              <w:t xml:space="preserve"> de proeftuin schriftelijk overeen. </w:t>
            </w:r>
          </w:p>
        </w:tc>
      </w:tr>
      <w:tr w:rsidR="008F5724" w:rsidRPr="008F5724" w14:paraId="48613C8A" w14:textId="77777777" w:rsidTr="00911B52">
        <w:trPr>
          <w:trHeight w:val="684"/>
        </w:trPr>
        <w:tc>
          <w:tcPr>
            <w:tcW w:w="1021" w:type="dxa"/>
            <w:shd w:val="clear" w:color="auto" w:fill="auto"/>
            <w:noWrap/>
            <w:hideMark/>
          </w:tcPr>
          <w:p w14:paraId="25964F9D" w14:textId="77777777" w:rsidR="008F5724" w:rsidRPr="008F5724" w:rsidRDefault="008F5724">
            <w:r w:rsidRPr="008F5724">
              <w:t>M.5</w:t>
            </w:r>
          </w:p>
        </w:tc>
        <w:tc>
          <w:tcPr>
            <w:tcW w:w="9464" w:type="dxa"/>
            <w:shd w:val="clear" w:color="auto" w:fill="auto"/>
            <w:hideMark/>
          </w:tcPr>
          <w:p w14:paraId="1279092A" w14:textId="3145B3B5" w:rsidR="008F5724" w:rsidRPr="008F5724" w:rsidRDefault="008F5724">
            <w:r w:rsidRPr="008F5724">
              <w:t xml:space="preserve">Er mag bij de </w:t>
            </w:r>
            <w:proofErr w:type="spellStart"/>
            <w:r w:rsidRPr="008F5724">
              <w:t>social</w:t>
            </w:r>
            <w:proofErr w:type="spellEnd"/>
            <w:r w:rsidRPr="008F5724">
              <w:t xml:space="preserve"> return proeftuin g</w:t>
            </w:r>
            <w:r w:rsidR="0096039E">
              <w:t>éé</w:t>
            </w:r>
            <w:r w:rsidRPr="008F5724">
              <w:t>n sprake zijn van verdringing of oneerlijke concurrentie op de arbeidsmarkt, waarbij de gerealiseerde sociale impact ten koste gaat van banen van ander personeel.</w:t>
            </w:r>
          </w:p>
        </w:tc>
      </w:tr>
      <w:tr w:rsidR="008F5724" w:rsidRPr="008F5724" w14:paraId="24545ACF" w14:textId="77777777" w:rsidTr="00911B52">
        <w:trPr>
          <w:trHeight w:val="443"/>
        </w:trPr>
        <w:tc>
          <w:tcPr>
            <w:tcW w:w="1021" w:type="dxa"/>
            <w:shd w:val="clear" w:color="auto" w:fill="auto"/>
            <w:noWrap/>
            <w:hideMark/>
          </w:tcPr>
          <w:p w14:paraId="555C6162" w14:textId="77777777" w:rsidR="008F5724" w:rsidRPr="008F5724" w:rsidRDefault="008F5724">
            <w:r w:rsidRPr="008F5724">
              <w:t>M.6</w:t>
            </w:r>
          </w:p>
        </w:tc>
        <w:tc>
          <w:tcPr>
            <w:tcW w:w="9464" w:type="dxa"/>
            <w:shd w:val="clear" w:color="auto" w:fill="auto"/>
            <w:hideMark/>
          </w:tcPr>
          <w:p w14:paraId="5410D1FB" w14:textId="6BEE3BF2" w:rsidR="008F5724" w:rsidRPr="008F5724" w:rsidRDefault="00EB4286">
            <w:r>
              <w:t>De</w:t>
            </w:r>
            <w:r w:rsidR="00C27888">
              <w:t xml:space="preserve"> </w:t>
            </w:r>
            <w:r w:rsidR="008F5724" w:rsidRPr="008F5724">
              <w:t xml:space="preserve">proeftuin </w:t>
            </w:r>
            <w:r>
              <w:t xml:space="preserve">van de </w:t>
            </w:r>
            <w:r w:rsidR="00A4528F">
              <w:t>Opdrachtnemer</w:t>
            </w:r>
            <w:r>
              <w:t xml:space="preserve"> </w:t>
            </w:r>
            <w:r w:rsidR="008F5724" w:rsidRPr="008F5724">
              <w:t xml:space="preserve">sluit in algemene zin aan bij het kabinets-/rijksbeleid en bij voorkeur ook bij de beleidsdoelstellingen van de </w:t>
            </w:r>
            <w:r w:rsidR="00832865">
              <w:t>Deelnemer</w:t>
            </w:r>
            <w:r w:rsidR="00FF7AAC">
              <w:t>s</w:t>
            </w:r>
            <w:r w:rsidR="008F5724" w:rsidRPr="008F5724">
              <w:t xml:space="preserve">. </w:t>
            </w:r>
          </w:p>
        </w:tc>
      </w:tr>
      <w:tr w:rsidR="008F5724" w:rsidRPr="008F5724" w14:paraId="1D3F56C8" w14:textId="77777777" w:rsidTr="00911B52">
        <w:trPr>
          <w:trHeight w:val="1140"/>
        </w:trPr>
        <w:tc>
          <w:tcPr>
            <w:tcW w:w="1021" w:type="dxa"/>
            <w:shd w:val="clear" w:color="auto" w:fill="auto"/>
            <w:noWrap/>
            <w:hideMark/>
          </w:tcPr>
          <w:p w14:paraId="532C7BC2" w14:textId="77777777" w:rsidR="008F5724" w:rsidRPr="008F5724" w:rsidRDefault="008F5724">
            <w:r w:rsidRPr="008F5724">
              <w:t>M.7</w:t>
            </w:r>
          </w:p>
        </w:tc>
        <w:tc>
          <w:tcPr>
            <w:tcW w:w="9464" w:type="dxa"/>
            <w:shd w:val="clear" w:color="auto" w:fill="auto"/>
            <w:hideMark/>
          </w:tcPr>
          <w:p w14:paraId="6C94A308" w14:textId="3E1566CD" w:rsidR="008F5724" w:rsidRPr="008F5724" w:rsidRDefault="00A4528F">
            <w:r>
              <w:t>Opdrachtnemer</w:t>
            </w:r>
            <w:r w:rsidR="00EB4286">
              <w:t xml:space="preserve"> </w:t>
            </w:r>
            <w:r w:rsidR="008F5724" w:rsidRPr="008F5724">
              <w:t>legt in beginsel elk kwartaal verantwoording af aan CCM van de categorie ICT-</w:t>
            </w:r>
            <w:r w:rsidR="00BB61BB">
              <w:t>professionals Rijk</w:t>
            </w:r>
            <w:r w:rsidR="008F5724" w:rsidRPr="008F5724">
              <w:t xml:space="preserve"> over de voortgang van de </w:t>
            </w:r>
            <w:proofErr w:type="spellStart"/>
            <w:r w:rsidR="008F5724" w:rsidRPr="008F5724">
              <w:t>social</w:t>
            </w:r>
            <w:proofErr w:type="spellEnd"/>
            <w:r w:rsidR="008F5724" w:rsidRPr="008F5724">
              <w:t xml:space="preserve"> return proeftuin en de hiermee (voorlopig) gerealiseerde sociale impact. Een lagere verantwoordingsfrequentie is mogelijk na toestemming van CCM. </w:t>
            </w:r>
            <w:r>
              <w:t>Opdrachtnemer</w:t>
            </w:r>
            <w:r w:rsidR="008F5724" w:rsidRPr="008F5724">
              <w:t xml:space="preserve"> </w:t>
            </w:r>
            <w:r w:rsidR="0096039E">
              <w:t>is</w:t>
            </w:r>
            <w:r w:rsidR="008F5724" w:rsidRPr="008F5724">
              <w:t xml:space="preserve"> in beginsel bereid om op verzoek van </w:t>
            </w:r>
            <w:r w:rsidR="00832865">
              <w:t>Opdrachtgever</w:t>
            </w:r>
            <w:r w:rsidR="008F5724" w:rsidRPr="008F5724">
              <w:t xml:space="preserve"> </w:t>
            </w:r>
            <w:r w:rsidR="0096039E">
              <w:t>zijn</w:t>
            </w:r>
            <w:r w:rsidR="008F5724" w:rsidRPr="008F5724">
              <w:t xml:space="preserve"> ervaringen met </w:t>
            </w:r>
            <w:r w:rsidR="0096039E">
              <w:t>de</w:t>
            </w:r>
            <w:r w:rsidR="008F5724" w:rsidRPr="008F5724">
              <w:t xml:space="preserve"> proeftuin binnen het Rijk te delen.</w:t>
            </w:r>
          </w:p>
        </w:tc>
      </w:tr>
      <w:tr w:rsidR="008F5724" w:rsidRPr="008F5724" w14:paraId="53C1C3B9" w14:textId="77777777" w:rsidTr="00911B52">
        <w:trPr>
          <w:trHeight w:val="512"/>
        </w:trPr>
        <w:tc>
          <w:tcPr>
            <w:tcW w:w="1021" w:type="dxa"/>
            <w:shd w:val="clear" w:color="auto" w:fill="auto"/>
            <w:noWrap/>
            <w:hideMark/>
          </w:tcPr>
          <w:p w14:paraId="21F0E749" w14:textId="77777777" w:rsidR="008F5724" w:rsidRPr="008F5724" w:rsidRDefault="008F5724">
            <w:r w:rsidRPr="008F5724">
              <w:t>M.8</w:t>
            </w:r>
          </w:p>
        </w:tc>
        <w:tc>
          <w:tcPr>
            <w:tcW w:w="9464" w:type="dxa"/>
            <w:shd w:val="clear" w:color="auto" w:fill="auto"/>
            <w:hideMark/>
          </w:tcPr>
          <w:p w14:paraId="31E5B0F0" w14:textId="6FCFE179" w:rsidR="008F5724" w:rsidRPr="008F5724" w:rsidRDefault="00832865">
            <w:r>
              <w:t>Deelnemer</w:t>
            </w:r>
            <w:r w:rsidR="008F5724" w:rsidRPr="008F5724">
              <w:t xml:space="preserve"> heeft het recht om een persoon die is ingezet ten behoeve van een </w:t>
            </w:r>
            <w:proofErr w:type="spellStart"/>
            <w:r w:rsidR="008F5724" w:rsidRPr="008F5724">
              <w:t>social</w:t>
            </w:r>
            <w:proofErr w:type="spellEnd"/>
            <w:r w:rsidR="008F5724" w:rsidRPr="008F5724">
              <w:t xml:space="preserve"> return proeftuin, ‘om niet’ aan te stellen (in dienst te nemen). </w:t>
            </w:r>
          </w:p>
        </w:tc>
      </w:tr>
    </w:tbl>
    <w:p w14:paraId="3234D742" w14:textId="77777777" w:rsidR="00D0652C" w:rsidRDefault="00D0652C">
      <w:r>
        <w:rPr>
          <w:b/>
          <w:bCs/>
          <w:i/>
          <w:iCs/>
        </w:rPr>
        <w:br w:type="page"/>
      </w:r>
    </w:p>
    <w:tbl>
      <w:tblPr>
        <w:tblStyle w:val="Tabelraster"/>
        <w:tblW w:w="0" w:type="auto"/>
        <w:tblCellMar>
          <w:top w:w="108" w:type="dxa"/>
          <w:bottom w:w="108" w:type="dxa"/>
        </w:tblCellMar>
        <w:tblLook w:val="04A0" w:firstRow="1" w:lastRow="0" w:firstColumn="1" w:lastColumn="0" w:noHBand="0" w:noVBand="1"/>
      </w:tblPr>
      <w:tblGrid>
        <w:gridCol w:w="1021"/>
        <w:gridCol w:w="9464"/>
      </w:tblGrid>
      <w:tr w:rsidR="00D0652C" w:rsidRPr="008F5724" w14:paraId="1A42B8E4" w14:textId="77777777" w:rsidTr="00911B52">
        <w:trPr>
          <w:trHeight w:val="276"/>
        </w:trPr>
        <w:tc>
          <w:tcPr>
            <w:tcW w:w="10485" w:type="dxa"/>
            <w:gridSpan w:val="2"/>
            <w:shd w:val="clear" w:color="auto" w:fill="auto"/>
            <w:noWrap/>
            <w:hideMark/>
          </w:tcPr>
          <w:p w14:paraId="34862B95" w14:textId="644E7D96" w:rsidR="00D0652C" w:rsidRPr="008F5724" w:rsidRDefault="00D0652C" w:rsidP="00E31A4C">
            <w:pPr>
              <w:pStyle w:val="Kop2"/>
            </w:pPr>
            <w:bookmarkStart w:id="25" w:name="_Toc179893499"/>
            <w:r w:rsidRPr="008F5724">
              <w:lastRenderedPageBreak/>
              <w:t xml:space="preserve">Specifieke voorschriften met betrekking tot </w:t>
            </w:r>
            <w:r>
              <w:t>innovatie</w:t>
            </w:r>
            <w:bookmarkEnd w:id="25"/>
          </w:p>
        </w:tc>
      </w:tr>
      <w:tr w:rsidR="00D0652C" w:rsidRPr="008F5724" w14:paraId="6E35535C" w14:textId="77777777" w:rsidTr="00911B52">
        <w:trPr>
          <w:trHeight w:val="512"/>
        </w:trPr>
        <w:tc>
          <w:tcPr>
            <w:tcW w:w="1021" w:type="dxa"/>
            <w:shd w:val="clear" w:color="auto" w:fill="auto"/>
            <w:noWrap/>
            <w:hideMark/>
          </w:tcPr>
          <w:p w14:paraId="48EA6FB0" w14:textId="61CCA328" w:rsidR="00D0652C" w:rsidRPr="008F5724" w:rsidRDefault="00D0652C" w:rsidP="00E31A4C">
            <w:r w:rsidRPr="008F5724">
              <w:t>M.</w:t>
            </w:r>
            <w:r>
              <w:t>9</w:t>
            </w:r>
          </w:p>
        </w:tc>
        <w:tc>
          <w:tcPr>
            <w:tcW w:w="9464" w:type="dxa"/>
            <w:shd w:val="clear" w:color="auto" w:fill="auto"/>
            <w:hideMark/>
          </w:tcPr>
          <w:p w14:paraId="279B13C9" w14:textId="13BD10E1" w:rsidR="00D0652C" w:rsidRDefault="00A4528F" w:rsidP="00E31A4C">
            <w:r>
              <w:t>Opdrachtnemer</w:t>
            </w:r>
            <w:r w:rsidR="00D0652C" w:rsidRPr="00D0652C">
              <w:t xml:space="preserve"> is bereid om na gunning van de </w:t>
            </w:r>
            <w:r w:rsidR="00832865">
              <w:t>Raamovereenkomst</w:t>
            </w:r>
            <w:r w:rsidR="00D0652C" w:rsidRPr="00D0652C">
              <w:t xml:space="preserve">en, als </w:t>
            </w:r>
            <w:r w:rsidR="00832865">
              <w:t>Opdrachtgever</w:t>
            </w:r>
            <w:r w:rsidR="00D0652C" w:rsidRPr="00D0652C">
              <w:t xml:space="preserve"> daartoe verzoekt, binnen 30 dagen na dit verzoek een voorstel in te dienen voor inrichting en uitvoering van een innovatie proeftuin. Bij het verzoek hiertoe dient een </w:t>
            </w:r>
            <w:r w:rsidR="00832865">
              <w:t>Deelnemer</w:t>
            </w:r>
            <w:r w:rsidR="00D0652C" w:rsidRPr="00D0652C">
              <w:t xml:space="preserve"> (of meerdere </w:t>
            </w:r>
            <w:r w:rsidR="00832865">
              <w:t>Deelnemer</w:t>
            </w:r>
            <w:r w:rsidR="00D0652C" w:rsidRPr="00D0652C">
              <w:t xml:space="preserve">s) een specifiek en gericht vraagstuk of knelpunt te formuleren. </w:t>
            </w:r>
            <w:r>
              <w:t>Opdrachtnemers</w:t>
            </w:r>
            <w:r w:rsidR="00D0652C" w:rsidRPr="00D0652C">
              <w:t xml:space="preserve"> mogen hierbij oplossingsrichtingen voorstellen voor innovatieve (ICT-/IV-)technologieën, die kunnen helpen om deze op te lossen. Afhankelijk van het verzoek van </w:t>
            </w:r>
            <w:r w:rsidR="00832865">
              <w:t>Deelnemer</w:t>
            </w:r>
            <w:r w:rsidR="00D0652C" w:rsidRPr="00D0652C">
              <w:t xml:space="preserve">, moet een innovatie proeftuin door toepassing van een nieuwe/andere technologie of nieuwe toepassing van een al bestaande technologie ('de innovatieve oplossing') leiden tot het efficiënter uitvoeren van processen bij de </w:t>
            </w:r>
          </w:p>
          <w:p w14:paraId="181329C5" w14:textId="77777777" w:rsidR="00D0652C" w:rsidRDefault="00D0652C" w:rsidP="00E31A4C"/>
          <w:p w14:paraId="00596242" w14:textId="53E8F10C" w:rsidR="00D0652C" w:rsidRDefault="00832865" w:rsidP="00E31A4C">
            <w:r>
              <w:t>Deelnemer</w:t>
            </w:r>
            <w:r w:rsidR="00D0652C" w:rsidRPr="00D0652C">
              <w:t xml:space="preserve"> of tot een betere dienstverlening van de </w:t>
            </w:r>
            <w:r>
              <w:t>Deelnemer</w:t>
            </w:r>
            <w:r w:rsidR="00D0652C" w:rsidRPr="00D0652C">
              <w:t xml:space="preserve"> aan zijn eindgebruikers.</w:t>
            </w:r>
          </w:p>
          <w:p w14:paraId="64CB8189" w14:textId="75D8AB75" w:rsidR="00D0652C" w:rsidRPr="008F5724" w:rsidRDefault="00A4528F" w:rsidP="00E31A4C">
            <w:r>
              <w:t>Opdrachtnemer</w:t>
            </w:r>
            <w:r w:rsidR="00D0652C" w:rsidRPr="00D0652C">
              <w:t xml:space="preserve"> heeft ruimte om eigen ambities/ideeën te vertalen naar een concreet voorstel voor een innovatieve oplossing, die aansluit bij het vraagstuk van de </w:t>
            </w:r>
            <w:r w:rsidR="00832865">
              <w:t>Deelnemer</w:t>
            </w:r>
            <w:r w:rsidR="00D0652C" w:rsidRPr="00D0652C">
              <w:t xml:space="preserve">(s) en die </w:t>
            </w:r>
            <w:r>
              <w:t>Opdrachtnemer</w:t>
            </w:r>
            <w:r w:rsidR="00D0652C" w:rsidRPr="00D0652C">
              <w:t xml:space="preserve"> de mogelijkheid biedt om de innovatie nader te onderzoeken en/of de kans op breder gebruik van de innovatie te vergroten. Uw voorstel voor een innovatieve oplossing kan na acceptatie door </w:t>
            </w:r>
            <w:r w:rsidR="00832865">
              <w:t>Deelnemer</w:t>
            </w:r>
            <w:r w:rsidR="00D0652C" w:rsidRPr="00D0652C">
              <w:t xml:space="preserve"> onderdeel worden van een ‘</w:t>
            </w:r>
            <w:r w:rsidR="00832865">
              <w:t>Nadere Overeenkomst</w:t>
            </w:r>
            <w:r w:rsidR="00D0652C" w:rsidRPr="00D0652C">
              <w:t xml:space="preserve"> </w:t>
            </w:r>
            <w:r w:rsidR="00A03752">
              <w:t xml:space="preserve">Proeftuin </w:t>
            </w:r>
            <w:r w:rsidR="00D0652C" w:rsidRPr="00D0652C">
              <w:t xml:space="preserve">Innovatie’. Deze </w:t>
            </w:r>
            <w:r w:rsidR="00832865">
              <w:t>Nadere Overeenkomst</w:t>
            </w:r>
            <w:r w:rsidR="00D0652C" w:rsidRPr="00D0652C">
              <w:t xml:space="preserve"> ziet op de inhuur van (een of meerdere) </w:t>
            </w:r>
            <w:r w:rsidR="007C7CBA">
              <w:t>ICT-Professional</w:t>
            </w:r>
            <w:r w:rsidR="00D0652C" w:rsidRPr="00D0652C">
              <w:t xml:space="preserve">s die voor en namens </w:t>
            </w:r>
            <w:r w:rsidR="00832865">
              <w:t>Deelnemer</w:t>
            </w:r>
            <w:r w:rsidR="00D0652C" w:rsidRPr="00D0652C">
              <w:t xml:space="preserve"> de innovatie proeftuin uitvoeren. Zij onderzoeken of (en onder welke voorwaarden) de innovatieve oplossing bij de </w:t>
            </w:r>
            <w:r w:rsidR="00832865">
              <w:t>Deelnemer</w:t>
            </w:r>
            <w:r w:rsidR="00D0652C" w:rsidRPr="00D0652C">
              <w:t xml:space="preserve"> toepasbaar is en daadwerkelijk een oplossing is voor het door de </w:t>
            </w:r>
            <w:r w:rsidR="00832865">
              <w:t>Deelnemer</w:t>
            </w:r>
            <w:r w:rsidR="00D0652C" w:rsidRPr="00D0652C">
              <w:t xml:space="preserve"> geformuleerde vraagstuk. </w:t>
            </w:r>
            <w:r w:rsidR="00832865">
              <w:t>Deelnemer</w:t>
            </w:r>
            <w:r w:rsidR="00D0652C" w:rsidRPr="00D0652C">
              <w:t xml:space="preserve"> heeft de mogelijkheid om via acceptatie van een (positieve) Business Case en Plan Aanpak te beslissen of de innovatie oplossing (of delen hiervan) ook daadwerkelijk getest worden bij </w:t>
            </w:r>
            <w:r w:rsidR="00832865">
              <w:t>Deelnemer</w:t>
            </w:r>
            <w:r w:rsidR="00D0652C" w:rsidRPr="00D0652C">
              <w:t>.</w:t>
            </w:r>
          </w:p>
        </w:tc>
      </w:tr>
      <w:tr w:rsidR="00D0652C" w:rsidRPr="008F5724" w14:paraId="34F723F3" w14:textId="77777777" w:rsidTr="00911B52">
        <w:trPr>
          <w:trHeight w:val="512"/>
        </w:trPr>
        <w:tc>
          <w:tcPr>
            <w:tcW w:w="1021" w:type="dxa"/>
            <w:shd w:val="clear" w:color="auto" w:fill="auto"/>
            <w:noWrap/>
          </w:tcPr>
          <w:p w14:paraId="464600F5" w14:textId="1F58A6A8" w:rsidR="00D0652C" w:rsidRPr="008F5724" w:rsidRDefault="00D0652C" w:rsidP="00E31A4C">
            <w:r>
              <w:t>M.10</w:t>
            </w:r>
          </w:p>
        </w:tc>
        <w:tc>
          <w:tcPr>
            <w:tcW w:w="9464" w:type="dxa"/>
            <w:shd w:val="clear" w:color="auto" w:fill="auto"/>
          </w:tcPr>
          <w:p w14:paraId="069FA12E" w14:textId="0F09254C" w:rsidR="00D0652C" w:rsidRPr="00D0652C" w:rsidRDefault="00D0652C" w:rsidP="00E31A4C">
            <w:r w:rsidRPr="00D0652C">
              <w:t xml:space="preserve">Uitgangspunt is dat de innovatie proeftuin, c.q. de uitvoering van de Onderzoeks- en ontwikkelingsfase en de eventueel hierop volgende Testfase (zie Aanbestedingsdocument paragraaf 2.5 en Model </w:t>
            </w:r>
            <w:r w:rsidR="00832865">
              <w:t>Nadere Overeenkomst</w:t>
            </w:r>
            <w:r w:rsidRPr="00D0652C">
              <w:t xml:space="preserve"> Innovatie proeftuin) binnen een beperkte tijdspanne van </w:t>
            </w:r>
            <w:r w:rsidR="00A03752">
              <w:t>twaalf (</w:t>
            </w:r>
            <w:r w:rsidRPr="00D0652C">
              <w:t>12</w:t>
            </w:r>
            <w:r w:rsidR="00A03752">
              <w:t>)</w:t>
            </w:r>
            <w:r w:rsidRPr="00D0652C">
              <w:t xml:space="preserve"> maanden na start kan worden afgerond. De uiteindelijke duur mag ook korter zijn, als de doelstelling bereikt is of redelijkerwijs niet meer haalbaar.</w:t>
            </w:r>
          </w:p>
        </w:tc>
      </w:tr>
      <w:tr w:rsidR="00D0652C" w:rsidRPr="008F5724" w14:paraId="4062CF91" w14:textId="77777777" w:rsidTr="00911B52">
        <w:trPr>
          <w:trHeight w:val="512"/>
        </w:trPr>
        <w:tc>
          <w:tcPr>
            <w:tcW w:w="1021" w:type="dxa"/>
            <w:shd w:val="clear" w:color="auto" w:fill="auto"/>
            <w:noWrap/>
          </w:tcPr>
          <w:p w14:paraId="5F8816F5" w14:textId="269B19ED" w:rsidR="00D0652C" w:rsidRDefault="00D0652C" w:rsidP="00E31A4C">
            <w:r>
              <w:t>M.11</w:t>
            </w:r>
          </w:p>
        </w:tc>
        <w:tc>
          <w:tcPr>
            <w:tcW w:w="9464" w:type="dxa"/>
            <w:shd w:val="clear" w:color="auto" w:fill="auto"/>
          </w:tcPr>
          <w:p w14:paraId="02E5AE77" w14:textId="3274063D" w:rsidR="00D0652C" w:rsidRPr="00D0652C" w:rsidRDefault="00D0652C" w:rsidP="00E31A4C">
            <w:r w:rsidRPr="00D0652C">
              <w:t xml:space="preserve">De innovatie proeftuin vindt in een beheerste omgeving van de </w:t>
            </w:r>
            <w:r w:rsidR="00832865">
              <w:t>Deelnemer</w:t>
            </w:r>
            <w:r w:rsidRPr="00D0652C">
              <w:t xml:space="preserve">/klant plaats, waarbij de </w:t>
            </w:r>
            <w:r w:rsidR="00832865">
              <w:t>Deelnemer</w:t>
            </w:r>
            <w:r w:rsidRPr="00D0652C">
              <w:t xml:space="preserve"> bepaalt of, en onder welke randvoorwaarden, de werkzaamheden van de namens </w:t>
            </w:r>
            <w:r w:rsidR="00A4528F">
              <w:t>Opdrachtnemer</w:t>
            </w:r>
            <w:r w:rsidRPr="00D0652C">
              <w:t xml:space="preserve"> in het kader van de innovatie proeftuin ingezette </w:t>
            </w:r>
            <w:r w:rsidR="007C7CBA">
              <w:t>ICT-Professional</w:t>
            </w:r>
            <w:r w:rsidRPr="00D0652C">
              <w:t xml:space="preserve">(s) alsmede de te onderzoeken innovatieve oplossing effect mogen hebben op de werkprocessen, de activiteiten hierbinnen, of technologische (OTAP-)omgeving van </w:t>
            </w:r>
            <w:r w:rsidR="00832865">
              <w:t>Deelnemer</w:t>
            </w:r>
            <w:r w:rsidRPr="00D0652C">
              <w:t xml:space="preserve">. De voor de innovatie proeftuin ingezette </w:t>
            </w:r>
            <w:r w:rsidR="007C7CBA">
              <w:t>ICT-Professional</w:t>
            </w:r>
            <w:r w:rsidRPr="00D0652C">
              <w:t xml:space="preserve">(s) voert/voeren onder leiding en toezicht van </w:t>
            </w:r>
            <w:r w:rsidR="00832865">
              <w:t>Deelnemer</w:t>
            </w:r>
            <w:r w:rsidRPr="00D0652C">
              <w:t xml:space="preserve"> hun werkzaamheden uit</w:t>
            </w:r>
            <w:r w:rsidR="00712D58">
              <w:t xml:space="preserve">, </w:t>
            </w:r>
            <w:r w:rsidR="00712D58" w:rsidRPr="0054204D">
              <w:t xml:space="preserve">tenzij </w:t>
            </w:r>
            <w:r w:rsidR="00832865" w:rsidRPr="0054204D">
              <w:t>Deelnemer</w:t>
            </w:r>
            <w:r w:rsidR="00712D58" w:rsidRPr="0054204D">
              <w:t xml:space="preserve"> deze mogelijkheid expliciet uitsluit</w:t>
            </w:r>
            <w:r w:rsidRPr="0054204D">
              <w:t>.</w:t>
            </w:r>
            <w:r w:rsidRPr="00D0652C">
              <w:t xml:space="preserve"> Deze </w:t>
            </w:r>
            <w:r w:rsidR="007C7CBA">
              <w:t>ICT-Professional</w:t>
            </w:r>
            <w:r w:rsidRPr="00D0652C">
              <w:t xml:space="preserve">(s) brengt/brengen de kennis in die voor nader onderzoek en het mogelijk testen van de innovatieve oplossing bij </w:t>
            </w:r>
            <w:r w:rsidR="00832865">
              <w:t>Deelnemer</w:t>
            </w:r>
            <w:r w:rsidRPr="00D0652C">
              <w:t xml:space="preserve"> nodig is. Hij/zij draagt/dragen bij </w:t>
            </w:r>
            <w:r w:rsidR="00832865">
              <w:t>Deelnemer</w:t>
            </w:r>
            <w:r w:rsidRPr="00D0652C">
              <w:t xml:space="preserve"> in belangrijke mate bij aan het opstellen van een Business Case, Plan van Aanpak en, bij deelname aan de Testfase, en Testrapport, op basis waarvan </w:t>
            </w:r>
            <w:r w:rsidR="00832865">
              <w:t>Deelnemer</w:t>
            </w:r>
            <w:r w:rsidRPr="00D0652C">
              <w:t xml:space="preserve"> zelfstandig kan en mag beslissen of hij de innovatie proeftuin (c.q. de </w:t>
            </w:r>
            <w:r w:rsidR="00832865">
              <w:t>Nadere Overeenkomst</w:t>
            </w:r>
            <w:r w:rsidRPr="00D0652C">
              <w:t xml:space="preserve"> die hierin voorziet) eindigt. Daadwerkelijke afname van de innovatieve oplossing valt buiten scope van de innovatie proeftuin.</w:t>
            </w:r>
          </w:p>
        </w:tc>
      </w:tr>
      <w:tr w:rsidR="00D0652C" w:rsidRPr="008F5724" w14:paraId="4F6C78E8" w14:textId="77777777" w:rsidTr="00911B52">
        <w:trPr>
          <w:trHeight w:val="512"/>
        </w:trPr>
        <w:tc>
          <w:tcPr>
            <w:tcW w:w="1021" w:type="dxa"/>
            <w:shd w:val="clear" w:color="auto" w:fill="auto"/>
            <w:noWrap/>
          </w:tcPr>
          <w:p w14:paraId="2051D29D" w14:textId="4529291A" w:rsidR="00D0652C" w:rsidRDefault="00D0652C" w:rsidP="00E31A4C">
            <w:r>
              <w:t>M.12</w:t>
            </w:r>
          </w:p>
        </w:tc>
        <w:tc>
          <w:tcPr>
            <w:tcW w:w="9464" w:type="dxa"/>
            <w:shd w:val="clear" w:color="auto" w:fill="auto"/>
          </w:tcPr>
          <w:p w14:paraId="7E098CD3" w14:textId="651527A1" w:rsidR="00D0652C" w:rsidRPr="00D0652C" w:rsidRDefault="00A4528F" w:rsidP="00E31A4C">
            <w:r>
              <w:t>Opdrachtnemer</w:t>
            </w:r>
            <w:r w:rsidR="00D0652C" w:rsidRPr="00D0652C">
              <w:t xml:space="preserve"> legt in beginsel elk kwartaal verantwoording af aan CCM van de categorie '</w:t>
            </w:r>
            <w:r w:rsidR="007C7CBA">
              <w:t>ICT-</w:t>
            </w:r>
            <w:r w:rsidR="002863DE">
              <w:t>p</w:t>
            </w:r>
            <w:r w:rsidR="007C7CBA">
              <w:t>rofessional</w:t>
            </w:r>
            <w:r w:rsidR="00D0652C">
              <w:t xml:space="preserve">s </w:t>
            </w:r>
            <w:r w:rsidR="00D0652C" w:rsidRPr="00D0652C">
              <w:t xml:space="preserve">Rijk' over de voortgang van de innovatie proeftuin en de hiermee (voorlopig) gerealiseerde impact voor </w:t>
            </w:r>
            <w:r w:rsidR="00832865">
              <w:t>Deelnemer</w:t>
            </w:r>
            <w:r w:rsidR="00D0652C" w:rsidRPr="00D0652C">
              <w:t xml:space="preserve">(s) en de bredere toepassing van de innovatie. Een lagere verantwoordingsfrequentie is mogelijk na toestemming daartoe van CCM. </w:t>
            </w:r>
            <w:r>
              <w:t>Opdrachtnemer</w:t>
            </w:r>
            <w:r w:rsidR="00D0652C" w:rsidRPr="00D0652C">
              <w:t xml:space="preserve"> is in beginsel bereid om op verzoek van </w:t>
            </w:r>
            <w:r w:rsidR="00832865">
              <w:t>Opdrachtgever</w:t>
            </w:r>
            <w:r w:rsidR="00D0652C" w:rsidRPr="00D0652C">
              <w:t xml:space="preserve"> zijn ervaringen met de proeftuin binnen het Rijk te delen.</w:t>
            </w:r>
          </w:p>
        </w:tc>
      </w:tr>
    </w:tbl>
    <w:p w14:paraId="4B7E768F" w14:textId="19D6B33A" w:rsidR="00471718" w:rsidRDefault="00471718" w:rsidP="00FD6F9C"/>
    <w:p w14:paraId="1A35DE66" w14:textId="638DB231" w:rsidR="00F50084" w:rsidRDefault="00F50084" w:rsidP="00FD6F9C"/>
    <w:p w14:paraId="4DF9E3BB" w14:textId="06A26649" w:rsidR="00A17B67" w:rsidRDefault="00A17B67" w:rsidP="00FD6F9C"/>
    <w:p w14:paraId="1F3AC0D5" w14:textId="0394F5BB" w:rsidR="00A17B67" w:rsidRDefault="00A17B67" w:rsidP="00FD6F9C"/>
    <w:p w14:paraId="04A3CBF2" w14:textId="6B4E3719" w:rsidR="00A17B67" w:rsidRDefault="00A17B67" w:rsidP="00FD6F9C"/>
    <w:p w14:paraId="4C02F55B" w14:textId="6CC414C7" w:rsidR="00A17B67" w:rsidRDefault="00A17B67" w:rsidP="00FD6F9C"/>
    <w:p w14:paraId="395E13B9" w14:textId="77777777" w:rsidR="00A17B67" w:rsidRDefault="00A17B67" w:rsidP="00FD6F9C"/>
    <w:tbl>
      <w:tblPr>
        <w:tblStyle w:val="Tabelraster"/>
        <w:tblW w:w="0" w:type="auto"/>
        <w:tblCellMar>
          <w:top w:w="108" w:type="dxa"/>
          <w:bottom w:w="108" w:type="dxa"/>
        </w:tblCellMar>
        <w:tblLook w:val="04A0" w:firstRow="1" w:lastRow="0" w:firstColumn="1" w:lastColumn="0" w:noHBand="0" w:noVBand="1"/>
      </w:tblPr>
      <w:tblGrid>
        <w:gridCol w:w="1021"/>
        <w:gridCol w:w="9464"/>
      </w:tblGrid>
      <w:tr w:rsidR="00B673CF" w:rsidRPr="008F5724" w14:paraId="1EBD9BFA" w14:textId="77777777" w:rsidTr="00911B52">
        <w:trPr>
          <w:trHeight w:val="276"/>
        </w:trPr>
        <w:tc>
          <w:tcPr>
            <w:tcW w:w="10485" w:type="dxa"/>
            <w:gridSpan w:val="2"/>
            <w:shd w:val="clear" w:color="auto" w:fill="auto"/>
            <w:noWrap/>
            <w:hideMark/>
          </w:tcPr>
          <w:p w14:paraId="04D29C2A" w14:textId="757DA732" w:rsidR="00B673CF" w:rsidRPr="008F5724" w:rsidRDefault="00B673CF" w:rsidP="00B673CF">
            <w:pPr>
              <w:pStyle w:val="Kop2"/>
            </w:pPr>
            <w:bookmarkStart w:id="26" w:name="_Toc179893500"/>
            <w:r w:rsidRPr="008F5724">
              <w:lastRenderedPageBreak/>
              <w:t xml:space="preserve">Specifieke voorschriften met betrekking tot </w:t>
            </w:r>
            <w:r>
              <w:t>diversiteit en inclusie</w:t>
            </w:r>
            <w:bookmarkEnd w:id="26"/>
          </w:p>
        </w:tc>
      </w:tr>
      <w:tr w:rsidR="00B673CF" w:rsidRPr="008F5724" w14:paraId="13C5962E" w14:textId="77777777" w:rsidTr="00911B52">
        <w:trPr>
          <w:trHeight w:val="512"/>
        </w:trPr>
        <w:tc>
          <w:tcPr>
            <w:tcW w:w="1021" w:type="dxa"/>
            <w:shd w:val="clear" w:color="auto" w:fill="auto"/>
            <w:noWrap/>
            <w:hideMark/>
          </w:tcPr>
          <w:p w14:paraId="6B157972" w14:textId="694964E0" w:rsidR="00B673CF" w:rsidRPr="008F5724" w:rsidRDefault="00B673CF" w:rsidP="00B673CF">
            <w:r w:rsidRPr="008F5724">
              <w:t>M.</w:t>
            </w:r>
            <w:r>
              <w:t>13</w:t>
            </w:r>
          </w:p>
        </w:tc>
        <w:tc>
          <w:tcPr>
            <w:tcW w:w="9464" w:type="dxa"/>
            <w:shd w:val="clear" w:color="auto" w:fill="auto"/>
            <w:hideMark/>
          </w:tcPr>
          <w:p w14:paraId="1AEBCB71" w14:textId="44C17555" w:rsidR="00B673CF" w:rsidRDefault="009C7C95" w:rsidP="00B673CF">
            <w:r>
              <w:t>Alle</w:t>
            </w:r>
            <w:r w:rsidR="00B673CF">
              <w:t xml:space="preserve"> ministeries en andere </w:t>
            </w:r>
            <w:proofErr w:type="spellStart"/>
            <w:r w:rsidR="00B673CF">
              <w:t>rijksorganisaties</w:t>
            </w:r>
            <w:proofErr w:type="spellEnd"/>
            <w:r w:rsidR="00B673CF">
              <w:t xml:space="preserve"> </w:t>
            </w:r>
            <w:r>
              <w:t xml:space="preserve">hebben </w:t>
            </w:r>
            <w:r w:rsidR="00B673CF">
              <w:t xml:space="preserve">het </w:t>
            </w:r>
            <w:r w:rsidR="004232BD">
              <w:t>“</w:t>
            </w:r>
            <w:r w:rsidR="00B673CF">
              <w:t>Charter Diversiteit</w:t>
            </w:r>
            <w:r w:rsidR="004232BD">
              <w:t>”</w:t>
            </w:r>
            <w:r w:rsidR="00B673CF">
              <w:t xml:space="preserve"> van </w:t>
            </w:r>
            <w:r w:rsidR="004232BD">
              <w:t xml:space="preserve">SER </w:t>
            </w:r>
            <w:r w:rsidR="00B673CF">
              <w:t xml:space="preserve">Diversiteit in Bedrijf ondertekend en zich </w:t>
            </w:r>
            <w:r w:rsidR="00277976">
              <w:t>er</w:t>
            </w:r>
            <w:r w:rsidR="00B673CF">
              <w:t>aan gecommitteerd.</w:t>
            </w:r>
            <w:r w:rsidR="004232BD">
              <w:t xml:space="preserve"> </w:t>
            </w:r>
            <w:r w:rsidR="004232BD" w:rsidRPr="004232BD">
              <w:t>SER Diversiteit in Bedrijf</w:t>
            </w:r>
            <w:r w:rsidR="004232BD">
              <w:t xml:space="preserve"> is een project van de </w:t>
            </w:r>
            <w:proofErr w:type="spellStart"/>
            <w:r w:rsidR="004232BD">
              <w:t>Sociaal-Economische</w:t>
            </w:r>
            <w:proofErr w:type="spellEnd"/>
            <w:r w:rsidR="004232BD">
              <w:t xml:space="preserve"> Raad (SER)</w:t>
            </w:r>
            <w:r w:rsidR="00277976">
              <w:t xml:space="preserve">. </w:t>
            </w:r>
            <w:r w:rsidR="00763F94">
              <w:t>Het</w:t>
            </w:r>
            <w:r w:rsidR="00277976">
              <w:t xml:space="preserve"> bevordert</w:t>
            </w:r>
            <w:r w:rsidR="004232BD" w:rsidRPr="004232BD">
              <w:t xml:space="preserve"> diversiteit en inclusie op de werkvloer</w:t>
            </w:r>
            <w:r w:rsidR="004232BD">
              <w:t xml:space="preserve"> </w:t>
            </w:r>
            <w:r w:rsidR="004232BD" w:rsidRPr="004232BD">
              <w:t>en</w:t>
            </w:r>
            <w:r w:rsidR="00277976">
              <w:t xml:space="preserve"> ondersteunt</w:t>
            </w:r>
            <w:r w:rsidR="004232BD" w:rsidRPr="004232BD">
              <w:t xml:space="preserve"> </w:t>
            </w:r>
            <w:r w:rsidR="004232BD">
              <w:t>o.a. via het Charter Diversiteit</w:t>
            </w:r>
            <w:r w:rsidR="004232BD" w:rsidRPr="004232BD">
              <w:t xml:space="preserve"> </w:t>
            </w:r>
            <w:r w:rsidR="004232BD">
              <w:t>organisaties</w:t>
            </w:r>
            <w:r w:rsidR="004232BD" w:rsidRPr="004232BD">
              <w:t xml:space="preserve"> bij het opzetten, uitvoeren en monitoren van hun diversiteitsplannen. </w:t>
            </w:r>
            <w:r w:rsidR="008D0618">
              <w:t xml:space="preserve">Zie: </w:t>
            </w:r>
            <w:hyperlink r:id="rId16" w:history="1">
              <w:r w:rsidR="008D0618" w:rsidRPr="00AF0B2A">
                <w:rPr>
                  <w:rStyle w:val="Hyperlink"/>
                </w:rPr>
                <w:t>https://www.ser.nl/nl/thema/diversiteitinbedrijf/charter-diversiteit</w:t>
              </w:r>
            </w:hyperlink>
          </w:p>
          <w:p w14:paraId="3E01BCB1" w14:textId="77777777" w:rsidR="008D0618" w:rsidRDefault="008D0618" w:rsidP="00B673CF"/>
          <w:p w14:paraId="62E87DD9" w14:textId="0E071FC5" w:rsidR="00B673CF" w:rsidRDefault="00832865" w:rsidP="00B673CF">
            <w:r>
              <w:t>Opdrachtgever</w:t>
            </w:r>
            <w:r w:rsidR="00B673CF">
              <w:t xml:space="preserve"> verwacht dat </w:t>
            </w:r>
            <w:r w:rsidR="00A4528F">
              <w:t>Opdrachtnemers</w:t>
            </w:r>
            <w:r w:rsidR="00FA0356">
              <w:t xml:space="preserve"> (inclusief onderaannemers)</w:t>
            </w:r>
            <w:r w:rsidR="001A2E53">
              <w:t xml:space="preserve"> zich inspannen om</w:t>
            </w:r>
            <w:r w:rsidR="00FA0356">
              <w:t xml:space="preserve"> </w:t>
            </w:r>
            <w:r w:rsidR="00B673CF">
              <w:t xml:space="preserve">de </w:t>
            </w:r>
            <w:r w:rsidR="008D0618">
              <w:t xml:space="preserve">in het kader van deze </w:t>
            </w:r>
            <w:r>
              <w:t>Raamovereenkomst</w:t>
            </w:r>
            <w:r w:rsidR="008D0618">
              <w:t xml:space="preserve"> te leveren </w:t>
            </w:r>
            <w:r w:rsidR="00B673CF">
              <w:t xml:space="preserve">diensten op een inclusieve wijze </w:t>
            </w:r>
            <w:r w:rsidR="00FA0356">
              <w:t>uit</w:t>
            </w:r>
            <w:r w:rsidR="001A2E53">
              <w:t xml:space="preserve"> te </w:t>
            </w:r>
            <w:r w:rsidR="00FA0356">
              <w:t>voeren</w:t>
            </w:r>
            <w:r w:rsidR="00B673CF">
              <w:t xml:space="preserve">. </w:t>
            </w:r>
            <w:r w:rsidR="00A4528F">
              <w:t>Opdrachtnemers</w:t>
            </w:r>
            <w:r w:rsidR="00B673CF">
              <w:t xml:space="preserve"> dragen op die wijze bij aan een inclusieve samenleving</w:t>
            </w:r>
            <w:r w:rsidR="008D0618">
              <w:t>,</w:t>
            </w:r>
            <w:r w:rsidR="00B673CF">
              <w:t xml:space="preserve"> hun eigen productiviteit</w:t>
            </w:r>
            <w:r w:rsidR="008D0618">
              <w:t xml:space="preserve"> en via </w:t>
            </w:r>
            <w:r w:rsidR="00277976">
              <w:t xml:space="preserve">uit te voeren </w:t>
            </w:r>
            <w:r w:rsidR="008D0618">
              <w:t>opdrachten ook aan een inclusievere Rijksoverheid</w:t>
            </w:r>
            <w:r w:rsidR="00B673CF">
              <w:t xml:space="preserve">. </w:t>
            </w:r>
          </w:p>
          <w:p w14:paraId="4795FD42" w14:textId="77777777" w:rsidR="008D0618" w:rsidRDefault="008D0618" w:rsidP="00B673CF"/>
          <w:p w14:paraId="4928533B" w14:textId="77777777" w:rsidR="00473FCE" w:rsidRDefault="00A4528F" w:rsidP="00B673CF">
            <w:r>
              <w:t>Opdrachtnemer</w:t>
            </w:r>
            <w:r w:rsidR="00B673CF">
              <w:t xml:space="preserve"> tekent binnen </w:t>
            </w:r>
            <w:r w:rsidR="00346E61">
              <w:t>een (1)</w:t>
            </w:r>
            <w:r w:rsidR="00B673CF">
              <w:t xml:space="preserve"> jaar na ingangsdatum van de </w:t>
            </w:r>
            <w:r w:rsidR="00832865">
              <w:t>Raamovereenkomst</w:t>
            </w:r>
            <w:r w:rsidR="00B673CF">
              <w:t xml:space="preserve"> het </w:t>
            </w:r>
            <w:r w:rsidR="004232BD">
              <w:t>“</w:t>
            </w:r>
            <w:r w:rsidR="00B673CF">
              <w:t xml:space="preserve">Charter </w:t>
            </w:r>
            <w:r w:rsidR="004232BD">
              <w:t xml:space="preserve"> </w:t>
            </w:r>
            <w:r w:rsidR="00B673CF">
              <w:t>Diversiteit</w:t>
            </w:r>
            <w:r w:rsidR="004232BD">
              <w:t>”</w:t>
            </w:r>
            <w:r w:rsidR="00B673CF">
              <w:t xml:space="preserve"> van</w:t>
            </w:r>
            <w:r w:rsidR="00277976">
              <w:t xml:space="preserve"> SER</w:t>
            </w:r>
            <w:r w:rsidR="00B673CF">
              <w:t xml:space="preserve"> Diversiteit in Bedrijf</w:t>
            </w:r>
            <w:r w:rsidR="00277976">
              <w:t>,</w:t>
            </w:r>
            <w:r w:rsidR="00B673CF">
              <w:t xml:space="preserve"> committeert zich aan </w:t>
            </w:r>
            <w:r w:rsidR="004232BD">
              <w:t>dit</w:t>
            </w:r>
            <w:r w:rsidR="00B673CF">
              <w:t xml:space="preserve"> Charter en/of zet een vergelijkbaar instrument in waarmee </w:t>
            </w:r>
            <w:r>
              <w:t>Opdrachtnemer</w:t>
            </w:r>
            <w:r w:rsidR="00B673CF">
              <w:t xml:space="preserve"> zich committeert aan zelf opgestelde doelen om diversiteit en inclusie op de werkvloer te bevorderen.</w:t>
            </w:r>
            <w:r w:rsidR="004232BD">
              <w:t xml:space="preserve"> </w:t>
            </w:r>
          </w:p>
          <w:p w14:paraId="759009B3" w14:textId="77777777" w:rsidR="00473FCE" w:rsidRDefault="00473FCE" w:rsidP="00B673CF"/>
          <w:p w14:paraId="337D900A" w14:textId="77777777" w:rsidR="00B673CF" w:rsidRDefault="00277976" w:rsidP="00B673CF">
            <w:r>
              <w:t xml:space="preserve">Als </w:t>
            </w:r>
            <w:r w:rsidR="00A4528F">
              <w:t>Opdrachtnemer</w:t>
            </w:r>
            <w:r w:rsidR="004232BD">
              <w:t xml:space="preserve"> het Charter Diversiteit onderteken</w:t>
            </w:r>
            <w:r>
              <w:t xml:space="preserve">t, dient hij </w:t>
            </w:r>
            <w:r w:rsidR="004232BD">
              <w:t xml:space="preserve">binnen zes maanden </w:t>
            </w:r>
            <w:r>
              <w:t xml:space="preserve">na ondertekening daarvan bij SER Diversiteit in Bedrijf </w:t>
            </w:r>
            <w:r w:rsidR="004232BD">
              <w:t>een plan van aanpak in te dienen en jaarlijks te rapporteren over de voortgang ervan</w:t>
            </w:r>
            <w:r>
              <w:t xml:space="preserve">. Bij toepassing van een vergelijkbaar instrument, past </w:t>
            </w:r>
            <w:r w:rsidR="00A4528F">
              <w:t>Opdrachtnemer</w:t>
            </w:r>
            <w:r>
              <w:t xml:space="preserve"> </w:t>
            </w:r>
            <w:r w:rsidR="000A1196">
              <w:t xml:space="preserve">ook </w:t>
            </w:r>
            <w:r>
              <w:t xml:space="preserve">een </w:t>
            </w:r>
            <w:r w:rsidR="000A1196">
              <w:t>vergelijkbare</w:t>
            </w:r>
            <w:r>
              <w:t xml:space="preserve"> mate van verantwoording toe. </w:t>
            </w:r>
            <w:r w:rsidR="00A4528F">
              <w:t>Opdrachtnemer</w:t>
            </w:r>
            <w:r w:rsidR="000A1196">
              <w:t xml:space="preserve"> stuurt </w:t>
            </w:r>
            <w:r w:rsidR="00832865">
              <w:t>Opdrachtgever</w:t>
            </w:r>
            <w:r>
              <w:t xml:space="preserve"> en </w:t>
            </w:r>
            <w:r w:rsidR="00832865">
              <w:t>Deelnemer</w:t>
            </w:r>
            <w:r w:rsidR="00FA0356">
              <w:t>(s)</w:t>
            </w:r>
            <w:r>
              <w:t xml:space="preserve"> kopieën van </w:t>
            </w:r>
            <w:r w:rsidR="000A1196">
              <w:t>het ondertekende Charter (of vergelijkbaar instrument), het plan van aanpak en de voortgangsrapportages.</w:t>
            </w:r>
          </w:p>
          <w:p w14:paraId="3B2925BC" w14:textId="77777777" w:rsidR="00473FCE" w:rsidRDefault="00473FCE" w:rsidP="00B673CF"/>
          <w:p w14:paraId="060B40DC" w14:textId="418D78A0" w:rsidR="00473FCE" w:rsidRDefault="00473FCE" w:rsidP="00473FCE">
            <w:pPr>
              <w:pStyle w:val="Default"/>
              <w:spacing w:line="276" w:lineRule="auto"/>
              <w:rPr>
                <w:color w:val="007BC7"/>
                <w:sz w:val="18"/>
                <w:szCs w:val="18"/>
              </w:rPr>
            </w:pPr>
            <w:r w:rsidRPr="00B2021F">
              <w:rPr>
                <w:color w:val="auto"/>
                <w:sz w:val="18"/>
                <w:szCs w:val="18"/>
              </w:rPr>
              <w:t>Vanwege het grot</w:t>
            </w:r>
            <w:r w:rsidR="00C56825" w:rsidRPr="00B2021F">
              <w:rPr>
                <w:color w:val="auto"/>
                <w:sz w:val="18"/>
                <w:szCs w:val="18"/>
              </w:rPr>
              <w:t>e</w:t>
            </w:r>
            <w:r w:rsidRPr="00B2021F">
              <w:rPr>
                <w:color w:val="auto"/>
                <w:sz w:val="18"/>
                <w:szCs w:val="18"/>
              </w:rPr>
              <w:t xml:space="preserve"> aantal aanvragers dient Opdrachtnemer zich na gunning aan te melden als toekomstig ondertekenaar bij Diversiteit in Bedrijf, zodat </w:t>
            </w:r>
            <w:r w:rsidR="007519A6" w:rsidRPr="00B2021F">
              <w:rPr>
                <w:color w:val="auto"/>
                <w:sz w:val="18"/>
                <w:szCs w:val="18"/>
              </w:rPr>
              <w:t xml:space="preserve">SER </w:t>
            </w:r>
            <w:r w:rsidRPr="00B2021F">
              <w:rPr>
                <w:color w:val="auto"/>
                <w:sz w:val="18"/>
                <w:szCs w:val="18"/>
              </w:rPr>
              <w:t>Diversiteit in Bedrijf zicht krijgt op het aantal aanvragen dat zij kunnen verwachten.</w:t>
            </w:r>
            <w:r>
              <w:rPr>
                <w:color w:val="007BC7"/>
                <w:sz w:val="18"/>
                <w:szCs w:val="18"/>
              </w:rPr>
              <w:t xml:space="preserve"> </w:t>
            </w:r>
          </w:p>
          <w:p w14:paraId="2D6B987C" w14:textId="2FF8C450" w:rsidR="00473FCE" w:rsidRPr="008F5724" w:rsidRDefault="00473FCE" w:rsidP="00B673CF"/>
        </w:tc>
      </w:tr>
    </w:tbl>
    <w:p w14:paraId="3CAAF054" w14:textId="77777777" w:rsidR="00B673CF" w:rsidRDefault="00B673CF" w:rsidP="00FD6F9C"/>
    <w:p w14:paraId="1B6E58D5" w14:textId="7352AD7B" w:rsidR="00F50084" w:rsidRDefault="00F50084" w:rsidP="00FD6F9C"/>
    <w:p w14:paraId="4E595C00" w14:textId="0B612523" w:rsidR="0045413E" w:rsidRDefault="0045413E" w:rsidP="004166A3"/>
    <w:p w14:paraId="791A4FA7" w14:textId="77777777" w:rsidR="0045413E" w:rsidRDefault="0045413E" w:rsidP="0051474E">
      <w:pPr>
        <w:jc w:val="right"/>
        <w:rPr>
          <w:sz w:val="14"/>
          <w:szCs w:val="14"/>
        </w:rPr>
      </w:pPr>
    </w:p>
    <w:p w14:paraId="0E6D8251" w14:textId="77777777" w:rsidR="0045413E" w:rsidRDefault="0045413E" w:rsidP="0051474E">
      <w:pPr>
        <w:jc w:val="right"/>
        <w:rPr>
          <w:sz w:val="14"/>
          <w:szCs w:val="14"/>
        </w:rPr>
      </w:pPr>
    </w:p>
    <w:p w14:paraId="4D787065" w14:textId="77777777" w:rsidR="0045413E" w:rsidRDefault="0045413E" w:rsidP="0051474E">
      <w:pPr>
        <w:jc w:val="right"/>
        <w:rPr>
          <w:sz w:val="14"/>
          <w:szCs w:val="14"/>
        </w:rPr>
      </w:pPr>
    </w:p>
    <w:p w14:paraId="68A7ADFA" w14:textId="77777777" w:rsidR="0045413E" w:rsidRDefault="0045413E" w:rsidP="0051474E">
      <w:pPr>
        <w:jc w:val="right"/>
        <w:rPr>
          <w:sz w:val="14"/>
          <w:szCs w:val="14"/>
        </w:rPr>
      </w:pPr>
    </w:p>
    <w:p w14:paraId="7F6D75E3" w14:textId="77777777" w:rsidR="0045413E" w:rsidRDefault="0045413E" w:rsidP="0051474E">
      <w:pPr>
        <w:jc w:val="right"/>
        <w:rPr>
          <w:sz w:val="14"/>
          <w:szCs w:val="14"/>
        </w:rPr>
      </w:pPr>
    </w:p>
    <w:p w14:paraId="1E77F39C" w14:textId="77777777" w:rsidR="0045413E" w:rsidRDefault="0045413E" w:rsidP="0051474E">
      <w:pPr>
        <w:jc w:val="right"/>
        <w:rPr>
          <w:sz w:val="14"/>
          <w:szCs w:val="14"/>
        </w:rPr>
      </w:pPr>
    </w:p>
    <w:p w14:paraId="1C91D1C2" w14:textId="77777777" w:rsidR="0045413E" w:rsidRDefault="0045413E" w:rsidP="0051474E">
      <w:pPr>
        <w:jc w:val="right"/>
        <w:rPr>
          <w:sz w:val="14"/>
          <w:szCs w:val="14"/>
        </w:rPr>
      </w:pPr>
    </w:p>
    <w:p w14:paraId="3611D684" w14:textId="77777777" w:rsidR="0045413E" w:rsidRDefault="0045413E" w:rsidP="0051474E">
      <w:pPr>
        <w:jc w:val="right"/>
        <w:rPr>
          <w:sz w:val="14"/>
          <w:szCs w:val="14"/>
        </w:rPr>
      </w:pPr>
    </w:p>
    <w:p w14:paraId="12E5AEB8" w14:textId="77777777" w:rsidR="0045413E" w:rsidRDefault="0045413E" w:rsidP="0051474E">
      <w:pPr>
        <w:jc w:val="right"/>
        <w:rPr>
          <w:sz w:val="14"/>
          <w:szCs w:val="14"/>
        </w:rPr>
      </w:pPr>
    </w:p>
    <w:p w14:paraId="2F7989FA" w14:textId="77777777" w:rsidR="0045413E" w:rsidRDefault="0045413E" w:rsidP="0051474E">
      <w:pPr>
        <w:jc w:val="right"/>
        <w:rPr>
          <w:sz w:val="14"/>
          <w:szCs w:val="14"/>
        </w:rPr>
      </w:pPr>
    </w:p>
    <w:p w14:paraId="28F9276F" w14:textId="77777777" w:rsidR="0045413E" w:rsidRDefault="0045413E" w:rsidP="0051474E">
      <w:pPr>
        <w:jc w:val="right"/>
        <w:rPr>
          <w:sz w:val="14"/>
          <w:szCs w:val="14"/>
        </w:rPr>
      </w:pPr>
    </w:p>
    <w:p w14:paraId="09E6DB97" w14:textId="77777777" w:rsidR="0045413E" w:rsidRDefault="0045413E" w:rsidP="0051474E">
      <w:pPr>
        <w:jc w:val="right"/>
        <w:rPr>
          <w:sz w:val="14"/>
          <w:szCs w:val="14"/>
        </w:rPr>
      </w:pPr>
    </w:p>
    <w:p w14:paraId="522F7057" w14:textId="77777777" w:rsidR="0045413E" w:rsidRDefault="0045413E" w:rsidP="0051474E">
      <w:pPr>
        <w:jc w:val="right"/>
        <w:rPr>
          <w:sz w:val="14"/>
          <w:szCs w:val="14"/>
        </w:rPr>
      </w:pPr>
    </w:p>
    <w:p w14:paraId="6A4E3541" w14:textId="77777777" w:rsidR="0045413E" w:rsidRDefault="0045413E" w:rsidP="0051474E">
      <w:pPr>
        <w:jc w:val="right"/>
        <w:rPr>
          <w:sz w:val="14"/>
          <w:szCs w:val="14"/>
        </w:rPr>
      </w:pPr>
    </w:p>
    <w:p w14:paraId="7740A4D9" w14:textId="77777777" w:rsidR="0045413E" w:rsidRDefault="0045413E" w:rsidP="0051474E">
      <w:pPr>
        <w:jc w:val="right"/>
        <w:rPr>
          <w:sz w:val="14"/>
          <w:szCs w:val="14"/>
        </w:rPr>
      </w:pPr>
    </w:p>
    <w:bookmarkEnd w:id="22"/>
    <w:p w14:paraId="7377DC99" w14:textId="77777777" w:rsidR="0045413E" w:rsidRDefault="0045413E" w:rsidP="0051474E">
      <w:pPr>
        <w:jc w:val="right"/>
        <w:rPr>
          <w:sz w:val="14"/>
          <w:szCs w:val="14"/>
        </w:rPr>
      </w:pPr>
    </w:p>
    <w:p w14:paraId="13C60A2F" w14:textId="77777777" w:rsidR="0045413E" w:rsidRDefault="0045413E" w:rsidP="0051474E">
      <w:pPr>
        <w:jc w:val="right"/>
        <w:rPr>
          <w:sz w:val="14"/>
          <w:szCs w:val="14"/>
        </w:rPr>
      </w:pPr>
    </w:p>
    <w:p w14:paraId="14784F55" w14:textId="77777777" w:rsidR="0045413E" w:rsidRDefault="0045413E" w:rsidP="0051474E">
      <w:pPr>
        <w:jc w:val="right"/>
        <w:rPr>
          <w:sz w:val="14"/>
          <w:szCs w:val="14"/>
        </w:rPr>
      </w:pPr>
    </w:p>
    <w:p w14:paraId="12536E1E" w14:textId="77777777" w:rsidR="0045413E" w:rsidRDefault="0045413E" w:rsidP="0051474E">
      <w:pPr>
        <w:jc w:val="right"/>
        <w:rPr>
          <w:sz w:val="14"/>
          <w:szCs w:val="14"/>
        </w:rPr>
      </w:pPr>
    </w:p>
    <w:p w14:paraId="0DB9C2D0" w14:textId="77777777" w:rsidR="0045413E" w:rsidRDefault="0045413E" w:rsidP="0051474E">
      <w:pPr>
        <w:jc w:val="right"/>
        <w:rPr>
          <w:sz w:val="14"/>
          <w:szCs w:val="14"/>
        </w:rPr>
      </w:pPr>
    </w:p>
    <w:p w14:paraId="29AF5DD4" w14:textId="77777777" w:rsidR="0045413E" w:rsidRDefault="0045413E" w:rsidP="0051474E">
      <w:pPr>
        <w:jc w:val="right"/>
        <w:rPr>
          <w:sz w:val="14"/>
          <w:szCs w:val="14"/>
        </w:rPr>
      </w:pPr>
    </w:p>
    <w:p w14:paraId="2B89D843" w14:textId="77777777" w:rsidR="0045413E" w:rsidRDefault="0045413E" w:rsidP="0051474E">
      <w:pPr>
        <w:jc w:val="right"/>
        <w:rPr>
          <w:sz w:val="14"/>
          <w:szCs w:val="14"/>
        </w:rPr>
      </w:pPr>
    </w:p>
    <w:p w14:paraId="5A1D5C58" w14:textId="77777777" w:rsidR="0045413E" w:rsidRDefault="0045413E" w:rsidP="0051474E">
      <w:pPr>
        <w:jc w:val="right"/>
        <w:rPr>
          <w:sz w:val="14"/>
          <w:szCs w:val="14"/>
        </w:rPr>
      </w:pPr>
    </w:p>
    <w:p w14:paraId="652F3E01" w14:textId="77777777" w:rsidR="0045413E" w:rsidRDefault="0045413E" w:rsidP="0051474E">
      <w:pPr>
        <w:jc w:val="right"/>
        <w:rPr>
          <w:sz w:val="14"/>
          <w:szCs w:val="14"/>
        </w:rPr>
      </w:pPr>
    </w:p>
    <w:p w14:paraId="7490E932" w14:textId="77777777" w:rsidR="0045413E" w:rsidRDefault="0045413E" w:rsidP="0051474E">
      <w:pPr>
        <w:jc w:val="right"/>
        <w:rPr>
          <w:sz w:val="14"/>
          <w:szCs w:val="14"/>
        </w:rPr>
      </w:pPr>
    </w:p>
    <w:p w14:paraId="50DF4F01" w14:textId="77777777" w:rsidR="0045413E" w:rsidRDefault="0045413E" w:rsidP="0051474E">
      <w:pPr>
        <w:jc w:val="right"/>
        <w:rPr>
          <w:sz w:val="14"/>
          <w:szCs w:val="14"/>
        </w:rPr>
      </w:pPr>
    </w:p>
    <w:p w14:paraId="2B391AC5" w14:textId="77777777" w:rsidR="0045413E" w:rsidRDefault="0045413E" w:rsidP="0051474E">
      <w:pPr>
        <w:jc w:val="right"/>
        <w:rPr>
          <w:sz w:val="14"/>
          <w:szCs w:val="14"/>
        </w:rPr>
      </w:pPr>
    </w:p>
    <w:p w14:paraId="3F4ACF96" w14:textId="006F5A44" w:rsidR="0051474E" w:rsidRPr="002F1988" w:rsidRDefault="0054204D" w:rsidP="0072684C">
      <w:pPr>
        <w:tabs>
          <w:tab w:val="left" w:pos="825"/>
          <w:tab w:val="left" w:pos="6270"/>
          <w:tab w:val="right" w:pos="10630"/>
        </w:tabs>
        <w:rPr>
          <w:sz w:val="14"/>
          <w:szCs w:val="14"/>
        </w:rPr>
      </w:pPr>
      <w:r>
        <w:rPr>
          <w:sz w:val="14"/>
          <w:szCs w:val="14"/>
        </w:rPr>
        <w:tab/>
      </w:r>
      <w:r>
        <w:rPr>
          <w:sz w:val="14"/>
          <w:szCs w:val="14"/>
        </w:rPr>
        <w:tab/>
      </w:r>
      <w:r w:rsidR="0072684C">
        <w:rPr>
          <w:sz w:val="14"/>
          <w:szCs w:val="14"/>
        </w:rPr>
        <w:tab/>
      </w:r>
    </w:p>
    <w:sectPr w:rsidR="0051474E" w:rsidRPr="002F1988" w:rsidSect="00477ACC">
      <w:headerReference w:type="even" r:id="rId17"/>
      <w:headerReference w:type="default" r:id="rId18"/>
      <w:footerReference w:type="even" r:id="rId19"/>
      <w:footerReference w:type="default" r:id="rId20"/>
      <w:headerReference w:type="first" r:id="rId21"/>
      <w:footerReference w:type="first" r:id="rId22"/>
      <w:pgSz w:w="11906" w:h="16838" w:code="9"/>
      <w:pgMar w:top="1134" w:right="567" w:bottom="567" w:left="709" w:header="709" w:footer="4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36343" w14:textId="77777777" w:rsidR="007677CF" w:rsidRDefault="007677CF">
      <w:r>
        <w:separator/>
      </w:r>
    </w:p>
    <w:p w14:paraId="5533BF14" w14:textId="77777777" w:rsidR="007677CF" w:rsidRDefault="007677CF"/>
  </w:endnote>
  <w:endnote w:type="continuationSeparator" w:id="0">
    <w:p w14:paraId="68897CFD" w14:textId="77777777" w:rsidR="007677CF" w:rsidRDefault="007677CF">
      <w:r>
        <w:continuationSeparator/>
      </w:r>
    </w:p>
    <w:p w14:paraId="7D8CF775" w14:textId="77777777" w:rsidR="007677CF" w:rsidRDefault="007677CF"/>
  </w:endnote>
  <w:endnote w:type="continuationNotice" w:id="1">
    <w:p w14:paraId="6CCBA4AC" w14:textId="77777777" w:rsidR="007677CF" w:rsidRDefault="007677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63BC" w14:textId="677D3604" w:rsidR="007677CF" w:rsidRDefault="007677CF">
    <w:pPr>
      <w:pStyle w:val="Voettekst"/>
    </w:pPr>
  </w:p>
  <w:p w14:paraId="1D8CF74B" w14:textId="77777777" w:rsidR="007677CF" w:rsidRDefault="007677CF"/>
  <w:tbl>
    <w:tblPr>
      <w:tblStyle w:val="Tabelraster"/>
      <w:tblW w:w="0" w:type="auto"/>
      <w:tblCellMar>
        <w:top w:w="108" w:type="dxa"/>
        <w:bottom w:w="108" w:type="dxa"/>
      </w:tblCellMar>
      <w:tblLook w:val="04A0" w:firstRow="1" w:lastRow="0" w:firstColumn="1" w:lastColumn="0" w:noHBand="0" w:noVBand="1"/>
    </w:tblPr>
    <w:tblGrid>
      <w:gridCol w:w="1765"/>
    </w:tblGrid>
    <w:tr w:rsidR="007677CF" w14:paraId="2D7B917E" w14:textId="77777777" w:rsidTr="00897FF7">
      <w:trPr>
        <w:trHeight w:val="1140"/>
      </w:trPr>
      <w:tc>
        <w:tcPr>
          <w:tcW w:w="1021" w:type="dxa"/>
          <w:noWrap/>
          <w:hideMark/>
        </w:tcPr>
        <w:p w14:paraId="23C6313C" w14:textId="77777777" w:rsidR="007677CF" w:rsidRDefault="007677CF">
          <w:pPr>
            <w:pStyle w:val="Huisstijl-Rubricering"/>
          </w:pPr>
          <w:r>
            <w:t>VERTROUWELIJK</w:t>
          </w:r>
        </w:p>
      </w:tc>
    </w:tr>
  </w:tbl>
  <w:tbl>
    <w:tblPr>
      <w:tblW w:w="9900" w:type="dxa"/>
      <w:tblLayout w:type="fixed"/>
      <w:tblCellMar>
        <w:left w:w="0" w:type="dxa"/>
        <w:right w:w="0" w:type="dxa"/>
      </w:tblCellMar>
      <w:tblLook w:val="0000" w:firstRow="0" w:lastRow="0" w:firstColumn="0" w:lastColumn="0" w:noHBand="0" w:noVBand="0"/>
    </w:tblPr>
    <w:tblGrid>
      <w:gridCol w:w="4082"/>
      <w:gridCol w:w="4083"/>
      <w:gridCol w:w="1138"/>
      <w:gridCol w:w="199"/>
      <w:gridCol w:w="199"/>
      <w:gridCol w:w="199"/>
    </w:tblGrid>
    <w:tr w:rsidR="007677CF" w14:paraId="564A1578" w14:textId="77777777">
      <w:trPr>
        <w:trHeight w:hRule="exact" w:val="240"/>
      </w:trPr>
      <w:tc>
        <w:tcPr>
          <w:tcW w:w="7752" w:type="dxa"/>
        </w:tcPr>
        <w:p w14:paraId="7AEC65D8" w14:textId="77777777" w:rsidR="007677CF" w:rsidRDefault="007677CF">
          <w:pPr>
            <w:pStyle w:val="Huisstijl-Paginanummering"/>
          </w:pPr>
          <w:r>
            <w:rPr>
              <w:rStyle w:val="Huisstijl-GegevenCharChar"/>
            </w:rPr>
            <w:t xml:space="preserve">Pagina </w:t>
          </w:r>
          <w:r>
            <w:rPr>
              <w:rStyle w:val="Huisstijl-GegevenCharChar"/>
            </w:rPr>
            <w:fldChar w:fldCharType="begin"/>
          </w:r>
          <w:r>
            <w:rPr>
              <w:rStyle w:val="Huisstijl-GegevenCharChar"/>
            </w:rPr>
            <w:instrText xml:space="preserve"> PAGE   \* MERGEFORMAT </w:instrText>
          </w:r>
          <w:r>
            <w:rPr>
              <w:rStyle w:val="Huisstijl-GegevenCharChar"/>
            </w:rPr>
            <w:fldChar w:fldCharType="separate"/>
          </w:r>
          <w:r>
            <w:rPr>
              <w:rStyle w:val="Huisstijl-GegevenCharChar"/>
            </w:rPr>
            <w:t>2</w:t>
          </w:r>
          <w:r>
            <w:rPr>
              <w:rStyle w:val="Huisstijl-GegevenCharChar"/>
            </w:rPr>
            <w:fldChar w:fldCharType="end"/>
          </w:r>
          <w:r>
            <w:rPr>
              <w:rStyle w:val="Huisstijl-GegevenCharChar"/>
            </w:rPr>
            <w:t xml:space="preserve"> van</w:t>
          </w:r>
          <w:r>
            <w:t xml:space="preserve"> </w:t>
          </w:r>
          <w:fldSimple w:instr=" NUMPAGES   \* MERGEFORMAT ">
            <w:r>
              <w:t>1</w:t>
            </w:r>
          </w:fldSimple>
        </w:p>
      </w:tc>
      <w:tc>
        <w:tcPr>
          <w:tcW w:w="7752" w:type="dxa"/>
        </w:tcPr>
        <w:p w14:paraId="04E5D24A" w14:textId="77777777" w:rsidR="007677CF" w:rsidRDefault="007677CF">
          <w:pPr>
            <w:pStyle w:val="Huisstijl-Rubricering"/>
          </w:pPr>
          <w:r>
            <w:t>VERTROUWELIJK</w:t>
          </w:r>
        </w:p>
      </w:tc>
      <w:tc>
        <w:tcPr>
          <w:tcW w:w="2148" w:type="dxa"/>
        </w:tcPr>
        <w:p w14:paraId="7FC11375" w14:textId="77777777" w:rsidR="007677CF" w:rsidRDefault="007677CF">
          <w:pPr>
            <w:pStyle w:val="Huisstijl-Paginanummering"/>
          </w:pPr>
          <w:r>
            <w:rPr>
              <w:rStyle w:val="Huisstijl-GegevenCharChar"/>
            </w:rPr>
            <w:t xml:space="preserve">Pagina </w:t>
          </w:r>
          <w:r>
            <w:rPr>
              <w:rStyle w:val="Huisstijl-GegevenCharChar"/>
            </w:rPr>
            <w:fldChar w:fldCharType="begin"/>
          </w:r>
          <w:r>
            <w:rPr>
              <w:rStyle w:val="Huisstijl-GegevenCharChar"/>
            </w:rPr>
            <w:instrText xml:space="preserve"> PAGE   \* MERGEFORMAT </w:instrText>
          </w:r>
          <w:r>
            <w:rPr>
              <w:rStyle w:val="Huisstijl-GegevenCharChar"/>
            </w:rPr>
            <w:fldChar w:fldCharType="separate"/>
          </w:r>
          <w:r>
            <w:rPr>
              <w:rStyle w:val="Huisstijl-GegevenCharChar"/>
            </w:rPr>
            <w:t>2</w:t>
          </w:r>
          <w:r>
            <w:rPr>
              <w:rStyle w:val="Huisstijl-GegevenCharChar"/>
            </w:rPr>
            <w:fldChar w:fldCharType="end"/>
          </w:r>
          <w:r>
            <w:rPr>
              <w:rStyle w:val="Huisstijl-GegevenCharChar"/>
            </w:rPr>
            <w:t xml:space="preserve"> van</w:t>
          </w:r>
          <w:r>
            <w:t xml:space="preserve"> </w:t>
          </w:r>
          <w:fldSimple w:instr=" NUMPAGES   \* MERGEFORMAT ">
            <w:r>
              <w:t>1</w:t>
            </w:r>
          </w:fldSimple>
        </w:p>
      </w:tc>
      <w:tc>
        <w:tcPr>
          <w:tcW w:w="360" w:type="dxa"/>
        </w:tcPr>
        <w:p w14:paraId="055B80E6" w14:textId="77777777" w:rsidR="007677CF" w:rsidRDefault="007677CF">
          <w:pPr>
            <w:pStyle w:val="Huisstijl-Paginanummering"/>
          </w:pPr>
          <w:r>
            <w:rPr>
              <w:rStyle w:val="Huisstijl-GegevenCharChar"/>
            </w:rPr>
            <w:t xml:space="preserve">Pagina </w:t>
          </w:r>
          <w:r>
            <w:rPr>
              <w:rStyle w:val="Huisstijl-GegevenCharChar"/>
            </w:rPr>
            <w:fldChar w:fldCharType="begin"/>
          </w:r>
          <w:r>
            <w:rPr>
              <w:rStyle w:val="Huisstijl-GegevenCharChar"/>
            </w:rPr>
            <w:instrText xml:space="preserve"> PAGE   \* MERGEFORMAT </w:instrText>
          </w:r>
          <w:r>
            <w:rPr>
              <w:rStyle w:val="Huisstijl-GegevenCharChar"/>
            </w:rPr>
            <w:fldChar w:fldCharType="separate"/>
          </w:r>
          <w:r>
            <w:rPr>
              <w:rStyle w:val="Huisstijl-GegevenCharChar"/>
            </w:rPr>
            <w:t>2</w:t>
          </w:r>
          <w:r>
            <w:rPr>
              <w:rStyle w:val="Huisstijl-GegevenCharChar"/>
            </w:rPr>
            <w:fldChar w:fldCharType="end"/>
          </w:r>
          <w:r>
            <w:rPr>
              <w:rStyle w:val="Huisstijl-GegevenCharChar"/>
            </w:rPr>
            <w:t xml:space="preserve"> van</w:t>
          </w:r>
          <w:r>
            <w:t xml:space="preserve"> </w:t>
          </w:r>
          <w:fldSimple w:instr=" NUMPAGES   \* MERGEFORMAT ">
            <w:r>
              <w:t>1</w:t>
            </w:r>
          </w:fldSimple>
        </w:p>
      </w:tc>
      <w:tc>
        <w:tcPr>
          <w:tcW w:w="360" w:type="dxa"/>
          <w:tcBorders>
            <w:top w:val="none" w:sz="0" w:space="0" w:color="000000"/>
            <w:left w:val="none" w:sz="0" w:space="0" w:color="000000"/>
            <w:bottom w:val="none" w:sz="0" w:space="0" w:color="000000"/>
            <w:right w:val="none" w:sz="0" w:space="0" w:color="000000"/>
            <w:tl2br w:val="none" w:sz="0" w:space="0" w:color="000000"/>
            <w:tr2bl w:val="none" w:sz="0" w:space="0" w:color="000000"/>
          </w:tcBorders>
          <w:shd w:val="clear" w:color="000000" w:fill="000000"/>
        </w:tcPr>
        <w:p w14:paraId="43F7C379" w14:textId="77777777" w:rsidR="007677CF" w:rsidRDefault="007677CF">
          <w:pPr>
            <w:pStyle w:val="Huisstijl-Rubricering"/>
          </w:pPr>
          <w:r>
            <w:t>VERTROUWELIJK</w:t>
          </w:r>
        </w:p>
      </w:tc>
      <w:tc>
        <w:tcPr>
          <w:tcW w:w="360" w:type="dxa"/>
          <w:tcBorders>
            <w:top w:val="none" w:sz="0" w:space="0" w:color="000000"/>
            <w:left w:val="none" w:sz="0" w:space="0" w:color="000000"/>
            <w:bottom w:val="none" w:sz="0" w:space="0" w:color="000000"/>
            <w:right w:val="none" w:sz="0" w:space="0" w:color="000000"/>
            <w:tl2br w:val="none" w:sz="0" w:space="0" w:color="000000"/>
            <w:tr2bl w:val="none" w:sz="0" w:space="0" w:color="000000"/>
          </w:tcBorders>
          <w:shd w:val="clear" w:color="000000" w:fill="000000"/>
        </w:tcPr>
        <w:p w14:paraId="1312E0E3" w14:textId="77777777" w:rsidR="007677CF" w:rsidRDefault="007677CF">
          <w:pPr>
            <w:pStyle w:val="Huisstijl-Paginanummering"/>
          </w:pPr>
          <w:r>
            <w:rPr>
              <w:rStyle w:val="Huisstijl-GegevenCharChar"/>
            </w:rPr>
            <w:t xml:space="preserve">Pagina </w:t>
          </w:r>
          <w:r>
            <w:rPr>
              <w:rStyle w:val="Huisstijl-GegevenCharChar"/>
            </w:rPr>
            <w:fldChar w:fldCharType="begin"/>
          </w:r>
          <w:r>
            <w:rPr>
              <w:rStyle w:val="Huisstijl-GegevenCharChar"/>
            </w:rPr>
            <w:instrText xml:space="preserve"> PAGE   \* MERGEFORMAT </w:instrText>
          </w:r>
          <w:r>
            <w:rPr>
              <w:rStyle w:val="Huisstijl-GegevenCharChar"/>
            </w:rPr>
            <w:fldChar w:fldCharType="separate"/>
          </w:r>
          <w:r>
            <w:rPr>
              <w:rStyle w:val="Huisstijl-GegevenCharChar"/>
            </w:rPr>
            <w:t>2</w:t>
          </w:r>
          <w:r>
            <w:rPr>
              <w:rStyle w:val="Huisstijl-GegevenCharChar"/>
            </w:rPr>
            <w:fldChar w:fldCharType="end"/>
          </w:r>
          <w:r>
            <w:rPr>
              <w:rStyle w:val="Huisstijl-GegevenCharChar"/>
            </w:rPr>
            <w:t xml:space="preserve"> van</w:t>
          </w:r>
          <w:r>
            <w:t xml:space="preserve"> </w:t>
          </w:r>
          <w:fldSimple w:instr=" NUMPAGES   \* MERGEFORMAT ">
            <w:r>
              <w:t>1</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AF5B4" w14:textId="5C822634" w:rsidR="007677CF" w:rsidRPr="002F0CF4" w:rsidRDefault="00970195" w:rsidP="0049210E">
    <w:pPr>
      <w:pStyle w:val="Voettekst"/>
      <w:rPr>
        <w:b/>
        <w:bCs/>
        <w:sz w:val="24"/>
      </w:rPr>
    </w:pPr>
    <w:sdt>
      <w:sdtPr>
        <w:id w:val="-125237700"/>
        <w:docPartObj>
          <w:docPartGallery w:val="Page Numbers (Bottom of Page)"/>
          <w:docPartUnique/>
        </w:docPartObj>
      </w:sdtPr>
      <w:sdtEndPr/>
      <w:sdtContent>
        <w:sdt>
          <w:sdtPr>
            <w:id w:val="2141756611"/>
            <w:docPartObj>
              <w:docPartGallery w:val="Page Numbers (Top of Page)"/>
              <w:docPartUnique/>
            </w:docPartObj>
          </w:sdtPr>
          <w:sdtEndPr/>
          <w:sdtContent>
            <w:proofErr w:type="spellStart"/>
            <w:r w:rsidR="0049210E">
              <w:t>PvE</w:t>
            </w:r>
            <w:proofErr w:type="spellEnd"/>
            <w:r w:rsidR="0049210E">
              <w:t xml:space="preserve"> Inhuur ICT-Professionals </w:t>
            </w:r>
            <w:proofErr w:type="spellStart"/>
            <w:r w:rsidR="0049210E">
              <w:t>Detavast</w:t>
            </w:r>
            <w:proofErr w:type="spellEnd"/>
            <w:r w:rsidR="0049210E">
              <w:t xml:space="preserve"> t.b.v. EZ+ 2025-2029                                                   </w:t>
            </w:r>
            <w:r w:rsidR="0049210E" w:rsidRPr="00477ACC">
              <w:t>Pagina</w:t>
            </w:r>
            <w:r w:rsidR="0049210E">
              <w:t xml:space="preserve"> </w:t>
            </w:r>
            <w:r w:rsidR="0049210E">
              <w:rPr>
                <w:b/>
                <w:bCs/>
                <w:sz w:val="24"/>
              </w:rPr>
              <w:fldChar w:fldCharType="begin"/>
            </w:r>
            <w:r w:rsidR="0049210E">
              <w:rPr>
                <w:b/>
                <w:bCs/>
              </w:rPr>
              <w:instrText>PAGE</w:instrText>
            </w:r>
            <w:r w:rsidR="0049210E">
              <w:rPr>
                <w:b/>
                <w:bCs/>
                <w:sz w:val="24"/>
              </w:rPr>
              <w:fldChar w:fldCharType="separate"/>
            </w:r>
            <w:r w:rsidR="0049210E">
              <w:rPr>
                <w:b/>
                <w:bCs/>
                <w:sz w:val="24"/>
              </w:rPr>
              <w:t>34</w:t>
            </w:r>
            <w:r w:rsidR="0049210E">
              <w:rPr>
                <w:b/>
                <w:bCs/>
                <w:sz w:val="24"/>
              </w:rPr>
              <w:fldChar w:fldCharType="end"/>
            </w:r>
            <w:r w:rsidR="0049210E">
              <w:t xml:space="preserve"> van </w:t>
            </w:r>
            <w:r w:rsidR="0049210E">
              <w:rPr>
                <w:b/>
                <w:bCs/>
                <w:sz w:val="24"/>
              </w:rPr>
              <w:fldChar w:fldCharType="begin"/>
            </w:r>
            <w:r w:rsidR="0049210E">
              <w:rPr>
                <w:b/>
                <w:bCs/>
              </w:rPr>
              <w:instrText>NUMPAGES</w:instrText>
            </w:r>
            <w:r w:rsidR="0049210E">
              <w:rPr>
                <w:b/>
                <w:bCs/>
                <w:sz w:val="24"/>
              </w:rPr>
              <w:fldChar w:fldCharType="separate"/>
            </w:r>
            <w:r w:rsidR="0049210E">
              <w:rPr>
                <w:b/>
                <w:bCs/>
                <w:sz w:val="24"/>
              </w:rPr>
              <w:t>38</w:t>
            </w:r>
            <w:r w:rsidR="0049210E">
              <w:rPr>
                <w:b/>
                <w:bCs/>
                <w:sz w:val="24"/>
              </w:rPr>
              <w:fldChar w:fldCharType="end"/>
            </w:r>
            <w:r w:rsidR="007677CF">
              <w:tab/>
              <w:t xml:space="preserve">     </w:t>
            </w:r>
            <w:r w:rsidR="007677CF">
              <w:tab/>
              <w:t xml:space="preserve">                                                                 </w:t>
            </w:r>
          </w:sdtContent>
        </w:sdt>
      </w:sdtContent>
    </w:sdt>
  </w:p>
  <w:p w14:paraId="24699FB5" w14:textId="05A73824" w:rsidR="007677CF" w:rsidRPr="009A04B3" w:rsidRDefault="007677CF">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4B103" w14:textId="28B98F06" w:rsidR="007677CF" w:rsidRPr="002F0CF4" w:rsidRDefault="00970195" w:rsidP="002F0CF4">
    <w:pPr>
      <w:pStyle w:val="Voettekst"/>
    </w:pPr>
    <w:sdt>
      <w:sdtPr>
        <w:id w:val="1465774255"/>
        <w:docPartObj>
          <w:docPartGallery w:val="Page Numbers (Bottom of Page)"/>
          <w:docPartUnique/>
        </w:docPartObj>
      </w:sdtPr>
      <w:sdtEndPr/>
      <w:sdtContent>
        <w:sdt>
          <w:sdtPr>
            <w:id w:val="-889034730"/>
            <w:docPartObj>
              <w:docPartGallery w:val="Page Numbers (Top of Page)"/>
              <w:docPartUnique/>
            </w:docPartObj>
          </w:sdtPr>
          <w:sdtEndPr/>
          <w:sdtContent>
            <w:proofErr w:type="spellStart"/>
            <w:r w:rsidR="007677CF">
              <w:t>PvE</w:t>
            </w:r>
            <w:proofErr w:type="spellEnd"/>
            <w:r w:rsidR="007677CF">
              <w:t xml:space="preserve"> Inhuur </w:t>
            </w:r>
            <w:proofErr w:type="spellStart"/>
            <w:r w:rsidR="0054204D">
              <w:t>Detavast</w:t>
            </w:r>
            <w:proofErr w:type="spellEnd"/>
            <w:r w:rsidR="00911B52">
              <w:t xml:space="preserve"> EZ+ 2025-2029</w:t>
            </w:r>
            <w:r w:rsidR="007677CF">
              <w:tab/>
            </w:r>
            <w:r w:rsidR="00552442">
              <w:tab/>
            </w:r>
            <w:r w:rsidR="007677CF">
              <w:t xml:space="preserve">Pagina </w:t>
            </w:r>
            <w:r w:rsidR="007677CF">
              <w:rPr>
                <w:b/>
                <w:bCs/>
                <w:sz w:val="24"/>
              </w:rPr>
              <w:fldChar w:fldCharType="begin"/>
            </w:r>
            <w:r w:rsidR="007677CF">
              <w:rPr>
                <w:b/>
                <w:bCs/>
              </w:rPr>
              <w:instrText>PAGE</w:instrText>
            </w:r>
            <w:r w:rsidR="007677CF">
              <w:rPr>
                <w:b/>
                <w:bCs/>
                <w:sz w:val="24"/>
              </w:rPr>
              <w:fldChar w:fldCharType="separate"/>
            </w:r>
            <w:r w:rsidR="007677CF">
              <w:rPr>
                <w:b/>
                <w:bCs/>
              </w:rPr>
              <w:t>2</w:t>
            </w:r>
            <w:r w:rsidR="007677CF">
              <w:rPr>
                <w:b/>
                <w:bCs/>
                <w:sz w:val="24"/>
              </w:rPr>
              <w:fldChar w:fldCharType="end"/>
            </w:r>
            <w:r w:rsidR="007677CF">
              <w:t xml:space="preserve"> van </w:t>
            </w:r>
            <w:r w:rsidR="007677CF">
              <w:rPr>
                <w:b/>
                <w:bCs/>
                <w:sz w:val="24"/>
              </w:rPr>
              <w:fldChar w:fldCharType="begin"/>
            </w:r>
            <w:r w:rsidR="007677CF">
              <w:rPr>
                <w:b/>
                <w:bCs/>
              </w:rPr>
              <w:instrText>NUMPAGES</w:instrText>
            </w:r>
            <w:r w:rsidR="007677CF">
              <w:rPr>
                <w:b/>
                <w:bCs/>
                <w:sz w:val="24"/>
              </w:rPr>
              <w:fldChar w:fldCharType="separate"/>
            </w:r>
            <w:r w:rsidR="007677CF">
              <w:rPr>
                <w:b/>
                <w:bCs/>
              </w:rPr>
              <w:t>2</w:t>
            </w:r>
            <w:r w:rsidR="007677CF">
              <w:rPr>
                <w:b/>
                <w:bCs/>
                <w:sz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CFBD3" w14:textId="77777777" w:rsidR="007677CF" w:rsidRDefault="007677CF">
      <w:r>
        <w:separator/>
      </w:r>
    </w:p>
    <w:p w14:paraId="33B58EFE" w14:textId="77777777" w:rsidR="007677CF" w:rsidRDefault="007677CF"/>
  </w:footnote>
  <w:footnote w:type="continuationSeparator" w:id="0">
    <w:p w14:paraId="1D2DD28F" w14:textId="77777777" w:rsidR="007677CF" w:rsidRDefault="007677CF">
      <w:r>
        <w:continuationSeparator/>
      </w:r>
    </w:p>
    <w:p w14:paraId="01F37EC3" w14:textId="77777777" w:rsidR="007677CF" w:rsidRDefault="007677CF"/>
  </w:footnote>
  <w:footnote w:type="continuationNotice" w:id="1">
    <w:p w14:paraId="7E8D163F" w14:textId="77777777" w:rsidR="007677CF" w:rsidRDefault="007677C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60F7A" w14:textId="77777777" w:rsidR="007677CF" w:rsidRDefault="007677CF">
    <w:pPr>
      <w:pStyle w:val="Koptekst"/>
    </w:pPr>
  </w:p>
  <w:p w14:paraId="030C6C67" w14:textId="77777777" w:rsidR="007677CF" w:rsidRDefault="007677C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AEA8C" w14:textId="437ECA74" w:rsidR="007677CF" w:rsidRPr="009A04B3" w:rsidRDefault="007677CF">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80E47" w14:textId="2923B9F0" w:rsidR="007677CF" w:rsidRDefault="007677CF">
    <w:pPr>
      <w:pStyle w:val="Koptekst"/>
    </w:pPr>
    <w:r>
      <w:rPr>
        <w:noProof/>
      </w:rPr>
      <mc:AlternateContent>
        <mc:Choice Requires="wps">
          <w:drawing>
            <wp:anchor distT="0" distB="0" distL="114300" distR="114300" simplePos="0" relativeHeight="251658240" behindDoc="0" locked="0" layoutInCell="1" allowOverlap="1" wp14:anchorId="79E06AAF" wp14:editId="5AA1002E">
              <wp:simplePos x="0" y="0"/>
              <wp:positionH relativeFrom="page">
                <wp:posOffset>3505200</wp:posOffset>
              </wp:positionH>
              <wp:positionV relativeFrom="topMargin">
                <wp:align>bottom</wp:align>
              </wp:positionV>
              <wp:extent cx="2880360" cy="754380"/>
              <wp:effectExtent l="0" t="0" r="0" b="7620"/>
              <wp:wrapNone/>
              <wp:docPr id="4"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03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7677CF" w:rsidRPr="009A04B3" w14:paraId="5061EEF6" w14:textId="77777777">
                            <w:trPr>
                              <w:trHeight w:val="2140"/>
                            </w:trPr>
                            <w:tc>
                              <w:tcPr>
                                <w:tcW w:w="737" w:type="dxa"/>
                              </w:tcPr>
                              <w:p w14:paraId="07170536" w14:textId="77777777" w:rsidR="007677CF" w:rsidRPr="009A04B3" w:rsidRDefault="007677CF">
                                <w:pPr>
                                  <w:spacing w:line="240" w:lineRule="auto"/>
                                </w:pPr>
                                <w:bookmarkStart w:id="27" w:name="bmRijksLogo" w:colFirst="0" w:colLast="0"/>
                                <w:r w:rsidRPr="009A04B3">
                                  <w:rPr>
                                    <w:noProof/>
                                  </w:rPr>
                                  <w:drawing>
                                    <wp:inline distT="0" distB="0" distL="0" distR="0" wp14:anchorId="3C6E4958" wp14:editId="6E008AD6">
                                      <wp:extent cx="466725" cy="1333500"/>
                                      <wp:effectExtent l="19050" t="0" r="9525" b="0"/>
                                      <wp:docPr id="25" name="Afbeelding 25"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tcPr>
                              <w:p w14:paraId="192F8DDC" w14:textId="77777777" w:rsidR="007677CF" w:rsidRPr="009A04B3" w:rsidRDefault="007677CF">
                                <w:pPr>
                                  <w:spacing w:line="240" w:lineRule="auto"/>
                                  <w:rPr>
                                    <w:rFonts w:ascii="Times New Roman" w:hAnsi="Times New Roman"/>
                                    <w:sz w:val="24"/>
                                  </w:rPr>
                                </w:pPr>
                              </w:p>
                            </w:tc>
                          </w:tr>
                          <w:bookmarkEnd w:id="27"/>
                        </w:tbl>
                        <w:p w14:paraId="58193C7E" w14:textId="77777777" w:rsidR="007677CF" w:rsidRPr="009A04B3" w:rsidRDefault="007677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E06AAF" id="_x0000_t202" coordsize="21600,21600" o:spt="202" path="m,l,21600r21600,l21600,xe">
              <v:stroke joinstyle="miter"/>
              <v:path gradientshapeok="t" o:connecttype="rect"/>
            </v:shapetype>
            <v:shape id="Text Box 56" o:spid="_x0000_s1026" type="#_x0000_t202" style="position:absolute;margin-left:276pt;margin-top:0;width:226.8pt;height:59.4pt;z-index:251658240;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" filled="f" stroked="f">
              <v:textbo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7677CF" w:rsidRPr="009A04B3" w14:paraId="5061EEF6" w14:textId="77777777">
                      <w:trPr>
                        <w:trHeight w:val="2140"/>
                      </w:trPr>
                      <w:tc>
                        <w:tcPr>
                          <w:tcW w:w="737" w:type="dxa"/>
                        </w:tcPr>
                        <w:p w14:paraId="07170536" w14:textId="77777777" w:rsidR="007677CF" w:rsidRPr="009A04B3" w:rsidRDefault="007677CF">
                          <w:pPr>
                            <w:spacing w:line="240" w:lineRule="auto"/>
                          </w:pPr>
                          <w:bookmarkStart w:id="28" w:name="bmRijksLogo" w:colFirst="0" w:colLast="0"/>
                          <w:r w:rsidRPr="009A04B3">
                            <w:rPr>
                              <w:noProof/>
                            </w:rPr>
                            <w:drawing>
                              <wp:inline distT="0" distB="0" distL="0" distR="0" wp14:anchorId="3C6E4958" wp14:editId="6E008AD6">
                                <wp:extent cx="466725" cy="1333500"/>
                                <wp:effectExtent l="19050" t="0" r="9525" b="0"/>
                                <wp:docPr id="25" name="Afbeelding 25"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tcPr>
                        <w:p w14:paraId="192F8DDC" w14:textId="77777777" w:rsidR="007677CF" w:rsidRPr="009A04B3" w:rsidRDefault="007677CF">
                          <w:pPr>
                            <w:spacing w:line="240" w:lineRule="auto"/>
                            <w:rPr>
                              <w:rFonts w:ascii="Times New Roman" w:hAnsi="Times New Roman"/>
                              <w:sz w:val="24"/>
                            </w:rPr>
                          </w:pPr>
                        </w:p>
                      </w:tc>
                    </w:tr>
                    <w:bookmarkEnd w:id="28"/>
                  </w:tbl>
                  <w:p w14:paraId="58193C7E" w14:textId="77777777" w:rsidR="007677CF" w:rsidRPr="009A04B3" w:rsidRDefault="007677CF"/>
                </w:txbxContent>
              </v:textbox>
              <w10:wrap anchorx="page" anchory="margin"/>
            </v:shape>
          </w:pict>
        </mc:Fallback>
      </mc:AlternateContent>
    </w:r>
  </w:p>
  <w:p w14:paraId="4B287B35" w14:textId="29F375CE" w:rsidR="007677CF" w:rsidRDefault="007677C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B860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46C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8A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2E27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C02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C40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0B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B4429E"/>
    <w:lvl w:ilvl="0">
      <w:start w:val="1"/>
      <w:numFmt w:val="bullet"/>
      <w:lvlText w:val="–"/>
      <w:lvlJc w:val="left"/>
      <w:pPr>
        <w:tabs>
          <w:tab w:val="num" w:pos="227"/>
        </w:tabs>
        <w:ind w:left="227" w:firstLine="0"/>
      </w:pPr>
      <w:rPr>
        <w:rFonts w:ascii="Verdana" w:hAnsi="Verdana" w:hint="default"/>
      </w:rPr>
    </w:lvl>
  </w:abstractNum>
  <w:abstractNum w:abstractNumId="8" w15:restartNumberingAfterBreak="0">
    <w:nsid w:val="FFFFFF88"/>
    <w:multiLevelType w:val="singleLevel"/>
    <w:tmpl w:val="B798BA92"/>
    <w:lvl w:ilvl="0">
      <w:start w:val="1"/>
      <w:numFmt w:val="decimal"/>
      <w:lvlText w:val="%1."/>
      <w:lvlJc w:val="left"/>
      <w:pPr>
        <w:tabs>
          <w:tab w:val="num" w:pos="360"/>
        </w:tabs>
        <w:ind w:left="360" w:hanging="360"/>
      </w:pPr>
    </w:lvl>
  </w:abstractNum>
  <w:abstractNum w:abstractNumId="9" w15:restartNumberingAfterBreak="0">
    <w:nsid w:val="00B41EB8"/>
    <w:multiLevelType w:val="multilevel"/>
    <w:tmpl w:val="4AAAB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36C7DB2"/>
    <w:multiLevelType w:val="hybridMultilevel"/>
    <w:tmpl w:val="FC0A9D70"/>
    <w:lvl w:ilvl="0" w:tplc="32487D0A">
      <w:start w:val="1"/>
      <w:numFmt w:val="decimal"/>
      <w:lvlText w:val="(%1)"/>
      <w:lvlJc w:val="left"/>
      <w:pPr>
        <w:ind w:left="1080" w:hanging="360"/>
      </w:pPr>
    </w:lvl>
    <w:lvl w:ilvl="1" w:tplc="7D1E4D36">
      <w:start w:val="1"/>
      <w:numFmt w:val="decimal"/>
      <w:lvlText w:val="%2)"/>
      <w:lvlJc w:val="left"/>
      <w:pPr>
        <w:ind w:left="1520" w:hanging="360"/>
      </w:pPr>
    </w:lvl>
    <w:lvl w:ilvl="2" w:tplc="ECFE6912">
      <w:start w:val="1"/>
      <w:numFmt w:val="decimal"/>
      <w:lvlText w:val="(%3)"/>
      <w:lvlJc w:val="left"/>
      <w:pPr>
        <w:ind w:left="1080" w:hanging="360"/>
      </w:pPr>
    </w:lvl>
    <w:lvl w:ilvl="3" w:tplc="4994005E">
      <w:start w:val="1"/>
      <w:numFmt w:val="decimal"/>
      <w:lvlText w:val="(%4)"/>
      <w:lvlJc w:val="left"/>
      <w:pPr>
        <w:ind w:left="1080" w:hanging="360"/>
      </w:pPr>
    </w:lvl>
    <w:lvl w:ilvl="4" w:tplc="98D00A8E">
      <w:start w:val="1"/>
      <w:numFmt w:val="decimal"/>
      <w:lvlText w:val="(%5)"/>
      <w:lvlJc w:val="left"/>
      <w:pPr>
        <w:ind w:left="1080" w:hanging="360"/>
      </w:pPr>
    </w:lvl>
    <w:lvl w:ilvl="5" w:tplc="5E88F6E2">
      <w:start w:val="1"/>
      <w:numFmt w:val="decimal"/>
      <w:lvlText w:val="(%6)"/>
      <w:lvlJc w:val="left"/>
      <w:pPr>
        <w:ind w:left="1080" w:hanging="360"/>
      </w:pPr>
    </w:lvl>
    <w:lvl w:ilvl="6" w:tplc="F1FC18B0">
      <w:start w:val="1"/>
      <w:numFmt w:val="decimal"/>
      <w:lvlText w:val="(%7)"/>
      <w:lvlJc w:val="left"/>
      <w:pPr>
        <w:ind w:left="1080" w:hanging="360"/>
      </w:pPr>
    </w:lvl>
    <w:lvl w:ilvl="7" w:tplc="96CCB522">
      <w:start w:val="1"/>
      <w:numFmt w:val="decimal"/>
      <w:lvlText w:val="(%8)"/>
      <w:lvlJc w:val="left"/>
      <w:pPr>
        <w:ind w:left="1080" w:hanging="360"/>
      </w:pPr>
    </w:lvl>
    <w:lvl w:ilvl="8" w:tplc="56463B6C">
      <w:start w:val="1"/>
      <w:numFmt w:val="decimal"/>
      <w:lvlText w:val="(%9)"/>
      <w:lvlJc w:val="left"/>
      <w:pPr>
        <w:ind w:left="1080" w:hanging="360"/>
      </w:pPr>
    </w:lvl>
  </w:abstractNum>
  <w:abstractNum w:abstractNumId="11" w15:restartNumberingAfterBreak="0">
    <w:nsid w:val="06743214"/>
    <w:multiLevelType w:val="hybridMultilevel"/>
    <w:tmpl w:val="C8B8E71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083F7C2F"/>
    <w:multiLevelType w:val="multilevel"/>
    <w:tmpl w:val="0DE44C20"/>
    <w:lvl w:ilvl="0">
      <w:start w:val="1"/>
      <w:numFmt w:val="bullet"/>
      <w:lvlText w:val=""/>
      <w:lvlJc w:val="left"/>
      <w:pPr>
        <w:tabs>
          <w:tab w:val="num" w:pos="360"/>
        </w:tabs>
        <w:ind w:left="360" w:hanging="360"/>
      </w:pPr>
      <w:rPr>
        <w:rFonts w:ascii="Symbol" w:hAnsi="Symbol"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CF1DD6"/>
    <w:multiLevelType w:val="hybridMultilevel"/>
    <w:tmpl w:val="918C497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0EE47004"/>
    <w:multiLevelType w:val="hybridMultilevel"/>
    <w:tmpl w:val="0F8A759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0F8A5F2E"/>
    <w:multiLevelType w:val="hybridMultilevel"/>
    <w:tmpl w:val="6E7CFF4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13C6E91"/>
    <w:multiLevelType w:val="hybridMultilevel"/>
    <w:tmpl w:val="E0FCA1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114A7E0D"/>
    <w:multiLevelType w:val="hybridMultilevel"/>
    <w:tmpl w:val="F7225986"/>
    <w:lvl w:ilvl="0" w:tplc="FD9621E8">
      <w:start w:val="1"/>
      <w:numFmt w:val="decimal"/>
      <w:lvlText w:val="%1."/>
      <w:lvlJc w:val="left"/>
      <w:pPr>
        <w:ind w:left="720" w:hanging="360"/>
      </w:pPr>
    </w:lvl>
    <w:lvl w:ilvl="1" w:tplc="45AE9882">
      <w:start w:val="1"/>
      <w:numFmt w:val="decimal"/>
      <w:lvlText w:val="%2."/>
      <w:lvlJc w:val="left"/>
      <w:pPr>
        <w:ind w:left="720" w:hanging="360"/>
      </w:pPr>
    </w:lvl>
    <w:lvl w:ilvl="2" w:tplc="4C301F8E">
      <w:start w:val="1"/>
      <w:numFmt w:val="decimal"/>
      <w:lvlText w:val="%3."/>
      <w:lvlJc w:val="left"/>
      <w:pPr>
        <w:ind w:left="720" w:hanging="360"/>
      </w:pPr>
    </w:lvl>
    <w:lvl w:ilvl="3" w:tplc="0C78CFF6">
      <w:start w:val="1"/>
      <w:numFmt w:val="decimal"/>
      <w:lvlText w:val="%4."/>
      <w:lvlJc w:val="left"/>
      <w:pPr>
        <w:ind w:left="720" w:hanging="360"/>
      </w:pPr>
    </w:lvl>
    <w:lvl w:ilvl="4" w:tplc="B70CE230">
      <w:start w:val="1"/>
      <w:numFmt w:val="decimal"/>
      <w:lvlText w:val="%5."/>
      <w:lvlJc w:val="left"/>
      <w:pPr>
        <w:ind w:left="720" w:hanging="360"/>
      </w:pPr>
    </w:lvl>
    <w:lvl w:ilvl="5" w:tplc="CE96F96E">
      <w:start w:val="1"/>
      <w:numFmt w:val="decimal"/>
      <w:lvlText w:val="%6."/>
      <w:lvlJc w:val="left"/>
      <w:pPr>
        <w:ind w:left="720" w:hanging="360"/>
      </w:pPr>
    </w:lvl>
    <w:lvl w:ilvl="6" w:tplc="8806F960">
      <w:start w:val="1"/>
      <w:numFmt w:val="decimal"/>
      <w:lvlText w:val="%7."/>
      <w:lvlJc w:val="left"/>
      <w:pPr>
        <w:ind w:left="720" w:hanging="360"/>
      </w:pPr>
    </w:lvl>
    <w:lvl w:ilvl="7" w:tplc="9640B156">
      <w:start w:val="1"/>
      <w:numFmt w:val="decimal"/>
      <w:lvlText w:val="%8."/>
      <w:lvlJc w:val="left"/>
      <w:pPr>
        <w:ind w:left="720" w:hanging="360"/>
      </w:pPr>
    </w:lvl>
    <w:lvl w:ilvl="8" w:tplc="D258263E">
      <w:start w:val="1"/>
      <w:numFmt w:val="decimal"/>
      <w:lvlText w:val="%9."/>
      <w:lvlJc w:val="left"/>
      <w:pPr>
        <w:ind w:left="720" w:hanging="360"/>
      </w:pPr>
    </w:lvl>
  </w:abstractNum>
  <w:abstractNum w:abstractNumId="19" w15:restartNumberingAfterBreak="0">
    <w:nsid w:val="12C82F33"/>
    <w:multiLevelType w:val="hybridMultilevel"/>
    <w:tmpl w:val="1EBED5BA"/>
    <w:lvl w:ilvl="0" w:tplc="4A121FBE">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1655716D"/>
    <w:multiLevelType w:val="hybridMultilevel"/>
    <w:tmpl w:val="4EAC759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1" w15:restartNumberingAfterBreak="0">
    <w:nsid w:val="17892180"/>
    <w:multiLevelType w:val="hybridMultilevel"/>
    <w:tmpl w:val="C4FEBC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19477E4B"/>
    <w:multiLevelType w:val="multilevel"/>
    <w:tmpl w:val="A36CED00"/>
    <w:lvl w:ilvl="0">
      <w:start w:val="1"/>
      <w:numFmt w:val="bullet"/>
      <w:lvlText w:val=""/>
      <w:lvlJc w:val="left"/>
      <w:pPr>
        <w:tabs>
          <w:tab w:val="num" w:pos="360"/>
        </w:tabs>
        <w:ind w:left="360" w:hanging="360"/>
      </w:pPr>
      <w:rPr>
        <w:rFonts w:ascii="Symbol" w:hAnsi="Symbol"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A770A97"/>
    <w:multiLevelType w:val="hybridMultilevel"/>
    <w:tmpl w:val="FF52A3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1A7F2752"/>
    <w:multiLevelType w:val="hybridMultilevel"/>
    <w:tmpl w:val="6ABE7C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1A991971"/>
    <w:multiLevelType w:val="hybridMultilevel"/>
    <w:tmpl w:val="85847B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1AC0649E"/>
    <w:multiLevelType w:val="hybridMultilevel"/>
    <w:tmpl w:val="AE489C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1E555FEF"/>
    <w:multiLevelType w:val="hybridMultilevel"/>
    <w:tmpl w:val="50F0923E"/>
    <w:lvl w:ilvl="0" w:tplc="A2CC0C32">
      <w:start w:val="1"/>
      <w:numFmt w:val="bullet"/>
      <w:pStyle w:val="Lijstopsomteken2"/>
      <w:lvlText w:val="–"/>
      <w:lvlJc w:val="left"/>
      <w:pPr>
        <w:tabs>
          <w:tab w:val="num" w:pos="227"/>
        </w:tabs>
        <w:ind w:left="227" w:firstLine="0"/>
      </w:pPr>
      <w:rPr>
        <w:rFonts w:ascii="Verdana" w:hAnsi="Verdan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03308C2"/>
    <w:multiLevelType w:val="hybridMultilevel"/>
    <w:tmpl w:val="12C8092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28F5764A"/>
    <w:multiLevelType w:val="hybridMultilevel"/>
    <w:tmpl w:val="839A1100"/>
    <w:lvl w:ilvl="0" w:tplc="04130001">
      <w:start w:val="1"/>
      <w:numFmt w:val="bullet"/>
      <w:lvlText w:val=""/>
      <w:lvlJc w:val="left"/>
      <w:pPr>
        <w:ind w:left="1168" w:hanging="360"/>
      </w:pPr>
      <w:rPr>
        <w:rFonts w:ascii="Symbol" w:hAnsi="Symbol" w:hint="default"/>
      </w:rPr>
    </w:lvl>
    <w:lvl w:ilvl="1" w:tplc="04130003" w:tentative="1">
      <w:start w:val="1"/>
      <w:numFmt w:val="bullet"/>
      <w:lvlText w:val="o"/>
      <w:lvlJc w:val="left"/>
      <w:pPr>
        <w:ind w:left="1888" w:hanging="360"/>
      </w:pPr>
      <w:rPr>
        <w:rFonts w:ascii="Courier New" w:hAnsi="Courier New" w:cs="Courier New" w:hint="default"/>
      </w:rPr>
    </w:lvl>
    <w:lvl w:ilvl="2" w:tplc="04130005" w:tentative="1">
      <w:start w:val="1"/>
      <w:numFmt w:val="bullet"/>
      <w:lvlText w:val=""/>
      <w:lvlJc w:val="left"/>
      <w:pPr>
        <w:ind w:left="2608" w:hanging="360"/>
      </w:pPr>
      <w:rPr>
        <w:rFonts w:ascii="Wingdings" w:hAnsi="Wingdings" w:hint="default"/>
      </w:rPr>
    </w:lvl>
    <w:lvl w:ilvl="3" w:tplc="04130001" w:tentative="1">
      <w:start w:val="1"/>
      <w:numFmt w:val="bullet"/>
      <w:lvlText w:val=""/>
      <w:lvlJc w:val="left"/>
      <w:pPr>
        <w:ind w:left="3328" w:hanging="360"/>
      </w:pPr>
      <w:rPr>
        <w:rFonts w:ascii="Symbol" w:hAnsi="Symbol" w:hint="default"/>
      </w:rPr>
    </w:lvl>
    <w:lvl w:ilvl="4" w:tplc="04130003" w:tentative="1">
      <w:start w:val="1"/>
      <w:numFmt w:val="bullet"/>
      <w:lvlText w:val="o"/>
      <w:lvlJc w:val="left"/>
      <w:pPr>
        <w:ind w:left="4048" w:hanging="360"/>
      </w:pPr>
      <w:rPr>
        <w:rFonts w:ascii="Courier New" w:hAnsi="Courier New" w:cs="Courier New" w:hint="default"/>
      </w:rPr>
    </w:lvl>
    <w:lvl w:ilvl="5" w:tplc="04130005" w:tentative="1">
      <w:start w:val="1"/>
      <w:numFmt w:val="bullet"/>
      <w:lvlText w:val=""/>
      <w:lvlJc w:val="left"/>
      <w:pPr>
        <w:ind w:left="4768" w:hanging="360"/>
      </w:pPr>
      <w:rPr>
        <w:rFonts w:ascii="Wingdings" w:hAnsi="Wingdings" w:hint="default"/>
      </w:rPr>
    </w:lvl>
    <w:lvl w:ilvl="6" w:tplc="04130001" w:tentative="1">
      <w:start w:val="1"/>
      <w:numFmt w:val="bullet"/>
      <w:lvlText w:val=""/>
      <w:lvlJc w:val="left"/>
      <w:pPr>
        <w:ind w:left="5488" w:hanging="360"/>
      </w:pPr>
      <w:rPr>
        <w:rFonts w:ascii="Symbol" w:hAnsi="Symbol" w:hint="default"/>
      </w:rPr>
    </w:lvl>
    <w:lvl w:ilvl="7" w:tplc="04130003" w:tentative="1">
      <w:start w:val="1"/>
      <w:numFmt w:val="bullet"/>
      <w:lvlText w:val="o"/>
      <w:lvlJc w:val="left"/>
      <w:pPr>
        <w:ind w:left="6208" w:hanging="360"/>
      </w:pPr>
      <w:rPr>
        <w:rFonts w:ascii="Courier New" w:hAnsi="Courier New" w:cs="Courier New" w:hint="default"/>
      </w:rPr>
    </w:lvl>
    <w:lvl w:ilvl="8" w:tplc="04130005" w:tentative="1">
      <w:start w:val="1"/>
      <w:numFmt w:val="bullet"/>
      <w:lvlText w:val=""/>
      <w:lvlJc w:val="left"/>
      <w:pPr>
        <w:ind w:left="6928" w:hanging="360"/>
      </w:pPr>
      <w:rPr>
        <w:rFonts w:ascii="Wingdings" w:hAnsi="Wingdings" w:hint="default"/>
      </w:rPr>
    </w:lvl>
  </w:abstractNum>
  <w:abstractNum w:abstractNumId="30" w15:restartNumberingAfterBreak="0">
    <w:nsid w:val="2F213E4A"/>
    <w:multiLevelType w:val="hybridMultilevel"/>
    <w:tmpl w:val="BDEC81EA"/>
    <w:lvl w:ilvl="0" w:tplc="04130001">
      <w:start w:val="1"/>
      <w:numFmt w:val="bullet"/>
      <w:lvlText w:val=""/>
      <w:lvlJc w:val="left"/>
      <w:pPr>
        <w:ind w:left="778" w:hanging="360"/>
      </w:pPr>
      <w:rPr>
        <w:rFonts w:ascii="Symbol" w:hAnsi="Symbol" w:hint="default"/>
      </w:rPr>
    </w:lvl>
    <w:lvl w:ilvl="1" w:tplc="04130003" w:tentative="1">
      <w:start w:val="1"/>
      <w:numFmt w:val="bullet"/>
      <w:lvlText w:val="o"/>
      <w:lvlJc w:val="left"/>
      <w:pPr>
        <w:ind w:left="1498" w:hanging="360"/>
      </w:pPr>
      <w:rPr>
        <w:rFonts w:ascii="Courier New" w:hAnsi="Courier New" w:cs="Courier New" w:hint="default"/>
      </w:rPr>
    </w:lvl>
    <w:lvl w:ilvl="2" w:tplc="04130005" w:tentative="1">
      <w:start w:val="1"/>
      <w:numFmt w:val="bullet"/>
      <w:lvlText w:val=""/>
      <w:lvlJc w:val="left"/>
      <w:pPr>
        <w:ind w:left="2218" w:hanging="360"/>
      </w:pPr>
      <w:rPr>
        <w:rFonts w:ascii="Wingdings" w:hAnsi="Wingdings" w:hint="default"/>
      </w:rPr>
    </w:lvl>
    <w:lvl w:ilvl="3" w:tplc="04130001" w:tentative="1">
      <w:start w:val="1"/>
      <w:numFmt w:val="bullet"/>
      <w:lvlText w:val=""/>
      <w:lvlJc w:val="left"/>
      <w:pPr>
        <w:ind w:left="2938" w:hanging="360"/>
      </w:pPr>
      <w:rPr>
        <w:rFonts w:ascii="Symbol" w:hAnsi="Symbol" w:hint="default"/>
      </w:rPr>
    </w:lvl>
    <w:lvl w:ilvl="4" w:tplc="04130003" w:tentative="1">
      <w:start w:val="1"/>
      <w:numFmt w:val="bullet"/>
      <w:lvlText w:val="o"/>
      <w:lvlJc w:val="left"/>
      <w:pPr>
        <w:ind w:left="3658" w:hanging="360"/>
      </w:pPr>
      <w:rPr>
        <w:rFonts w:ascii="Courier New" w:hAnsi="Courier New" w:cs="Courier New" w:hint="default"/>
      </w:rPr>
    </w:lvl>
    <w:lvl w:ilvl="5" w:tplc="04130005" w:tentative="1">
      <w:start w:val="1"/>
      <w:numFmt w:val="bullet"/>
      <w:lvlText w:val=""/>
      <w:lvlJc w:val="left"/>
      <w:pPr>
        <w:ind w:left="4378" w:hanging="360"/>
      </w:pPr>
      <w:rPr>
        <w:rFonts w:ascii="Wingdings" w:hAnsi="Wingdings" w:hint="default"/>
      </w:rPr>
    </w:lvl>
    <w:lvl w:ilvl="6" w:tplc="04130001" w:tentative="1">
      <w:start w:val="1"/>
      <w:numFmt w:val="bullet"/>
      <w:lvlText w:val=""/>
      <w:lvlJc w:val="left"/>
      <w:pPr>
        <w:ind w:left="5098" w:hanging="360"/>
      </w:pPr>
      <w:rPr>
        <w:rFonts w:ascii="Symbol" w:hAnsi="Symbol" w:hint="default"/>
      </w:rPr>
    </w:lvl>
    <w:lvl w:ilvl="7" w:tplc="04130003" w:tentative="1">
      <w:start w:val="1"/>
      <w:numFmt w:val="bullet"/>
      <w:lvlText w:val="o"/>
      <w:lvlJc w:val="left"/>
      <w:pPr>
        <w:ind w:left="5818" w:hanging="360"/>
      </w:pPr>
      <w:rPr>
        <w:rFonts w:ascii="Courier New" w:hAnsi="Courier New" w:cs="Courier New" w:hint="default"/>
      </w:rPr>
    </w:lvl>
    <w:lvl w:ilvl="8" w:tplc="04130005" w:tentative="1">
      <w:start w:val="1"/>
      <w:numFmt w:val="bullet"/>
      <w:lvlText w:val=""/>
      <w:lvlJc w:val="left"/>
      <w:pPr>
        <w:ind w:left="6538" w:hanging="360"/>
      </w:pPr>
      <w:rPr>
        <w:rFonts w:ascii="Wingdings" w:hAnsi="Wingdings" w:hint="default"/>
      </w:rPr>
    </w:lvl>
  </w:abstractNum>
  <w:abstractNum w:abstractNumId="31" w15:restartNumberingAfterBreak="0">
    <w:nsid w:val="30D34D82"/>
    <w:multiLevelType w:val="hybridMultilevel"/>
    <w:tmpl w:val="7066893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31B65750"/>
    <w:multiLevelType w:val="hybridMultilevel"/>
    <w:tmpl w:val="A3823AD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32162742"/>
    <w:multiLevelType w:val="hybridMultilevel"/>
    <w:tmpl w:val="7B10B46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4" w15:restartNumberingAfterBreak="0">
    <w:nsid w:val="360B7304"/>
    <w:multiLevelType w:val="hybridMultilevel"/>
    <w:tmpl w:val="6764E420"/>
    <w:lvl w:ilvl="0" w:tplc="6220CF58">
      <w:start w:val="1"/>
      <w:numFmt w:val="decimal"/>
      <w:lvlText w:val="%1)"/>
      <w:lvlJc w:val="left"/>
      <w:pPr>
        <w:ind w:left="1140" w:hanging="360"/>
      </w:pPr>
    </w:lvl>
    <w:lvl w:ilvl="1" w:tplc="E3143638">
      <w:start w:val="1"/>
      <w:numFmt w:val="decimal"/>
      <w:lvlText w:val="%2)"/>
      <w:lvlJc w:val="left"/>
      <w:pPr>
        <w:ind w:left="1140" w:hanging="360"/>
      </w:pPr>
    </w:lvl>
    <w:lvl w:ilvl="2" w:tplc="4E2A326E">
      <w:start w:val="1"/>
      <w:numFmt w:val="decimal"/>
      <w:lvlText w:val="%3)"/>
      <w:lvlJc w:val="left"/>
      <w:pPr>
        <w:ind w:left="1140" w:hanging="360"/>
      </w:pPr>
    </w:lvl>
    <w:lvl w:ilvl="3" w:tplc="2C668E94">
      <w:start w:val="1"/>
      <w:numFmt w:val="decimal"/>
      <w:lvlText w:val="%4)"/>
      <w:lvlJc w:val="left"/>
      <w:pPr>
        <w:ind w:left="1140" w:hanging="360"/>
      </w:pPr>
    </w:lvl>
    <w:lvl w:ilvl="4" w:tplc="5AFE3044">
      <w:start w:val="1"/>
      <w:numFmt w:val="decimal"/>
      <w:lvlText w:val="%5)"/>
      <w:lvlJc w:val="left"/>
      <w:pPr>
        <w:ind w:left="1140" w:hanging="360"/>
      </w:pPr>
    </w:lvl>
    <w:lvl w:ilvl="5" w:tplc="25F47F9C">
      <w:start w:val="1"/>
      <w:numFmt w:val="decimal"/>
      <w:lvlText w:val="%6)"/>
      <w:lvlJc w:val="left"/>
      <w:pPr>
        <w:ind w:left="1140" w:hanging="360"/>
      </w:pPr>
    </w:lvl>
    <w:lvl w:ilvl="6" w:tplc="01B49AFA">
      <w:start w:val="1"/>
      <w:numFmt w:val="decimal"/>
      <w:lvlText w:val="%7)"/>
      <w:lvlJc w:val="left"/>
      <w:pPr>
        <w:ind w:left="1140" w:hanging="360"/>
      </w:pPr>
    </w:lvl>
    <w:lvl w:ilvl="7" w:tplc="DC24031A">
      <w:start w:val="1"/>
      <w:numFmt w:val="decimal"/>
      <w:lvlText w:val="%8)"/>
      <w:lvlJc w:val="left"/>
      <w:pPr>
        <w:ind w:left="1140" w:hanging="360"/>
      </w:pPr>
    </w:lvl>
    <w:lvl w:ilvl="8" w:tplc="56A6A5F8">
      <w:start w:val="1"/>
      <w:numFmt w:val="decimal"/>
      <w:lvlText w:val="%9)"/>
      <w:lvlJc w:val="left"/>
      <w:pPr>
        <w:ind w:left="1140" w:hanging="360"/>
      </w:pPr>
    </w:lvl>
  </w:abstractNum>
  <w:abstractNum w:abstractNumId="35" w15:restartNumberingAfterBreak="0">
    <w:nsid w:val="3A2E2733"/>
    <w:multiLevelType w:val="hybridMultilevel"/>
    <w:tmpl w:val="F3C6A88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3B090A17"/>
    <w:multiLevelType w:val="hybridMultilevel"/>
    <w:tmpl w:val="99FCD3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3DDC5AAD"/>
    <w:multiLevelType w:val="hybridMultilevel"/>
    <w:tmpl w:val="B180F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4FA779B4"/>
    <w:multiLevelType w:val="hybridMultilevel"/>
    <w:tmpl w:val="87C6574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4FAB112D"/>
    <w:multiLevelType w:val="hybridMultilevel"/>
    <w:tmpl w:val="F74260E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51461EAD"/>
    <w:multiLevelType w:val="multilevel"/>
    <w:tmpl w:val="D1C0296A"/>
    <w:lvl w:ilvl="0">
      <w:start w:val="1"/>
      <w:numFmt w:val="bullet"/>
      <w:lvlText w:val="•"/>
      <w:lvlJc w:val="left"/>
      <w:pPr>
        <w:tabs>
          <w:tab w:val="num" w:pos="360"/>
        </w:tabs>
        <w:ind w:left="360" w:hanging="36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3093CCA"/>
    <w:multiLevelType w:val="hybridMultilevel"/>
    <w:tmpl w:val="89DE9B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54394F5B"/>
    <w:multiLevelType w:val="hybridMultilevel"/>
    <w:tmpl w:val="E1982B02"/>
    <w:lvl w:ilvl="0" w:tplc="AB0C910C">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54BB5365"/>
    <w:multiLevelType w:val="hybridMultilevel"/>
    <w:tmpl w:val="015A3A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563E40A0"/>
    <w:multiLevelType w:val="hybridMultilevel"/>
    <w:tmpl w:val="E89C5A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5A8853DA"/>
    <w:multiLevelType w:val="hybridMultilevel"/>
    <w:tmpl w:val="22FEBF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63DD5DD6"/>
    <w:multiLevelType w:val="hybridMultilevel"/>
    <w:tmpl w:val="25D4B1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67A039F2"/>
    <w:multiLevelType w:val="hybridMultilevel"/>
    <w:tmpl w:val="658C2D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68CE0590"/>
    <w:multiLevelType w:val="hybridMultilevel"/>
    <w:tmpl w:val="1E8406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691B0A0F"/>
    <w:multiLevelType w:val="hybridMultilevel"/>
    <w:tmpl w:val="41FCE8E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74702B59"/>
    <w:multiLevelType w:val="hybridMultilevel"/>
    <w:tmpl w:val="4B44FAE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7E3916A3"/>
    <w:multiLevelType w:val="hybridMultilevel"/>
    <w:tmpl w:val="285236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97666261">
    <w:abstractNumId w:val="13"/>
  </w:num>
  <w:num w:numId="2" w16cid:durableId="171264110">
    <w:abstractNumId w:val="7"/>
  </w:num>
  <w:num w:numId="3" w16cid:durableId="2109039975">
    <w:abstractNumId w:val="6"/>
  </w:num>
  <w:num w:numId="4" w16cid:durableId="1282414805">
    <w:abstractNumId w:val="5"/>
  </w:num>
  <w:num w:numId="5" w16cid:durableId="1081949538">
    <w:abstractNumId w:val="4"/>
  </w:num>
  <w:num w:numId="6" w16cid:durableId="16086089">
    <w:abstractNumId w:val="8"/>
  </w:num>
  <w:num w:numId="7" w16cid:durableId="113015278">
    <w:abstractNumId w:val="3"/>
  </w:num>
  <w:num w:numId="8" w16cid:durableId="1886525527">
    <w:abstractNumId w:val="2"/>
  </w:num>
  <w:num w:numId="9" w16cid:durableId="994529494">
    <w:abstractNumId w:val="1"/>
  </w:num>
  <w:num w:numId="10" w16cid:durableId="1938053483">
    <w:abstractNumId w:val="0"/>
  </w:num>
  <w:num w:numId="11" w16cid:durableId="416755294">
    <w:abstractNumId w:val="12"/>
  </w:num>
  <w:num w:numId="12" w16cid:durableId="179391547">
    <w:abstractNumId w:val="22"/>
  </w:num>
  <w:num w:numId="13" w16cid:durableId="1925675689">
    <w:abstractNumId w:val="40"/>
  </w:num>
  <w:num w:numId="14" w16cid:durableId="754860574">
    <w:abstractNumId w:val="27"/>
  </w:num>
  <w:num w:numId="15" w16cid:durableId="698941878">
    <w:abstractNumId w:val="31"/>
  </w:num>
  <w:num w:numId="16" w16cid:durableId="509100596">
    <w:abstractNumId w:val="35"/>
  </w:num>
  <w:num w:numId="17" w16cid:durableId="251620638">
    <w:abstractNumId w:val="15"/>
  </w:num>
  <w:num w:numId="18" w16cid:durableId="434519088">
    <w:abstractNumId w:val="23"/>
  </w:num>
  <w:num w:numId="19" w16cid:durableId="694114832">
    <w:abstractNumId w:val="17"/>
  </w:num>
  <w:num w:numId="20" w16cid:durableId="779640972">
    <w:abstractNumId w:val="46"/>
  </w:num>
  <w:num w:numId="21" w16cid:durableId="504714654">
    <w:abstractNumId w:val="24"/>
  </w:num>
  <w:num w:numId="22" w16cid:durableId="10961989">
    <w:abstractNumId w:val="21"/>
  </w:num>
  <w:num w:numId="23" w16cid:durableId="1340738629">
    <w:abstractNumId w:val="16"/>
  </w:num>
  <w:num w:numId="24" w16cid:durableId="1293557981">
    <w:abstractNumId w:val="48"/>
  </w:num>
  <w:num w:numId="25" w16cid:durableId="381248063">
    <w:abstractNumId w:val="49"/>
  </w:num>
  <w:num w:numId="26" w16cid:durableId="820656300">
    <w:abstractNumId w:val="11"/>
  </w:num>
  <w:num w:numId="27" w16cid:durableId="1234777711">
    <w:abstractNumId w:val="50"/>
  </w:num>
  <w:num w:numId="28" w16cid:durableId="559558301">
    <w:abstractNumId w:val="39"/>
  </w:num>
  <w:num w:numId="29" w16cid:durableId="413479104">
    <w:abstractNumId w:val="42"/>
  </w:num>
  <w:num w:numId="30" w16cid:durableId="199367149">
    <w:abstractNumId w:val="41"/>
  </w:num>
  <w:num w:numId="31" w16cid:durableId="205487765">
    <w:abstractNumId w:val="45"/>
  </w:num>
  <w:num w:numId="32" w16cid:durableId="133644898">
    <w:abstractNumId w:val="44"/>
  </w:num>
  <w:num w:numId="33" w16cid:durableId="1183469213">
    <w:abstractNumId w:val="43"/>
  </w:num>
  <w:num w:numId="34" w16cid:durableId="1264995052">
    <w:abstractNumId w:val="25"/>
  </w:num>
  <w:num w:numId="35" w16cid:durableId="1902255924">
    <w:abstractNumId w:val="28"/>
  </w:num>
  <w:num w:numId="36" w16cid:durableId="1390880750">
    <w:abstractNumId w:val="19"/>
  </w:num>
  <w:num w:numId="37" w16cid:durableId="1556813115">
    <w:abstractNumId w:val="33"/>
  </w:num>
  <w:num w:numId="38" w16cid:durableId="1731922691">
    <w:abstractNumId w:val="26"/>
  </w:num>
  <w:num w:numId="39" w16cid:durableId="1211499204">
    <w:abstractNumId w:val="29"/>
  </w:num>
  <w:num w:numId="40" w16cid:durableId="2040233011">
    <w:abstractNumId w:val="38"/>
  </w:num>
  <w:num w:numId="41" w16cid:durableId="1947300561">
    <w:abstractNumId w:val="51"/>
  </w:num>
  <w:num w:numId="42" w16cid:durableId="16081593">
    <w:abstractNumId w:val="32"/>
  </w:num>
  <w:num w:numId="43" w16cid:durableId="1672179597">
    <w:abstractNumId w:val="9"/>
  </w:num>
  <w:num w:numId="44" w16cid:durableId="962661748">
    <w:abstractNumId w:val="20"/>
  </w:num>
  <w:num w:numId="45" w16cid:durableId="1601454246">
    <w:abstractNumId w:val="37"/>
  </w:num>
  <w:num w:numId="46" w16cid:durableId="236746400">
    <w:abstractNumId w:val="47"/>
  </w:num>
  <w:num w:numId="47" w16cid:durableId="1968387781">
    <w:abstractNumId w:val="36"/>
  </w:num>
  <w:num w:numId="48" w16cid:durableId="572204725">
    <w:abstractNumId w:val="30"/>
  </w:num>
  <w:num w:numId="49" w16cid:durableId="206770035">
    <w:abstractNumId w:val="14"/>
  </w:num>
  <w:num w:numId="50" w16cid:durableId="1251770131">
    <w:abstractNumId w:val="18"/>
  </w:num>
  <w:num w:numId="51" w16cid:durableId="1616592891">
    <w:abstractNumId w:val="34"/>
  </w:num>
  <w:num w:numId="52" w16cid:durableId="2137064321">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nl-NL"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436225"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mbTaal" w:val="Nederlands"/>
    <w:docVar w:name="lstMinDienst" w:val="0"/>
    <w:docVar w:name="NieuwDocument" w:val="0"/>
  </w:docVars>
  <w:rsids>
    <w:rsidRoot w:val="009A04B3"/>
    <w:rsid w:val="00004876"/>
    <w:rsid w:val="00006EDF"/>
    <w:rsid w:val="00010043"/>
    <w:rsid w:val="00012D81"/>
    <w:rsid w:val="00015AF8"/>
    <w:rsid w:val="00024429"/>
    <w:rsid w:val="00024E1A"/>
    <w:rsid w:val="00025A3F"/>
    <w:rsid w:val="00026762"/>
    <w:rsid w:val="00027644"/>
    <w:rsid w:val="00027777"/>
    <w:rsid w:val="00030896"/>
    <w:rsid w:val="000339A2"/>
    <w:rsid w:val="000366E5"/>
    <w:rsid w:val="0004388B"/>
    <w:rsid w:val="0004450F"/>
    <w:rsid w:val="00051C63"/>
    <w:rsid w:val="00052C7C"/>
    <w:rsid w:val="000563AD"/>
    <w:rsid w:val="00057AEE"/>
    <w:rsid w:val="0006034E"/>
    <w:rsid w:val="00062BC4"/>
    <w:rsid w:val="00063754"/>
    <w:rsid w:val="00065C81"/>
    <w:rsid w:val="0007351B"/>
    <w:rsid w:val="000742AB"/>
    <w:rsid w:val="0007630C"/>
    <w:rsid w:val="000773B6"/>
    <w:rsid w:val="000805E6"/>
    <w:rsid w:val="00084D40"/>
    <w:rsid w:val="0008744F"/>
    <w:rsid w:val="000913E4"/>
    <w:rsid w:val="00092FDD"/>
    <w:rsid w:val="000939E9"/>
    <w:rsid w:val="000942F7"/>
    <w:rsid w:val="00095D38"/>
    <w:rsid w:val="00096A1B"/>
    <w:rsid w:val="00097D0D"/>
    <w:rsid w:val="000A0F87"/>
    <w:rsid w:val="000A1196"/>
    <w:rsid w:val="000A1248"/>
    <w:rsid w:val="000A1E33"/>
    <w:rsid w:val="000A38F7"/>
    <w:rsid w:val="000A48B8"/>
    <w:rsid w:val="000A7EC6"/>
    <w:rsid w:val="000B0453"/>
    <w:rsid w:val="000B079C"/>
    <w:rsid w:val="000B277D"/>
    <w:rsid w:val="000B6104"/>
    <w:rsid w:val="000C0255"/>
    <w:rsid w:val="000C0B6F"/>
    <w:rsid w:val="000C1DA4"/>
    <w:rsid w:val="000C1E93"/>
    <w:rsid w:val="000C247E"/>
    <w:rsid w:val="000C7F9A"/>
    <w:rsid w:val="000D0444"/>
    <w:rsid w:val="000D1CFD"/>
    <w:rsid w:val="000D26D7"/>
    <w:rsid w:val="000D4573"/>
    <w:rsid w:val="000D6145"/>
    <w:rsid w:val="000D6152"/>
    <w:rsid w:val="000D7786"/>
    <w:rsid w:val="000E0630"/>
    <w:rsid w:val="000E079B"/>
    <w:rsid w:val="000E252B"/>
    <w:rsid w:val="000E2C2F"/>
    <w:rsid w:val="000E43BD"/>
    <w:rsid w:val="000E614B"/>
    <w:rsid w:val="000E72CE"/>
    <w:rsid w:val="000E7A21"/>
    <w:rsid w:val="000F09CE"/>
    <w:rsid w:val="000F115E"/>
    <w:rsid w:val="000F34D6"/>
    <w:rsid w:val="000F4E32"/>
    <w:rsid w:val="001024CC"/>
    <w:rsid w:val="00102EBE"/>
    <w:rsid w:val="00104CFD"/>
    <w:rsid w:val="001063A1"/>
    <w:rsid w:val="00107539"/>
    <w:rsid w:val="00107601"/>
    <w:rsid w:val="0011570F"/>
    <w:rsid w:val="00120AD0"/>
    <w:rsid w:val="00125B21"/>
    <w:rsid w:val="00126665"/>
    <w:rsid w:val="001300A9"/>
    <w:rsid w:val="0013058D"/>
    <w:rsid w:val="0013237F"/>
    <w:rsid w:val="00132BB9"/>
    <w:rsid w:val="00135D0E"/>
    <w:rsid w:val="00137278"/>
    <w:rsid w:val="00140B80"/>
    <w:rsid w:val="00143557"/>
    <w:rsid w:val="0015379D"/>
    <w:rsid w:val="001559CF"/>
    <w:rsid w:val="00167B05"/>
    <w:rsid w:val="00171174"/>
    <w:rsid w:val="00172585"/>
    <w:rsid w:val="00176DE6"/>
    <w:rsid w:val="00177558"/>
    <w:rsid w:val="00177AD3"/>
    <w:rsid w:val="001809DE"/>
    <w:rsid w:val="001817C6"/>
    <w:rsid w:val="001901F9"/>
    <w:rsid w:val="00191852"/>
    <w:rsid w:val="00192B8D"/>
    <w:rsid w:val="001935D2"/>
    <w:rsid w:val="00195D58"/>
    <w:rsid w:val="00195E0B"/>
    <w:rsid w:val="00197936"/>
    <w:rsid w:val="001A0B6C"/>
    <w:rsid w:val="001A2E53"/>
    <w:rsid w:val="001B04FF"/>
    <w:rsid w:val="001B1383"/>
    <w:rsid w:val="001B1FA7"/>
    <w:rsid w:val="001B217E"/>
    <w:rsid w:val="001B5624"/>
    <w:rsid w:val="001B7359"/>
    <w:rsid w:val="001B7CB0"/>
    <w:rsid w:val="001C09C2"/>
    <w:rsid w:val="001C1AF4"/>
    <w:rsid w:val="001C2941"/>
    <w:rsid w:val="001C43B3"/>
    <w:rsid w:val="001C43DE"/>
    <w:rsid w:val="001C60AC"/>
    <w:rsid w:val="001D30A6"/>
    <w:rsid w:val="001D4873"/>
    <w:rsid w:val="001D7559"/>
    <w:rsid w:val="001D7B7B"/>
    <w:rsid w:val="001E0A4A"/>
    <w:rsid w:val="001E4238"/>
    <w:rsid w:val="001E42D2"/>
    <w:rsid w:val="001E5ADF"/>
    <w:rsid w:val="001F0A79"/>
    <w:rsid w:val="001F2831"/>
    <w:rsid w:val="001F4368"/>
    <w:rsid w:val="001F4927"/>
    <w:rsid w:val="001F5E62"/>
    <w:rsid w:val="002012E3"/>
    <w:rsid w:val="002024D6"/>
    <w:rsid w:val="00204645"/>
    <w:rsid w:val="00205F81"/>
    <w:rsid w:val="00213B2E"/>
    <w:rsid w:val="00215AC0"/>
    <w:rsid w:val="00220096"/>
    <w:rsid w:val="00226087"/>
    <w:rsid w:val="00227B53"/>
    <w:rsid w:val="002300EA"/>
    <w:rsid w:val="0023170E"/>
    <w:rsid w:val="00233298"/>
    <w:rsid w:val="00233CAB"/>
    <w:rsid w:val="002433CB"/>
    <w:rsid w:val="00244666"/>
    <w:rsid w:val="00244C3F"/>
    <w:rsid w:val="00251E56"/>
    <w:rsid w:val="0025493F"/>
    <w:rsid w:val="00260CAF"/>
    <w:rsid w:val="002623CD"/>
    <w:rsid w:val="002654DD"/>
    <w:rsid w:val="00266210"/>
    <w:rsid w:val="0026621B"/>
    <w:rsid w:val="00266D77"/>
    <w:rsid w:val="002717F6"/>
    <w:rsid w:val="00273F0E"/>
    <w:rsid w:val="00275398"/>
    <w:rsid w:val="0027678A"/>
    <w:rsid w:val="00276890"/>
    <w:rsid w:val="00277976"/>
    <w:rsid w:val="00282A66"/>
    <w:rsid w:val="00282C78"/>
    <w:rsid w:val="00283BC6"/>
    <w:rsid w:val="00283BEC"/>
    <w:rsid w:val="0028632F"/>
    <w:rsid w:val="002863DE"/>
    <w:rsid w:val="00292ED9"/>
    <w:rsid w:val="00293CB3"/>
    <w:rsid w:val="00293D70"/>
    <w:rsid w:val="0029464F"/>
    <w:rsid w:val="0029726A"/>
    <w:rsid w:val="002A29CE"/>
    <w:rsid w:val="002A7631"/>
    <w:rsid w:val="002B2598"/>
    <w:rsid w:val="002B3456"/>
    <w:rsid w:val="002B7CAD"/>
    <w:rsid w:val="002B7E27"/>
    <w:rsid w:val="002C085E"/>
    <w:rsid w:val="002C1433"/>
    <w:rsid w:val="002C5DB3"/>
    <w:rsid w:val="002D40A5"/>
    <w:rsid w:val="002D7238"/>
    <w:rsid w:val="002E15EC"/>
    <w:rsid w:val="002E1EF3"/>
    <w:rsid w:val="002E22C7"/>
    <w:rsid w:val="002E672E"/>
    <w:rsid w:val="002F0CF4"/>
    <w:rsid w:val="002F146C"/>
    <w:rsid w:val="002F1925"/>
    <w:rsid w:val="002F3767"/>
    <w:rsid w:val="002F49E4"/>
    <w:rsid w:val="002F5B78"/>
    <w:rsid w:val="0030035B"/>
    <w:rsid w:val="00303A93"/>
    <w:rsid w:val="003047F8"/>
    <w:rsid w:val="00304CCA"/>
    <w:rsid w:val="003166A8"/>
    <w:rsid w:val="0031742E"/>
    <w:rsid w:val="00317494"/>
    <w:rsid w:val="0031785E"/>
    <w:rsid w:val="00321143"/>
    <w:rsid w:val="003216A1"/>
    <w:rsid w:val="003218D4"/>
    <w:rsid w:val="00325332"/>
    <w:rsid w:val="00326F69"/>
    <w:rsid w:val="00331BA2"/>
    <w:rsid w:val="0033285B"/>
    <w:rsid w:val="00333E91"/>
    <w:rsid w:val="00340AFD"/>
    <w:rsid w:val="00344BB8"/>
    <w:rsid w:val="00344FF1"/>
    <w:rsid w:val="00345865"/>
    <w:rsid w:val="00346E61"/>
    <w:rsid w:val="00353FF2"/>
    <w:rsid w:val="00357833"/>
    <w:rsid w:val="0036051B"/>
    <w:rsid w:val="00360AC5"/>
    <w:rsid w:val="0036465C"/>
    <w:rsid w:val="0037004E"/>
    <w:rsid w:val="003702F4"/>
    <w:rsid w:val="00372E68"/>
    <w:rsid w:val="00374D82"/>
    <w:rsid w:val="003767C8"/>
    <w:rsid w:val="00380F09"/>
    <w:rsid w:val="00383033"/>
    <w:rsid w:val="0038671B"/>
    <w:rsid w:val="00387013"/>
    <w:rsid w:val="003926EB"/>
    <w:rsid w:val="0039625B"/>
    <w:rsid w:val="003A0B7C"/>
    <w:rsid w:val="003A44CE"/>
    <w:rsid w:val="003A465B"/>
    <w:rsid w:val="003A714D"/>
    <w:rsid w:val="003B4E8B"/>
    <w:rsid w:val="003B5E50"/>
    <w:rsid w:val="003B671E"/>
    <w:rsid w:val="003B7850"/>
    <w:rsid w:val="003B7CE7"/>
    <w:rsid w:val="003C391F"/>
    <w:rsid w:val="003C39C7"/>
    <w:rsid w:val="003C497F"/>
    <w:rsid w:val="003D1AB4"/>
    <w:rsid w:val="003D50BE"/>
    <w:rsid w:val="003D6195"/>
    <w:rsid w:val="003E741A"/>
    <w:rsid w:val="003E77BE"/>
    <w:rsid w:val="003F1694"/>
    <w:rsid w:val="003F38BA"/>
    <w:rsid w:val="003F4FCF"/>
    <w:rsid w:val="003F60BF"/>
    <w:rsid w:val="003F6CFE"/>
    <w:rsid w:val="004013C3"/>
    <w:rsid w:val="00401495"/>
    <w:rsid w:val="0040180D"/>
    <w:rsid w:val="00402833"/>
    <w:rsid w:val="00403023"/>
    <w:rsid w:val="004047E3"/>
    <w:rsid w:val="00404C86"/>
    <w:rsid w:val="00412F32"/>
    <w:rsid w:val="00416031"/>
    <w:rsid w:val="004166A3"/>
    <w:rsid w:val="00417A48"/>
    <w:rsid w:val="00417A58"/>
    <w:rsid w:val="00417F74"/>
    <w:rsid w:val="00420317"/>
    <w:rsid w:val="00421491"/>
    <w:rsid w:val="0042272A"/>
    <w:rsid w:val="004232BD"/>
    <w:rsid w:val="004238D3"/>
    <w:rsid w:val="00423C19"/>
    <w:rsid w:val="0042432B"/>
    <w:rsid w:val="004262A5"/>
    <w:rsid w:val="00426450"/>
    <w:rsid w:val="00427195"/>
    <w:rsid w:val="0043378F"/>
    <w:rsid w:val="00434DC2"/>
    <w:rsid w:val="00436900"/>
    <w:rsid w:val="00443E01"/>
    <w:rsid w:val="00444F49"/>
    <w:rsid w:val="004470B3"/>
    <w:rsid w:val="004514CF"/>
    <w:rsid w:val="004518CB"/>
    <w:rsid w:val="00451DB0"/>
    <w:rsid w:val="00452189"/>
    <w:rsid w:val="00454082"/>
    <w:rsid w:val="0045413E"/>
    <w:rsid w:val="00455260"/>
    <w:rsid w:val="004553AF"/>
    <w:rsid w:val="004557B0"/>
    <w:rsid w:val="0046090A"/>
    <w:rsid w:val="004617ED"/>
    <w:rsid w:val="00462DC8"/>
    <w:rsid w:val="00466162"/>
    <w:rsid w:val="00467452"/>
    <w:rsid w:val="00467556"/>
    <w:rsid w:val="00470AF0"/>
    <w:rsid w:val="00471718"/>
    <w:rsid w:val="00473FCE"/>
    <w:rsid w:val="00477ACC"/>
    <w:rsid w:val="00480E30"/>
    <w:rsid w:val="00481305"/>
    <w:rsid w:val="00481D0E"/>
    <w:rsid w:val="00482EE0"/>
    <w:rsid w:val="00484186"/>
    <w:rsid w:val="00484531"/>
    <w:rsid w:val="00484D50"/>
    <w:rsid w:val="00486F1C"/>
    <w:rsid w:val="004871F8"/>
    <w:rsid w:val="00490BAC"/>
    <w:rsid w:val="0049210E"/>
    <w:rsid w:val="00493031"/>
    <w:rsid w:val="00495B45"/>
    <w:rsid w:val="00497A5B"/>
    <w:rsid w:val="004A6067"/>
    <w:rsid w:val="004B055A"/>
    <w:rsid w:val="004B063B"/>
    <w:rsid w:val="004B1885"/>
    <w:rsid w:val="004B1CD6"/>
    <w:rsid w:val="004C20F2"/>
    <w:rsid w:val="004C238D"/>
    <w:rsid w:val="004C24F8"/>
    <w:rsid w:val="004C3CA2"/>
    <w:rsid w:val="004C52FD"/>
    <w:rsid w:val="004D4F5C"/>
    <w:rsid w:val="004D6634"/>
    <w:rsid w:val="004D70FA"/>
    <w:rsid w:val="004D7498"/>
    <w:rsid w:val="004D789C"/>
    <w:rsid w:val="004E12E0"/>
    <w:rsid w:val="004E151F"/>
    <w:rsid w:val="004E377D"/>
    <w:rsid w:val="004E424A"/>
    <w:rsid w:val="004E4B84"/>
    <w:rsid w:val="004F0A62"/>
    <w:rsid w:val="004F0E3D"/>
    <w:rsid w:val="004F6DF4"/>
    <w:rsid w:val="004F7AC0"/>
    <w:rsid w:val="00501A83"/>
    <w:rsid w:val="005028BC"/>
    <w:rsid w:val="0050290A"/>
    <w:rsid w:val="00502C1A"/>
    <w:rsid w:val="00502CFA"/>
    <w:rsid w:val="00503232"/>
    <w:rsid w:val="0051076F"/>
    <w:rsid w:val="005118CA"/>
    <w:rsid w:val="00512254"/>
    <w:rsid w:val="0051474E"/>
    <w:rsid w:val="00515251"/>
    <w:rsid w:val="005152E2"/>
    <w:rsid w:val="00516318"/>
    <w:rsid w:val="005170BE"/>
    <w:rsid w:val="005172E9"/>
    <w:rsid w:val="005173FF"/>
    <w:rsid w:val="00517EEC"/>
    <w:rsid w:val="00520B5C"/>
    <w:rsid w:val="0052170C"/>
    <w:rsid w:val="00521E46"/>
    <w:rsid w:val="00521F1D"/>
    <w:rsid w:val="00525991"/>
    <w:rsid w:val="005277AE"/>
    <w:rsid w:val="00527D6B"/>
    <w:rsid w:val="00530D11"/>
    <w:rsid w:val="00532F10"/>
    <w:rsid w:val="005355F9"/>
    <w:rsid w:val="0054204D"/>
    <w:rsid w:val="0054408E"/>
    <w:rsid w:val="00544A94"/>
    <w:rsid w:val="005465E6"/>
    <w:rsid w:val="005504D7"/>
    <w:rsid w:val="00550726"/>
    <w:rsid w:val="00552442"/>
    <w:rsid w:val="005603FF"/>
    <w:rsid w:val="00562A1E"/>
    <w:rsid w:val="005677A0"/>
    <w:rsid w:val="00567860"/>
    <w:rsid w:val="0056789A"/>
    <w:rsid w:val="005836A5"/>
    <w:rsid w:val="005838A4"/>
    <w:rsid w:val="005840E8"/>
    <w:rsid w:val="00584CBC"/>
    <w:rsid w:val="00585944"/>
    <w:rsid w:val="00587CBC"/>
    <w:rsid w:val="00591DE6"/>
    <w:rsid w:val="00592BF1"/>
    <w:rsid w:val="005957CA"/>
    <w:rsid w:val="00595F5E"/>
    <w:rsid w:val="005961F2"/>
    <w:rsid w:val="00597415"/>
    <w:rsid w:val="005977CD"/>
    <w:rsid w:val="00597C2E"/>
    <w:rsid w:val="005A07C8"/>
    <w:rsid w:val="005A114B"/>
    <w:rsid w:val="005A16EE"/>
    <w:rsid w:val="005A3094"/>
    <w:rsid w:val="005A3E9E"/>
    <w:rsid w:val="005A41EB"/>
    <w:rsid w:val="005A4FD0"/>
    <w:rsid w:val="005A5E9D"/>
    <w:rsid w:val="005A5FB5"/>
    <w:rsid w:val="005A71B6"/>
    <w:rsid w:val="005A7472"/>
    <w:rsid w:val="005A774C"/>
    <w:rsid w:val="005B11B2"/>
    <w:rsid w:val="005B1D28"/>
    <w:rsid w:val="005B7C76"/>
    <w:rsid w:val="005C05C2"/>
    <w:rsid w:val="005C2870"/>
    <w:rsid w:val="005C7B33"/>
    <w:rsid w:val="005C7C8D"/>
    <w:rsid w:val="005C7DA3"/>
    <w:rsid w:val="005D0A56"/>
    <w:rsid w:val="005D27EF"/>
    <w:rsid w:val="005D292C"/>
    <w:rsid w:val="005D2FF2"/>
    <w:rsid w:val="005D420C"/>
    <w:rsid w:val="005D4CE6"/>
    <w:rsid w:val="005E0878"/>
    <w:rsid w:val="005E1D60"/>
    <w:rsid w:val="005E2644"/>
    <w:rsid w:val="005E357A"/>
    <w:rsid w:val="005F61FA"/>
    <w:rsid w:val="005F6AB6"/>
    <w:rsid w:val="0060141A"/>
    <w:rsid w:val="006029CF"/>
    <w:rsid w:val="00604771"/>
    <w:rsid w:val="00607056"/>
    <w:rsid w:val="006070E3"/>
    <w:rsid w:val="00611BF8"/>
    <w:rsid w:val="00611F18"/>
    <w:rsid w:val="0061355B"/>
    <w:rsid w:val="00616700"/>
    <w:rsid w:val="00617419"/>
    <w:rsid w:val="00620017"/>
    <w:rsid w:val="00621A23"/>
    <w:rsid w:val="00623EB8"/>
    <w:rsid w:val="00626869"/>
    <w:rsid w:val="0063353F"/>
    <w:rsid w:val="0063458F"/>
    <w:rsid w:val="00634EA2"/>
    <w:rsid w:val="006416B8"/>
    <w:rsid w:val="00641D7A"/>
    <w:rsid w:val="00642F95"/>
    <w:rsid w:val="0064399E"/>
    <w:rsid w:val="006449DF"/>
    <w:rsid w:val="00644E04"/>
    <w:rsid w:val="00645DC7"/>
    <w:rsid w:val="00647C84"/>
    <w:rsid w:val="0065071A"/>
    <w:rsid w:val="00650AA5"/>
    <w:rsid w:val="00650E57"/>
    <w:rsid w:val="00655709"/>
    <w:rsid w:val="006568BC"/>
    <w:rsid w:val="006576E2"/>
    <w:rsid w:val="006628E7"/>
    <w:rsid w:val="00663C98"/>
    <w:rsid w:val="00671966"/>
    <w:rsid w:val="0067317D"/>
    <w:rsid w:val="00673E7C"/>
    <w:rsid w:val="00680BF9"/>
    <w:rsid w:val="006819CE"/>
    <w:rsid w:val="00682F97"/>
    <w:rsid w:val="00683CDA"/>
    <w:rsid w:val="00691C85"/>
    <w:rsid w:val="00693143"/>
    <w:rsid w:val="00693310"/>
    <w:rsid w:val="006934A5"/>
    <w:rsid w:val="00693D2C"/>
    <w:rsid w:val="006A0F57"/>
    <w:rsid w:val="006A5681"/>
    <w:rsid w:val="006A56CF"/>
    <w:rsid w:val="006A6F5A"/>
    <w:rsid w:val="006A6F8C"/>
    <w:rsid w:val="006B2AB3"/>
    <w:rsid w:val="006B38DB"/>
    <w:rsid w:val="006B47FA"/>
    <w:rsid w:val="006B5A33"/>
    <w:rsid w:val="006C358A"/>
    <w:rsid w:val="006C57C3"/>
    <w:rsid w:val="006C5E82"/>
    <w:rsid w:val="006C7493"/>
    <w:rsid w:val="006D10D6"/>
    <w:rsid w:val="006D1828"/>
    <w:rsid w:val="006D1BF8"/>
    <w:rsid w:val="006D4708"/>
    <w:rsid w:val="006D7411"/>
    <w:rsid w:val="006D7BBA"/>
    <w:rsid w:val="006E2561"/>
    <w:rsid w:val="006E3DFC"/>
    <w:rsid w:val="006E5F74"/>
    <w:rsid w:val="0070191A"/>
    <w:rsid w:val="00703A6A"/>
    <w:rsid w:val="007067CF"/>
    <w:rsid w:val="00706DFA"/>
    <w:rsid w:val="0071017E"/>
    <w:rsid w:val="0071058A"/>
    <w:rsid w:val="00712D58"/>
    <w:rsid w:val="00720940"/>
    <w:rsid w:val="00721E7F"/>
    <w:rsid w:val="00723D10"/>
    <w:rsid w:val="0072550E"/>
    <w:rsid w:val="007258E6"/>
    <w:rsid w:val="00725AB0"/>
    <w:rsid w:val="00725B8E"/>
    <w:rsid w:val="0072684C"/>
    <w:rsid w:val="007268A2"/>
    <w:rsid w:val="00727CA4"/>
    <w:rsid w:val="00730E85"/>
    <w:rsid w:val="007436A0"/>
    <w:rsid w:val="00745D88"/>
    <w:rsid w:val="00746160"/>
    <w:rsid w:val="00750368"/>
    <w:rsid w:val="007516BE"/>
    <w:rsid w:val="007519A6"/>
    <w:rsid w:val="00753612"/>
    <w:rsid w:val="00753A7B"/>
    <w:rsid w:val="0075466D"/>
    <w:rsid w:val="00762F53"/>
    <w:rsid w:val="00763F94"/>
    <w:rsid w:val="007648E9"/>
    <w:rsid w:val="00764F0F"/>
    <w:rsid w:val="00765891"/>
    <w:rsid w:val="007667C0"/>
    <w:rsid w:val="007677CF"/>
    <w:rsid w:val="00775365"/>
    <w:rsid w:val="00775376"/>
    <w:rsid w:val="007757C6"/>
    <w:rsid w:val="007812E4"/>
    <w:rsid w:val="00784D6A"/>
    <w:rsid w:val="0078505F"/>
    <w:rsid w:val="00787992"/>
    <w:rsid w:val="00790B8F"/>
    <w:rsid w:val="00790C3C"/>
    <w:rsid w:val="00792FE0"/>
    <w:rsid w:val="00793BA1"/>
    <w:rsid w:val="007A33EF"/>
    <w:rsid w:val="007A3CC9"/>
    <w:rsid w:val="007A3D36"/>
    <w:rsid w:val="007A6809"/>
    <w:rsid w:val="007B1BB6"/>
    <w:rsid w:val="007B207E"/>
    <w:rsid w:val="007B66F8"/>
    <w:rsid w:val="007B67A6"/>
    <w:rsid w:val="007C1C4D"/>
    <w:rsid w:val="007C59E1"/>
    <w:rsid w:val="007C64BA"/>
    <w:rsid w:val="007C77B2"/>
    <w:rsid w:val="007C7CBA"/>
    <w:rsid w:val="007D2656"/>
    <w:rsid w:val="007E00E9"/>
    <w:rsid w:val="007E043B"/>
    <w:rsid w:val="007E1C9F"/>
    <w:rsid w:val="007E49FE"/>
    <w:rsid w:val="007E5988"/>
    <w:rsid w:val="007E5B1F"/>
    <w:rsid w:val="007F00CA"/>
    <w:rsid w:val="007F15AB"/>
    <w:rsid w:val="007F33E2"/>
    <w:rsid w:val="007F4E23"/>
    <w:rsid w:val="007F546C"/>
    <w:rsid w:val="007F73C5"/>
    <w:rsid w:val="00800D01"/>
    <w:rsid w:val="00802289"/>
    <w:rsid w:val="008148AB"/>
    <w:rsid w:val="00816AC7"/>
    <w:rsid w:val="008171A6"/>
    <w:rsid w:val="0082040B"/>
    <w:rsid w:val="00822147"/>
    <w:rsid w:val="00822527"/>
    <w:rsid w:val="008244A3"/>
    <w:rsid w:val="00825A79"/>
    <w:rsid w:val="00827CF5"/>
    <w:rsid w:val="008306ED"/>
    <w:rsid w:val="00832865"/>
    <w:rsid w:val="00832C25"/>
    <w:rsid w:val="00836676"/>
    <w:rsid w:val="00837925"/>
    <w:rsid w:val="008417E0"/>
    <w:rsid w:val="00842983"/>
    <w:rsid w:val="00844064"/>
    <w:rsid w:val="00844254"/>
    <w:rsid w:val="0084495C"/>
    <w:rsid w:val="008455BE"/>
    <w:rsid w:val="00851024"/>
    <w:rsid w:val="0085138A"/>
    <w:rsid w:val="00854CC6"/>
    <w:rsid w:val="0086077B"/>
    <w:rsid w:val="00860C43"/>
    <w:rsid w:val="00861135"/>
    <w:rsid w:val="00863CC8"/>
    <w:rsid w:val="00864A9E"/>
    <w:rsid w:val="00872B5E"/>
    <w:rsid w:val="00874008"/>
    <w:rsid w:val="00877186"/>
    <w:rsid w:val="00880904"/>
    <w:rsid w:val="00882DA8"/>
    <w:rsid w:val="0088424C"/>
    <w:rsid w:val="00885104"/>
    <w:rsid w:val="00885909"/>
    <w:rsid w:val="00887E97"/>
    <w:rsid w:val="00890976"/>
    <w:rsid w:val="00891583"/>
    <w:rsid w:val="008916FC"/>
    <w:rsid w:val="008948DB"/>
    <w:rsid w:val="00895786"/>
    <w:rsid w:val="00895B94"/>
    <w:rsid w:val="008972FC"/>
    <w:rsid w:val="0089749F"/>
    <w:rsid w:val="00897FF7"/>
    <w:rsid w:val="008A07B7"/>
    <w:rsid w:val="008A1ABA"/>
    <w:rsid w:val="008A3822"/>
    <w:rsid w:val="008A4620"/>
    <w:rsid w:val="008A6F47"/>
    <w:rsid w:val="008B0B2A"/>
    <w:rsid w:val="008B26F9"/>
    <w:rsid w:val="008B4359"/>
    <w:rsid w:val="008B535D"/>
    <w:rsid w:val="008B75A7"/>
    <w:rsid w:val="008B7E19"/>
    <w:rsid w:val="008C18CE"/>
    <w:rsid w:val="008C409B"/>
    <w:rsid w:val="008C4612"/>
    <w:rsid w:val="008C4C91"/>
    <w:rsid w:val="008C71B6"/>
    <w:rsid w:val="008D0618"/>
    <w:rsid w:val="008D2DED"/>
    <w:rsid w:val="008D4A85"/>
    <w:rsid w:val="008E16A0"/>
    <w:rsid w:val="008E254F"/>
    <w:rsid w:val="008E326A"/>
    <w:rsid w:val="008E3274"/>
    <w:rsid w:val="008E54CD"/>
    <w:rsid w:val="008F017D"/>
    <w:rsid w:val="008F166D"/>
    <w:rsid w:val="008F2AB4"/>
    <w:rsid w:val="008F40CE"/>
    <w:rsid w:val="008F5724"/>
    <w:rsid w:val="008F6436"/>
    <w:rsid w:val="0090270A"/>
    <w:rsid w:val="0090293C"/>
    <w:rsid w:val="00907DA9"/>
    <w:rsid w:val="00911B52"/>
    <w:rsid w:val="00911DD7"/>
    <w:rsid w:val="00913B90"/>
    <w:rsid w:val="0091479E"/>
    <w:rsid w:val="00916864"/>
    <w:rsid w:val="00923C08"/>
    <w:rsid w:val="009240DC"/>
    <w:rsid w:val="00925C3A"/>
    <w:rsid w:val="0092762A"/>
    <w:rsid w:val="009310A4"/>
    <w:rsid w:val="00932005"/>
    <w:rsid w:val="0093245C"/>
    <w:rsid w:val="00932ADA"/>
    <w:rsid w:val="00935177"/>
    <w:rsid w:val="00936B64"/>
    <w:rsid w:val="0094272F"/>
    <w:rsid w:val="00942B88"/>
    <w:rsid w:val="00952D88"/>
    <w:rsid w:val="00953E74"/>
    <w:rsid w:val="00954F7A"/>
    <w:rsid w:val="00955D62"/>
    <w:rsid w:val="0096039E"/>
    <w:rsid w:val="0096502F"/>
    <w:rsid w:val="00965237"/>
    <w:rsid w:val="00970195"/>
    <w:rsid w:val="00973863"/>
    <w:rsid w:val="00974364"/>
    <w:rsid w:val="00974706"/>
    <w:rsid w:val="00974C99"/>
    <w:rsid w:val="00975854"/>
    <w:rsid w:val="00976121"/>
    <w:rsid w:val="009858DF"/>
    <w:rsid w:val="00986DA4"/>
    <w:rsid w:val="00990001"/>
    <w:rsid w:val="00996718"/>
    <w:rsid w:val="00996B19"/>
    <w:rsid w:val="00997063"/>
    <w:rsid w:val="00997305"/>
    <w:rsid w:val="0099770E"/>
    <w:rsid w:val="009A04B3"/>
    <w:rsid w:val="009A1171"/>
    <w:rsid w:val="009A2FFA"/>
    <w:rsid w:val="009A5B35"/>
    <w:rsid w:val="009B1639"/>
    <w:rsid w:val="009B3113"/>
    <w:rsid w:val="009B32A1"/>
    <w:rsid w:val="009B3A23"/>
    <w:rsid w:val="009C2009"/>
    <w:rsid w:val="009C7C95"/>
    <w:rsid w:val="009D0786"/>
    <w:rsid w:val="009D76CF"/>
    <w:rsid w:val="009E0A77"/>
    <w:rsid w:val="009E3A38"/>
    <w:rsid w:val="009E455E"/>
    <w:rsid w:val="009E5701"/>
    <w:rsid w:val="009E6F63"/>
    <w:rsid w:val="009E7A22"/>
    <w:rsid w:val="009F4DEA"/>
    <w:rsid w:val="009F5BF5"/>
    <w:rsid w:val="00A010F2"/>
    <w:rsid w:val="00A01385"/>
    <w:rsid w:val="00A015D8"/>
    <w:rsid w:val="00A03752"/>
    <w:rsid w:val="00A06142"/>
    <w:rsid w:val="00A13E6A"/>
    <w:rsid w:val="00A17226"/>
    <w:rsid w:val="00A17B67"/>
    <w:rsid w:val="00A253A7"/>
    <w:rsid w:val="00A26B2D"/>
    <w:rsid w:val="00A3483B"/>
    <w:rsid w:val="00A3793A"/>
    <w:rsid w:val="00A41889"/>
    <w:rsid w:val="00A41F1A"/>
    <w:rsid w:val="00A447D8"/>
    <w:rsid w:val="00A451DA"/>
    <w:rsid w:val="00A4528F"/>
    <w:rsid w:val="00A4553C"/>
    <w:rsid w:val="00A4596C"/>
    <w:rsid w:val="00A45BB6"/>
    <w:rsid w:val="00A51919"/>
    <w:rsid w:val="00A537C8"/>
    <w:rsid w:val="00A54F2B"/>
    <w:rsid w:val="00A572A5"/>
    <w:rsid w:val="00A57427"/>
    <w:rsid w:val="00A57A0D"/>
    <w:rsid w:val="00A6231E"/>
    <w:rsid w:val="00A62A63"/>
    <w:rsid w:val="00A63080"/>
    <w:rsid w:val="00A676AE"/>
    <w:rsid w:val="00A70738"/>
    <w:rsid w:val="00A71831"/>
    <w:rsid w:val="00A746F5"/>
    <w:rsid w:val="00A74D34"/>
    <w:rsid w:val="00A7516D"/>
    <w:rsid w:val="00A75B01"/>
    <w:rsid w:val="00A75EA5"/>
    <w:rsid w:val="00A80D04"/>
    <w:rsid w:val="00A81A3A"/>
    <w:rsid w:val="00A82922"/>
    <w:rsid w:val="00A82B2C"/>
    <w:rsid w:val="00A82D14"/>
    <w:rsid w:val="00A844AC"/>
    <w:rsid w:val="00A853BC"/>
    <w:rsid w:val="00A91433"/>
    <w:rsid w:val="00A93822"/>
    <w:rsid w:val="00A95C92"/>
    <w:rsid w:val="00AA401F"/>
    <w:rsid w:val="00AA53E1"/>
    <w:rsid w:val="00AA68F8"/>
    <w:rsid w:val="00AB009E"/>
    <w:rsid w:val="00AB15D2"/>
    <w:rsid w:val="00AB19D5"/>
    <w:rsid w:val="00AB48F4"/>
    <w:rsid w:val="00AB6B0A"/>
    <w:rsid w:val="00AB7B83"/>
    <w:rsid w:val="00AC1F8D"/>
    <w:rsid w:val="00AC1FE1"/>
    <w:rsid w:val="00AC3173"/>
    <w:rsid w:val="00AC44F7"/>
    <w:rsid w:val="00AC49B2"/>
    <w:rsid w:val="00AC5A55"/>
    <w:rsid w:val="00AC638E"/>
    <w:rsid w:val="00AC6662"/>
    <w:rsid w:val="00AD0DE3"/>
    <w:rsid w:val="00AD6CFB"/>
    <w:rsid w:val="00AD7D91"/>
    <w:rsid w:val="00AE0132"/>
    <w:rsid w:val="00AE0AF5"/>
    <w:rsid w:val="00AE2F32"/>
    <w:rsid w:val="00AE3C44"/>
    <w:rsid w:val="00AE463D"/>
    <w:rsid w:val="00AF2578"/>
    <w:rsid w:val="00AF2EDB"/>
    <w:rsid w:val="00AF4249"/>
    <w:rsid w:val="00AF66A9"/>
    <w:rsid w:val="00AF66D4"/>
    <w:rsid w:val="00AF7BF3"/>
    <w:rsid w:val="00B01DE8"/>
    <w:rsid w:val="00B02B8B"/>
    <w:rsid w:val="00B0382C"/>
    <w:rsid w:val="00B060BE"/>
    <w:rsid w:val="00B06AFF"/>
    <w:rsid w:val="00B12541"/>
    <w:rsid w:val="00B12AB9"/>
    <w:rsid w:val="00B13AB4"/>
    <w:rsid w:val="00B1473F"/>
    <w:rsid w:val="00B14FF8"/>
    <w:rsid w:val="00B2021F"/>
    <w:rsid w:val="00B215B1"/>
    <w:rsid w:val="00B21B76"/>
    <w:rsid w:val="00B265A7"/>
    <w:rsid w:val="00B27D5C"/>
    <w:rsid w:val="00B307C0"/>
    <w:rsid w:val="00B32C34"/>
    <w:rsid w:val="00B34061"/>
    <w:rsid w:val="00B35DAF"/>
    <w:rsid w:val="00B36E57"/>
    <w:rsid w:val="00B36FB2"/>
    <w:rsid w:val="00B37EC3"/>
    <w:rsid w:val="00B40219"/>
    <w:rsid w:val="00B40BF9"/>
    <w:rsid w:val="00B44063"/>
    <w:rsid w:val="00B47578"/>
    <w:rsid w:val="00B524BB"/>
    <w:rsid w:val="00B53880"/>
    <w:rsid w:val="00B5507A"/>
    <w:rsid w:val="00B613A2"/>
    <w:rsid w:val="00B61FBC"/>
    <w:rsid w:val="00B65BF0"/>
    <w:rsid w:val="00B6612B"/>
    <w:rsid w:val="00B673CF"/>
    <w:rsid w:val="00B7149B"/>
    <w:rsid w:val="00B7159A"/>
    <w:rsid w:val="00B74235"/>
    <w:rsid w:val="00B75183"/>
    <w:rsid w:val="00B76883"/>
    <w:rsid w:val="00B77290"/>
    <w:rsid w:val="00B801F0"/>
    <w:rsid w:val="00B83A6A"/>
    <w:rsid w:val="00B84A42"/>
    <w:rsid w:val="00B84DC4"/>
    <w:rsid w:val="00B85FD8"/>
    <w:rsid w:val="00B90B08"/>
    <w:rsid w:val="00B90D79"/>
    <w:rsid w:val="00B91F7B"/>
    <w:rsid w:val="00B95F82"/>
    <w:rsid w:val="00B963B9"/>
    <w:rsid w:val="00B96B00"/>
    <w:rsid w:val="00B96ED2"/>
    <w:rsid w:val="00B974E1"/>
    <w:rsid w:val="00BA139F"/>
    <w:rsid w:val="00BA1B59"/>
    <w:rsid w:val="00BA22E1"/>
    <w:rsid w:val="00BA3E48"/>
    <w:rsid w:val="00BA4249"/>
    <w:rsid w:val="00BB04D8"/>
    <w:rsid w:val="00BB61BB"/>
    <w:rsid w:val="00BC09F4"/>
    <w:rsid w:val="00BC2E38"/>
    <w:rsid w:val="00BC4805"/>
    <w:rsid w:val="00BC52AB"/>
    <w:rsid w:val="00BC6469"/>
    <w:rsid w:val="00BD01E3"/>
    <w:rsid w:val="00BD2183"/>
    <w:rsid w:val="00BD3738"/>
    <w:rsid w:val="00BD5EC8"/>
    <w:rsid w:val="00BE3129"/>
    <w:rsid w:val="00BE7951"/>
    <w:rsid w:val="00BF2BF4"/>
    <w:rsid w:val="00BF3005"/>
    <w:rsid w:val="00BF5394"/>
    <w:rsid w:val="00BF6F4B"/>
    <w:rsid w:val="00C00AB2"/>
    <w:rsid w:val="00C0200D"/>
    <w:rsid w:val="00C02B6D"/>
    <w:rsid w:val="00C04D69"/>
    <w:rsid w:val="00C0577F"/>
    <w:rsid w:val="00C066DE"/>
    <w:rsid w:val="00C10F94"/>
    <w:rsid w:val="00C11FAA"/>
    <w:rsid w:val="00C16BAC"/>
    <w:rsid w:val="00C204FC"/>
    <w:rsid w:val="00C2054C"/>
    <w:rsid w:val="00C20DAB"/>
    <w:rsid w:val="00C22217"/>
    <w:rsid w:val="00C26022"/>
    <w:rsid w:val="00C27888"/>
    <w:rsid w:val="00C3004C"/>
    <w:rsid w:val="00C33737"/>
    <w:rsid w:val="00C41303"/>
    <w:rsid w:val="00C47229"/>
    <w:rsid w:val="00C54467"/>
    <w:rsid w:val="00C547A0"/>
    <w:rsid w:val="00C56825"/>
    <w:rsid w:val="00C60CF1"/>
    <w:rsid w:val="00C647F5"/>
    <w:rsid w:val="00C70988"/>
    <w:rsid w:val="00C718F4"/>
    <w:rsid w:val="00C7319A"/>
    <w:rsid w:val="00C74799"/>
    <w:rsid w:val="00C75991"/>
    <w:rsid w:val="00C76C46"/>
    <w:rsid w:val="00C774B4"/>
    <w:rsid w:val="00C82C66"/>
    <w:rsid w:val="00C83014"/>
    <w:rsid w:val="00C84112"/>
    <w:rsid w:val="00C848D7"/>
    <w:rsid w:val="00C86ED3"/>
    <w:rsid w:val="00C87CAD"/>
    <w:rsid w:val="00C93E3C"/>
    <w:rsid w:val="00C94857"/>
    <w:rsid w:val="00C9785E"/>
    <w:rsid w:val="00C97ADC"/>
    <w:rsid w:val="00CA0DFC"/>
    <w:rsid w:val="00CA0E4C"/>
    <w:rsid w:val="00CA2422"/>
    <w:rsid w:val="00CA42C7"/>
    <w:rsid w:val="00CA4C65"/>
    <w:rsid w:val="00CA7869"/>
    <w:rsid w:val="00CB23CF"/>
    <w:rsid w:val="00CB64BB"/>
    <w:rsid w:val="00CC08C8"/>
    <w:rsid w:val="00CC1532"/>
    <w:rsid w:val="00CC241D"/>
    <w:rsid w:val="00CC3864"/>
    <w:rsid w:val="00CC48AB"/>
    <w:rsid w:val="00CC5977"/>
    <w:rsid w:val="00CC66CC"/>
    <w:rsid w:val="00CC7CF7"/>
    <w:rsid w:val="00CD1027"/>
    <w:rsid w:val="00CD3C1F"/>
    <w:rsid w:val="00CD5CB9"/>
    <w:rsid w:val="00CD7FAE"/>
    <w:rsid w:val="00CE0D28"/>
    <w:rsid w:val="00CE160E"/>
    <w:rsid w:val="00CE52D5"/>
    <w:rsid w:val="00CF211F"/>
    <w:rsid w:val="00CF24E3"/>
    <w:rsid w:val="00D02926"/>
    <w:rsid w:val="00D02963"/>
    <w:rsid w:val="00D02F57"/>
    <w:rsid w:val="00D03AFB"/>
    <w:rsid w:val="00D0463B"/>
    <w:rsid w:val="00D0627D"/>
    <w:rsid w:val="00D0652C"/>
    <w:rsid w:val="00D10399"/>
    <w:rsid w:val="00D106BC"/>
    <w:rsid w:val="00D119C4"/>
    <w:rsid w:val="00D26C78"/>
    <w:rsid w:val="00D273F4"/>
    <w:rsid w:val="00D27C41"/>
    <w:rsid w:val="00D30B34"/>
    <w:rsid w:val="00D33E8A"/>
    <w:rsid w:val="00D358A5"/>
    <w:rsid w:val="00D37779"/>
    <w:rsid w:val="00D40BF8"/>
    <w:rsid w:val="00D44D3E"/>
    <w:rsid w:val="00D450E1"/>
    <w:rsid w:val="00D467FF"/>
    <w:rsid w:val="00D510FD"/>
    <w:rsid w:val="00D5116E"/>
    <w:rsid w:val="00D51F13"/>
    <w:rsid w:val="00D530F2"/>
    <w:rsid w:val="00D5536B"/>
    <w:rsid w:val="00D5557F"/>
    <w:rsid w:val="00D56230"/>
    <w:rsid w:val="00D56BA7"/>
    <w:rsid w:val="00D57650"/>
    <w:rsid w:val="00D63C84"/>
    <w:rsid w:val="00D66007"/>
    <w:rsid w:val="00D66375"/>
    <w:rsid w:val="00D67CDA"/>
    <w:rsid w:val="00D757A5"/>
    <w:rsid w:val="00D85B5B"/>
    <w:rsid w:val="00D8602B"/>
    <w:rsid w:val="00D87566"/>
    <w:rsid w:val="00D919D7"/>
    <w:rsid w:val="00D94215"/>
    <w:rsid w:val="00D95BF5"/>
    <w:rsid w:val="00DA213B"/>
    <w:rsid w:val="00DA2EB5"/>
    <w:rsid w:val="00DA6A46"/>
    <w:rsid w:val="00DA6A58"/>
    <w:rsid w:val="00DA6B4F"/>
    <w:rsid w:val="00DB07D9"/>
    <w:rsid w:val="00DB1A77"/>
    <w:rsid w:val="00DB4586"/>
    <w:rsid w:val="00DB5988"/>
    <w:rsid w:val="00DC3ACB"/>
    <w:rsid w:val="00DC5522"/>
    <w:rsid w:val="00DC71F3"/>
    <w:rsid w:val="00DD0EF5"/>
    <w:rsid w:val="00DD1E16"/>
    <w:rsid w:val="00DD1FF9"/>
    <w:rsid w:val="00DD2CE9"/>
    <w:rsid w:val="00DD6DEB"/>
    <w:rsid w:val="00DD72EB"/>
    <w:rsid w:val="00DE17E1"/>
    <w:rsid w:val="00DE3983"/>
    <w:rsid w:val="00DE7250"/>
    <w:rsid w:val="00DF6519"/>
    <w:rsid w:val="00DF7386"/>
    <w:rsid w:val="00E00942"/>
    <w:rsid w:val="00E00D3E"/>
    <w:rsid w:val="00E01B46"/>
    <w:rsid w:val="00E0322E"/>
    <w:rsid w:val="00E036CC"/>
    <w:rsid w:val="00E055DF"/>
    <w:rsid w:val="00E058D4"/>
    <w:rsid w:val="00E07227"/>
    <w:rsid w:val="00E12DDC"/>
    <w:rsid w:val="00E136A2"/>
    <w:rsid w:val="00E140AE"/>
    <w:rsid w:val="00E15A3B"/>
    <w:rsid w:val="00E16084"/>
    <w:rsid w:val="00E17083"/>
    <w:rsid w:val="00E1795C"/>
    <w:rsid w:val="00E17CF3"/>
    <w:rsid w:val="00E17E6A"/>
    <w:rsid w:val="00E201D7"/>
    <w:rsid w:val="00E24DBB"/>
    <w:rsid w:val="00E25A37"/>
    <w:rsid w:val="00E26053"/>
    <w:rsid w:val="00E26B9F"/>
    <w:rsid w:val="00E303E1"/>
    <w:rsid w:val="00E313FA"/>
    <w:rsid w:val="00E319F8"/>
    <w:rsid w:val="00E31A4C"/>
    <w:rsid w:val="00E31C9F"/>
    <w:rsid w:val="00E31DBA"/>
    <w:rsid w:val="00E32011"/>
    <w:rsid w:val="00E328B1"/>
    <w:rsid w:val="00E34F64"/>
    <w:rsid w:val="00E35D0E"/>
    <w:rsid w:val="00E36E2F"/>
    <w:rsid w:val="00E37A79"/>
    <w:rsid w:val="00E40A12"/>
    <w:rsid w:val="00E40DB9"/>
    <w:rsid w:val="00E42803"/>
    <w:rsid w:val="00E46357"/>
    <w:rsid w:val="00E505F2"/>
    <w:rsid w:val="00E52CED"/>
    <w:rsid w:val="00E53B5F"/>
    <w:rsid w:val="00E54F74"/>
    <w:rsid w:val="00E5651D"/>
    <w:rsid w:val="00E56B2D"/>
    <w:rsid w:val="00E65A73"/>
    <w:rsid w:val="00E74583"/>
    <w:rsid w:val="00E81AAA"/>
    <w:rsid w:val="00E81D4D"/>
    <w:rsid w:val="00E84807"/>
    <w:rsid w:val="00E84CBB"/>
    <w:rsid w:val="00E85978"/>
    <w:rsid w:val="00E86B7C"/>
    <w:rsid w:val="00E9408F"/>
    <w:rsid w:val="00E97D87"/>
    <w:rsid w:val="00E97F99"/>
    <w:rsid w:val="00EA38CF"/>
    <w:rsid w:val="00EB0BA1"/>
    <w:rsid w:val="00EB2C78"/>
    <w:rsid w:val="00EB4286"/>
    <w:rsid w:val="00EB667C"/>
    <w:rsid w:val="00EB784A"/>
    <w:rsid w:val="00EB7D82"/>
    <w:rsid w:val="00EC062C"/>
    <w:rsid w:val="00EC106C"/>
    <w:rsid w:val="00EC4FB6"/>
    <w:rsid w:val="00EC6707"/>
    <w:rsid w:val="00ED0296"/>
    <w:rsid w:val="00ED0ACD"/>
    <w:rsid w:val="00EE0568"/>
    <w:rsid w:val="00EE06F6"/>
    <w:rsid w:val="00EE19A1"/>
    <w:rsid w:val="00EE285E"/>
    <w:rsid w:val="00EE323A"/>
    <w:rsid w:val="00EE324C"/>
    <w:rsid w:val="00EE530B"/>
    <w:rsid w:val="00EE668C"/>
    <w:rsid w:val="00EE73F2"/>
    <w:rsid w:val="00EE75CE"/>
    <w:rsid w:val="00EE7798"/>
    <w:rsid w:val="00EF07D7"/>
    <w:rsid w:val="00EF2CB4"/>
    <w:rsid w:val="00EF3050"/>
    <w:rsid w:val="00EF745A"/>
    <w:rsid w:val="00EF7652"/>
    <w:rsid w:val="00F015F9"/>
    <w:rsid w:val="00F02974"/>
    <w:rsid w:val="00F02F34"/>
    <w:rsid w:val="00F04EEE"/>
    <w:rsid w:val="00F12F1E"/>
    <w:rsid w:val="00F12FA3"/>
    <w:rsid w:val="00F147D7"/>
    <w:rsid w:val="00F14E20"/>
    <w:rsid w:val="00F159DC"/>
    <w:rsid w:val="00F171DA"/>
    <w:rsid w:val="00F17B76"/>
    <w:rsid w:val="00F21FAF"/>
    <w:rsid w:val="00F244E1"/>
    <w:rsid w:val="00F34B6E"/>
    <w:rsid w:val="00F36352"/>
    <w:rsid w:val="00F401D9"/>
    <w:rsid w:val="00F447E9"/>
    <w:rsid w:val="00F50084"/>
    <w:rsid w:val="00F50EC4"/>
    <w:rsid w:val="00F51AF7"/>
    <w:rsid w:val="00F52C98"/>
    <w:rsid w:val="00F5301B"/>
    <w:rsid w:val="00F55434"/>
    <w:rsid w:val="00F60F4E"/>
    <w:rsid w:val="00F62A87"/>
    <w:rsid w:val="00F62B09"/>
    <w:rsid w:val="00F63C13"/>
    <w:rsid w:val="00F70F61"/>
    <w:rsid w:val="00F775BD"/>
    <w:rsid w:val="00F81C89"/>
    <w:rsid w:val="00F83926"/>
    <w:rsid w:val="00F8450D"/>
    <w:rsid w:val="00F860C1"/>
    <w:rsid w:val="00F921E6"/>
    <w:rsid w:val="00F9438F"/>
    <w:rsid w:val="00F947CE"/>
    <w:rsid w:val="00FA01FD"/>
    <w:rsid w:val="00FA0356"/>
    <w:rsid w:val="00FA076F"/>
    <w:rsid w:val="00FA2C6B"/>
    <w:rsid w:val="00FA3B83"/>
    <w:rsid w:val="00FA71C8"/>
    <w:rsid w:val="00FB098F"/>
    <w:rsid w:val="00FB1C45"/>
    <w:rsid w:val="00FB3674"/>
    <w:rsid w:val="00FB5FB2"/>
    <w:rsid w:val="00FC3743"/>
    <w:rsid w:val="00FC5544"/>
    <w:rsid w:val="00FD00D6"/>
    <w:rsid w:val="00FD1564"/>
    <w:rsid w:val="00FD5271"/>
    <w:rsid w:val="00FD5BAC"/>
    <w:rsid w:val="00FD6F9C"/>
    <w:rsid w:val="00FE426D"/>
    <w:rsid w:val="00FE44B3"/>
    <w:rsid w:val="00FE4A70"/>
    <w:rsid w:val="00FE5C5B"/>
    <w:rsid w:val="00FF037F"/>
    <w:rsid w:val="00FF5E0F"/>
    <w:rsid w:val="00FF7A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6225" fill="f" fillcolor="white" stroke="f">
      <v:fill color="white" on="f"/>
      <v:stroke on="f"/>
    </o:shapedefaults>
    <o:shapelayout v:ext="edit">
      <o:idmap v:ext="edit" data="1"/>
    </o:shapelayout>
  </w:shapeDefaults>
  <w:decimalSymbol w:val=","/>
  <w:listSeparator w:val=";"/>
  <w14:docId w14:val="60909445"/>
  <w15:docId w15:val="{E2118F5F-85BF-4B02-9114-9E75F3BE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F2EDB"/>
    <w:pPr>
      <w:spacing w:line="240" w:lineRule="atLeast"/>
    </w:pPr>
    <w:rPr>
      <w:rFonts w:ascii="Verdana" w:hAnsi="Verdana"/>
      <w:sz w:val="18"/>
      <w:szCs w:val="24"/>
    </w:rPr>
  </w:style>
  <w:style w:type="paragraph" w:styleId="Kop1">
    <w:name w:val="heading 1"/>
    <w:basedOn w:val="Standaard"/>
    <w:next w:val="Standaard"/>
    <w:qFormat/>
    <w:pPr>
      <w:keepNext/>
      <w:spacing w:before="240" w:after="60"/>
      <w:outlineLvl w:val="0"/>
    </w:pPr>
    <w:rPr>
      <w:rFonts w:cs="Arial"/>
      <w:b/>
      <w:bCs/>
      <w:kern w:val="32"/>
      <w:sz w:val="32"/>
      <w:szCs w:val="32"/>
    </w:rPr>
  </w:style>
  <w:style w:type="paragraph" w:styleId="Kop2">
    <w:name w:val="heading 2"/>
    <w:basedOn w:val="Standaard"/>
    <w:next w:val="Standaard"/>
    <w:qFormat/>
    <w:rsid w:val="006E5F74"/>
    <w:pPr>
      <w:keepNext/>
      <w:spacing w:before="100" w:beforeAutospacing="1" w:after="100" w:afterAutospacing="1"/>
      <w:jc w:val="center"/>
      <w:outlineLvl w:val="1"/>
    </w:pPr>
    <w:rPr>
      <w:rFonts w:cs="Arial"/>
      <w:b/>
      <w:bCs/>
      <w:i/>
      <w:iCs/>
      <w:szCs w:val="28"/>
    </w:rPr>
  </w:style>
  <w:style w:type="paragraph" w:styleId="Kop3">
    <w:name w:val="heading 3"/>
    <w:basedOn w:val="Standaard"/>
    <w:next w:val="Standaard"/>
    <w:qFormat/>
    <w:pPr>
      <w:keepNext/>
      <w:spacing w:before="240" w:after="60"/>
      <w:outlineLvl w:val="2"/>
    </w:pPr>
    <w:rPr>
      <w:rFonts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Huisstijl-Legeregel">
    <w:name w:val="Huisstijl-Legeregel"/>
    <w:basedOn w:val="Huisstijl-Adres"/>
    <w:pPr>
      <w:spacing w:line="100" w:lineRule="exact"/>
    </w:pPr>
  </w:style>
  <w:style w:type="paragraph" w:customStyle="1" w:styleId="Huisstijl-Adres">
    <w:name w:val="Huisstijl-Adres"/>
    <w:basedOn w:val="Standaard"/>
    <w:pPr>
      <w:tabs>
        <w:tab w:val="left" w:pos="192"/>
      </w:tabs>
      <w:adjustRightInd w:val="0"/>
      <w:spacing w:line="180" w:lineRule="exact"/>
    </w:pPr>
    <w:rPr>
      <w:rFonts w:cs="Verdana"/>
      <w:noProof/>
      <w:sz w:val="13"/>
      <w:szCs w:val="13"/>
    </w:rPr>
  </w:style>
  <w:style w:type="paragraph" w:styleId="Lijstopsomteken">
    <w:name w:val="List Bullet"/>
    <w:basedOn w:val="Standaard"/>
    <w:pPr>
      <w:numPr>
        <w:numId w:val="1"/>
      </w:numPr>
    </w:pPr>
    <w:rPr>
      <w:noProof/>
    </w:rPr>
  </w:style>
  <w:style w:type="character" w:customStyle="1" w:styleId="Huisstijl-GegevenCharChar">
    <w:name w:val="Huisstijl-Gegeven Char Char"/>
    <w:basedOn w:val="Standaardalinea-lettertype"/>
    <w:rPr>
      <w:rFonts w:ascii="Verdana" w:hAnsi="Verdana"/>
      <w:noProof/>
      <w:sz w:val="13"/>
      <w:szCs w:val="24"/>
      <w:lang w:val="nl-NL" w:eastAsia="nl-NL" w:bidi="ar-SA"/>
    </w:rPr>
  </w:style>
  <w:style w:type="paragraph" w:customStyle="1" w:styleId="Huisstijl-Gegeven">
    <w:name w:val="Huisstijl-Gegeven"/>
    <w:basedOn w:val="Standaard"/>
    <w:pPr>
      <w:spacing w:after="92" w:line="180" w:lineRule="exact"/>
    </w:pPr>
    <w:rPr>
      <w:noProof/>
      <w:sz w:val="13"/>
    </w:rPr>
  </w:style>
  <w:style w:type="paragraph" w:styleId="Voetnoottekst">
    <w:name w:val="footnote text"/>
    <w:basedOn w:val="Standaard"/>
    <w:semiHidden/>
    <w:rPr>
      <w:sz w:val="13"/>
      <w:szCs w:val="20"/>
    </w:rPr>
  </w:style>
  <w:style w:type="paragraph" w:customStyle="1" w:styleId="Huisstijl-Rubricering">
    <w:name w:val="Huisstijl-Rubricering"/>
    <w:basedOn w:val="Standaard"/>
    <w:pPr>
      <w:adjustRightInd w:val="0"/>
      <w:spacing w:line="180" w:lineRule="exact"/>
    </w:pPr>
    <w:rPr>
      <w:rFonts w:cs="Verdana-Bold"/>
      <w:b/>
      <w:bCs/>
      <w:smallCaps/>
      <w:noProof/>
      <w:sz w:val="16"/>
      <w:szCs w:val="13"/>
    </w:rPr>
  </w:style>
  <w:style w:type="paragraph" w:customStyle="1" w:styleId="Huisstijl-NAW">
    <w:name w:val="Huisstijl-NAW"/>
    <w:basedOn w:val="Standaard"/>
    <w:pPr>
      <w:adjustRightInd w:val="0"/>
    </w:pPr>
    <w:rPr>
      <w:rFonts w:cs="Verdana"/>
      <w:noProof/>
      <w:szCs w:val="18"/>
    </w:rPr>
  </w:style>
  <w:style w:type="character" w:styleId="Hyperlink">
    <w:name w:val="Hyperlink"/>
    <w:basedOn w:val="Standaardalinea-lettertype"/>
    <w:uiPriority w:val="99"/>
    <w:rPr>
      <w:color w:val="0000FF"/>
      <w:u w:val="single"/>
    </w:rPr>
  </w:style>
  <w:style w:type="paragraph" w:customStyle="1" w:styleId="Huisstijl-Retouradres">
    <w:name w:val="Huisstijl-Retouradres"/>
    <w:basedOn w:val="Standaard"/>
    <w:pPr>
      <w:spacing w:line="180" w:lineRule="exact"/>
    </w:pPr>
    <w:rPr>
      <w:noProof/>
      <w:sz w:val="13"/>
    </w:rPr>
  </w:style>
  <w:style w:type="paragraph" w:customStyle="1" w:styleId="Huisstijl-Kopje">
    <w:name w:val="Huisstijl-Kopje"/>
    <w:basedOn w:val="Huisstijl-Gegeven"/>
    <w:pPr>
      <w:spacing w:before="90" w:after="0"/>
    </w:pPr>
    <w:rPr>
      <w:b/>
    </w:rPr>
  </w:style>
  <w:style w:type="paragraph" w:customStyle="1" w:styleId="Huisstijl-Voorwaarden">
    <w:name w:val="Huisstijl-Voorwaarden"/>
    <w:basedOn w:val="Standaard"/>
    <w:pPr>
      <w:spacing w:line="180" w:lineRule="exact"/>
    </w:pPr>
    <w:rPr>
      <w:i/>
      <w:noProof/>
      <w:sz w:val="13"/>
    </w:rPr>
  </w:style>
  <w:style w:type="paragraph" w:customStyle="1" w:styleId="Huisstijl-KixCode">
    <w:name w:val="Huisstijl-KixCode"/>
    <w:basedOn w:val="Standaard"/>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pPr>
      <w:spacing w:line="180" w:lineRule="exact"/>
    </w:pPr>
    <w:rPr>
      <w:noProof/>
      <w:sz w:val="13"/>
    </w:rPr>
  </w:style>
  <w:style w:type="character" w:styleId="Voetnootmarkering">
    <w:name w:val="footnote reference"/>
    <w:basedOn w:val="Standaardalinea-lettertype"/>
    <w:semiHidden/>
    <w:rPr>
      <w:vertAlign w:val="superscript"/>
    </w:rPr>
  </w:style>
  <w:style w:type="paragraph" w:styleId="Lijstopsomteken2">
    <w:name w:val="List Bullet 2"/>
    <w:basedOn w:val="Standaard"/>
    <w:pPr>
      <w:numPr>
        <w:numId w:val="14"/>
      </w:numPr>
      <w:tabs>
        <w:tab w:val="clear" w:pos="227"/>
        <w:tab w:val="left" w:pos="454"/>
      </w:tabs>
      <w:ind w:left="454" w:hanging="227"/>
    </w:pPr>
    <w:rPr>
      <w:noProof/>
    </w:rPr>
  </w:style>
  <w:style w:type="paragraph" w:customStyle="1" w:styleId="CustomerCode">
    <w:name w:val="CustomerCode"/>
    <w:basedOn w:val="Standaard"/>
    <w:rPr>
      <w:rFonts w:ascii="KIX Barcode" w:hAnsi="KIX Barcode"/>
      <w:sz w:val="20"/>
      <w:szCs w:val="18"/>
    </w:rPr>
  </w:style>
  <w:style w:type="paragraph" w:customStyle="1" w:styleId="Slogan">
    <w:name w:val="Slogan"/>
    <w:basedOn w:val="Huisstijl-Rubricering"/>
    <w:rPr>
      <w:sz w:val="13"/>
    </w:rPr>
  </w:style>
  <w:style w:type="character" w:styleId="Paginanummer">
    <w:name w:val="page number"/>
    <w:basedOn w:val="Standaardalinea-lettertype"/>
  </w:style>
  <w:style w:type="paragraph" w:styleId="Ondertitel">
    <w:name w:val="Subtitle"/>
    <w:basedOn w:val="Standaard"/>
    <w:next w:val="Standaard"/>
    <w:qFormat/>
    <w:pPr>
      <w:spacing w:line="320" w:lineRule="atLeast"/>
      <w:outlineLvl w:val="1"/>
    </w:pPr>
    <w:rPr>
      <w:sz w:val="24"/>
    </w:rPr>
  </w:style>
  <w:style w:type="paragraph" w:styleId="Titel">
    <w:name w:val="Title"/>
    <w:basedOn w:val="Standaard"/>
    <w:qFormat/>
    <w:pPr>
      <w:spacing w:line="320" w:lineRule="atLeast"/>
      <w:outlineLvl w:val="0"/>
    </w:pPr>
    <w:rPr>
      <w:rFonts w:cs="Arial"/>
      <w:bCs/>
      <w:kern w:val="28"/>
      <w:sz w:val="64"/>
      <w:szCs w:val="64"/>
    </w:rPr>
  </w:style>
  <w:style w:type="paragraph" w:styleId="Ballontekst">
    <w:name w:val="Balloon Text"/>
    <w:basedOn w:val="Standaard"/>
    <w:link w:val="BallontekstChar"/>
    <w:rsid w:val="0023329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233298"/>
    <w:rPr>
      <w:rFonts w:ascii="Tahoma" w:hAnsi="Tahoma" w:cs="Tahoma"/>
      <w:sz w:val="16"/>
      <w:szCs w:val="16"/>
    </w:rPr>
  </w:style>
  <w:style w:type="paragraph" w:styleId="Kopvaninhoudsopgave">
    <w:name w:val="TOC Heading"/>
    <w:basedOn w:val="Kop1"/>
    <w:next w:val="Standaard"/>
    <w:uiPriority w:val="39"/>
    <w:unhideWhenUsed/>
    <w:qFormat/>
    <w:rsid w:val="009A04B3"/>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Inhopg1">
    <w:name w:val="toc 1"/>
    <w:basedOn w:val="Standaard"/>
    <w:next w:val="Standaard"/>
    <w:autoRedefine/>
    <w:uiPriority w:val="39"/>
    <w:unhideWhenUsed/>
    <w:rsid w:val="00C47229"/>
    <w:pPr>
      <w:tabs>
        <w:tab w:val="right" w:leader="dot" w:pos="9770"/>
      </w:tabs>
      <w:spacing w:after="100"/>
    </w:pPr>
  </w:style>
  <w:style w:type="table" w:styleId="Tabelraster">
    <w:name w:val="Table Grid"/>
    <w:basedOn w:val="Standaardtabel"/>
    <w:rsid w:val="00AE2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nopgelostemelding">
    <w:name w:val="Unresolved Mention"/>
    <w:basedOn w:val="Standaardalinea-lettertype"/>
    <w:uiPriority w:val="99"/>
    <w:semiHidden/>
    <w:unhideWhenUsed/>
    <w:rsid w:val="00AE2F32"/>
    <w:rPr>
      <w:color w:val="808080"/>
      <w:shd w:val="clear" w:color="auto" w:fill="E6E6E6"/>
    </w:rPr>
  </w:style>
  <w:style w:type="character" w:styleId="Tekstvantijdelijkeaanduiding">
    <w:name w:val="Placeholder Text"/>
    <w:basedOn w:val="Standaardalinea-lettertype"/>
    <w:uiPriority w:val="99"/>
    <w:semiHidden/>
    <w:rsid w:val="00471718"/>
    <w:rPr>
      <w:color w:val="808080"/>
    </w:rPr>
  </w:style>
  <w:style w:type="paragraph" w:styleId="Lijstalinea">
    <w:name w:val="List Paragraph"/>
    <w:basedOn w:val="Standaard"/>
    <w:uiPriority w:val="34"/>
    <w:qFormat/>
    <w:rsid w:val="00443E01"/>
    <w:pPr>
      <w:ind w:left="720"/>
      <w:contextualSpacing/>
    </w:pPr>
  </w:style>
  <w:style w:type="character" w:styleId="GevolgdeHyperlink">
    <w:name w:val="FollowedHyperlink"/>
    <w:basedOn w:val="Standaardalinea-lettertype"/>
    <w:semiHidden/>
    <w:unhideWhenUsed/>
    <w:rsid w:val="00816AC7"/>
    <w:rPr>
      <w:color w:val="800080" w:themeColor="followedHyperlink"/>
      <w:u w:val="single"/>
    </w:rPr>
  </w:style>
  <w:style w:type="paragraph" w:styleId="Inhopg2">
    <w:name w:val="toc 2"/>
    <w:basedOn w:val="Standaard"/>
    <w:next w:val="Standaard"/>
    <w:autoRedefine/>
    <w:uiPriority w:val="39"/>
    <w:unhideWhenUsed/>
    <w:rsid w:val="00C47229"/>
    <w:pPr>
      <w:tabs>
        <w:tab w:val="right" w:leader="dot" w:pos="9781"/>
      </w:tabs>
      <w:spacing w:after="100"/>
      <w:ind w:left="180" w:right="707"/>
    </w:pPr>
  </w:style>
  <w:style w:type="paragraph" w:styleId="Inhopg3">
    <w:name w:val="toc 3"/>
    <w:basedOn w:val="Standaard"/>
    <w:next w:val="Standaard"/>
    <w:autoRedefine/>
    <w:uiPriority w:val="39"/>
    <w:unhideWhenUsed/>
    <w:rsid w:val="007516BE"/>
    <w:pPr>
      <w:spacing w:after="100" w:line="259" w:lineRule="auto"/>
      <w:ind w:left="440"/>
    </w:pPr>
    <w:rPr>
      <w:rFonts w:asciiTheme="minorHAnsi" w:eastAsiaTheme="minorEastAsia" w:hAnsiTheme="minorHAnsi"/>
      <w:sz w:val="22"/>
      <w:szCs w:val="22"/>
    </w:rPr>
  </w:style>
  <w:style w:type="character" w:styleId="Verwijzingopmerking">
    <w:name w:val="annotation reference"/>
    <w:basedOn w:val="Standaardalinea-lettertype"/>
    <w:uiPriority w:val="99"/>
    <w:semiHidden/>
    <w:unhideWhenUsed/>
    <w:rsid w:val="00562A1E"/>
    <w:rPr>
      <w:sz w:val="16"/>
      <w:szCs w:val="16"/>
    </w:rPr>
  </w:style>
  <w:style w:type="paragraph" w:styleId="Tekstopmerking">
    <w:name w:val="annotation text"/>
    <w:basedOn w:val="Standaard"/>
    <w:link w:val="TekstopmerkingChar"/>
    <w:uiPriority w:val="99"/>
    <w:unhideWhenUsed/>
    <w:rsid w:val="00562A1E"/>
    <w:pPr>
      <w:spacing w:line="240" w:lineRule="auto"/>
    </w:pPr>
    <w:rPr>
      <w:sz w:val="20"/>
      <w:szCs w:val="20"/>
    </w:rPr>
  </w:style>
  <w:style w:type="character" w:customStyle="1" w:styleId="TekstopmerkingChar">
    <w:name w:val="Tekst opmerking Char"/>
    <w:basedOn w:val="Standaardalinea-lettertype"/>
    <w:link w:val="Tekstopmerking"/>
    <w:uiPriority w:val="99"/>
    <w:rsid w:val="00562A1E"/>
    <w:rPr>
      <w:rFonts w:ascii="Verdana" w:hAnsi="Verdana"/>
    </w:rPr>
  </w:style>
  <w:style w:type="paragraph" w:styleId="Onderwerpvanopmerking">
    <w:name w:val="annotation subject"/>
    <w:basedOn w:val="Tekstopmerking"/>
    <w:next w:val="Tekstopmerking"/>
    <w:link w:val="OnderwerpvanopmerkingChar"/>
    <w:semiHidden/>
    <w:unhideWhenUsed/>
    <w:rsid w:val="00562A1E"/>
    <w:rPr>
      <w:b/>
      <w:bCs/>
    </w:rPr>
  </w:style>
  <w:style w:type="character" w:customStyle="1" w:styleId="OnderwerpvanopmerkingChar">
    <w:name w:val="Onderwerp van opmerking Char"/>
    <w:basedOn w:val="TekstopmerkingChar"/>
    <w:link w:val="Onderwerpvanopmerking"/>
    <w:semiHidden/>
    <w:rsid w:val="00562A1E"/>
    <w:rPr>
      <w:rFonts w:ascii="Verdana" w:hAnsi="Verdana"/>
      <w:b/>
      <w:bCs/>
    </w:rPr>
  </w:style>
  <w:style w:type="character" w:customStyle="1" w:styleId="VoettekstChar">
    <w:name w:val="Voettekst Char"/>
    <w:basedOn w:val="Standaardalinea-lettertype"/>
    <w:link w:val="Voettekst"/>
    <w:uiPriority w:val="99"/>
    <w:rsid w:val="00477ACC"/>
    <w:rPr>
      <w:rFonts w:ascii="Verdana" w:hAnsi="Verdana"/>
      <w:sz w:val="18"/>
      <w:szCs w:val="24"/>
    </w:rPr>
  </w:style>
  <w:style w:type="paragraph" w:styleId="Revisie">
    <w:name w:val="Revision"/>
    <w:hidden/>
    <w:uiPriority w:val="99"/>
    <w:semiHidden/>
    <w:rsid w:val="00A844AC"/>
    <w:rPr>
      <w:rFonts w:ascii="Verdana" w:hAnsi="Verdana"/>
      <w:sz w:val="18"/>
      <w:szCs w:val="24"/>
    </w:rPr>
  </w:style>
  <w:style w:type="paragraph" w:styleId="Normaalweb">
    <w:name w:val="Normal (Web)"/>
    <w:basedOn w:val="Standaard"/>
    <w:uiPriority w:val="99"/>
    <w:semiHidden/>
    <w:unhideWhenUsed/>
    <w:rsid w:val="00B85FD8"/>
    <w:pPr>
      <w:spacing w:before="100" w:beforeAutospacing="1" w:after="100" w:afterAutospacing="1" w:line="240" w:lineRule="auto"/>
    </w:pPr>
    <w:rPr>
      <w:rFonts w:ascii="Times New Roman" w:hAnsi="Times New Roman"/>
      <w:sz w:val="24"/>
    </w:rPr>
  </w:style>
  <w:style w:type="paragraph" w:customStyle="1" w:styleId="Default">
    <w:name w:val="Default"/>
    <w:rsid w:val="000B6104"/>
    <w:pPr>
      <w:autoSpaceDE w:val="0"/>
      <w:autoSpaceDN w:val="0"/>
      <w:adjustRightInd w:val="0"/>
    </w:pPr>
    <w:rPr>
      <w:rFonts w:ascii="Verdana" w:hAnsi="Verdana" w:cs="Verdana"/>
      <w:color w:val="000000"/>
      <w:sz w:val="24"/>
      <w:szCs w:val="24"/>
    </w:rPr>
  </w:style>
  <w:style w:type="character" w:customStyle="1" w:styleId="cf01">
    <w:name w:val="cf01"/>
    <w:basedOn w:val="Standaardalinea-lettertype"/>
    <w:rsid w:val="00723D1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07450">
      <w:bodyDiv w:val="1"/>
      <w:marLeft w:val="0"/>
      <w:marRight w:val="0"/>
      <w:marTop w:val="0"/>
      <w:marBottom w:val="0"/>
      <w:divBdr>
        <w:top w:val="none" w:sz="0" w:space="0" w:color="auto"/>
        <w:left w:val="none" w:sz="0" w:space="0" w:color="auto"/>
        <w:bottom w:val="none" w:sz="0" w:space="0" w:color="auto"/>
        <w:right w:val="none" w:sz="0" w:space="0" w:color="auto"/>
      </w:divBdr>
    </w:div>
    <w:div w:id="142354109">
      <w:bodyDiv w:val="1"/>
      <w:marLeft w:val="0"/>
      <w:marRight w:val="0"/>
      <w:marTop w:val="0"/>
      <w:marBottom w:val="0"/>
      <w:divBdr>
        <w:top w:val="none" w:sz="0" w:space="0" w:color="auto"/>
        <w:left w:val="none" w:sz="0" w:space="0" w:color="auto"/>
        <w:bottom w:val="none" w:sz="0" w:space="0" w:color="auto"/>
        <w:right w:val="none" w:sz="0" w:space="0" w:color="auto"/>
      </w:divBdr>
    </w:div>
    <w:div w:id="266666131">
      <w:bodyDiv w:val="1"/>
      <w:marLeft w:val="0"/>
      <w:marRight w:val="0"/>
      <w:marTop w:val="0"/>
      <w:marBottom w:val="0"/>
      <w:divBdr>
        <w:top w:val="none" w:sz="0" w:space="0" w:color="auto"/>
        <w:left w:val="none" w:sz="0" w:space="0" w:color="auto"/>
        <w:bottom w:val="none" w:sz="0" w:space="0" w:color="auto"/>
        <w:right w:val="none" w:sz="0" w:space="0" w:color="auto"/>
      </w:divBdr>
    </w:div>
    <w:div w:id="306592740">
      <w:bodyDiv w:val="1"/>
      <w:marLeft w:val="0"/>
      <w:marRight w:val="0"/>
      <w:marTop w:val="0"/>
      <w:marBottom w:val="0"/>
      <w:divBdr>
        <w:top w:val="none" w:sz="0" w:space="0" w:color="auto"/>
        <w:left w:val="none" w:sz="0" w:space="0" w:color="auto"/>
        <w:bottom w:val="none" w:sz="0" w:space="0" w:color="auto"/>
        <w:right w:val="none" w:sz="0" w:space="0" w:color="auto"/>
      </w:divBdr>
    </w:div>
    <w:div w:id="343823491">
      <w:bodyDiv w:val="1"/>
      <w:marLeft w:val="0"/>
      <w:marRight w:val="0"/>
      <w:marTop w:val="0"/>
      <w:marBottom w:val="0"/>
      <w:divBdr>
        <w:top w:val="none" w:sz="0" w:space="0" w:color="auto"/>
        <w:left w:val="none" w:sz="0" w:space="0" w:color="auto"/>
        <w:bottom w:val="none" w:sz="0" w:space="0" w:color="auto"/>
        <w:right w:val="none" w:sz="0" w:space="0" w:color="auto"/>
      </w:divBdr>
    </w:div>
    <w:div w:id="467666179">
      <w:bodyDiv w:val="1"/>
      <w:marLeft w:val="0"/>
      <w:marRight w:val="0"/>
      <w:marTop w:val="0"/>
      <w:marBottom w:val="0"/>
      <w:divBdr>
        <w:top w:val="none" w:sz="0" w:space="0" w:color="auto"/>
        <w:left w:val="none" w:sz="0" w:space="0" w:color="auto"/>
        <w:bottom w:val="none" w:sz="0" w:space="0" w:color="auto"/>
        <w:right w:val="none" w:sz="0" w:space="0" w:color="auto"/>
      </w:divBdr>
    </w:div>
    <w:div w:id="500900165">
      <w:bodyDiv w:val="1"/>
      <w:marLeft w:val="0"/>
      <w:marRight w:val="0"/>
      <w:marTop w:val="0"/>
      <w:marBottom w:val="0"/>
      <w:divBdr>
        <w:top w:val="none" w:sz="0" w:space="0" w:color="auto"/>
        <w:left w:val="none" w:sz="0" w:space="0" w:color="auto"/>
        <w:bottom w:val="none" w:sz="0" w:space="0" w:color="auto"/>
        <w:right w:val="none" w:sz="0" w:space="0" w:color="auto"/>
      </w:divBdr>
    </w:div>
    <w:div w:id="608582211">
      <w:bodyDiv w:val="1"/>
      <w:marLeft w:val="0"/>
      <w:marRight w:val="0"/>
      <w:marTop w:val="0"/>
      <w:marBottom w:val="0"/>
      <w:divBdr>
        <w:top w:val="none" w:sz="0" w:space="0" w:color="auto"/>
        <w:left w:val="none" w:sz="0" w:space="0" w:color="auto"/>
        <w:bottom w:val="none" w:sz="0" w:space="0" w:color="auto"/>
        <w:right w:val="none" w:sz="0" w:space="0" w:color="auto"/>
      </w:divBdr>
    </w:div>
    <w:div w:id="636183107">
      <w:bodyDiv w:val="1"/>
      <w:marLeft w:val="0"/>
      <w:marRight w:val="0"/>
      <w:marTop w:val="0"/>
      <w:marBottom w:val="0"/>
      <w:divBdr>
        <w:top w:val="none" w:sz="0" w:space="0" w:color="auto"/>
        <w:left w:val="none" w:sz="0" w:space="0" w:color="auto"/>
        <w:bottom w:val="none" w:sz="0" w:space="0" w:color="auto"/>
        <w:right w:val="none" w:sz="0" w:space="0" w:color="auto"/>
      </w:divBdr>
    </w:div>
    <w:div w:id="638340861">
      <w:bodyDiv w:val="1"/>
      <w:marLeft w:val="0"/>
      <w:marRight w:val="0"/>
      <w:marTop w:val="0"/>
      <w:marBottom w:val="0"/>
      <w:divBdr>
        <w:top w:val="none" w:sz="0" w:space="0" w:color="auto"/>
        <w:left w:val="none" w:sz="0" w:space="0" w:color="auto"/>
        <w:bottom w:val="none" w:sz="0" w:space="0" w:color="auto"/>
        <w:right w:val="none" w:sz="0" w:space="0" w:color="auto"/>
      </w:divBdr>
    </w:div>
    <w:div w:id="670914408">
      <w:bodyDiv w:val="1"/>
      <w:marLeft w:val="0"/>
      <w:marRight w:val="0"/>
      <w:marTop w:val="0"/>
      <w:marBottom w:val="0"/>
      <w:divBdr>
        <w:top w:val="none" w:sz="0" w:space="0" w:color="auto"/>
        <w:left w:val="none" w:sz="0" w:space="0" w:color="auto"/>
        <w:bottom w:val="none" w:sz="0" w:space="0" w:color="auto"/>
        <w:right w:val="none" w:sz="0" w:space="0" w:color="auto"/>
      </w:divBdr>
    </w:div>
    <w:div w:id="674261783">
      <w:bodyDiv w:val="1"/>
      <w:marLeft w:val="0"/>
      <w:marRight w:val="0"/>
      <w:marTop w:val="0"/>
      <w:marBottom w:val="0"/>
      <w:divBdr>
        <w:top w:val="none" w:sz="0" w:space="0" w:color="auto"/>
        <w:left w:val="none" w:sz="0" w:space="0" w:color="auto"/>
        <w:bottom w:val="none" w:sz="0" w:space="0" w:color="auto"/>
        <w:right w:val="none" w:sz="0" w:space="0" w:color="auto"/>
      </w:divBdr>
    </w:div>
    <w:div w:id="684987597">
      <w:bodyDiv w:val="1"/>
      <w:marLeft w:val="0"/>
      <w:marRight w:val="0"/>
      <w:marTop w:val="0"/>
      <w:marBottom w:val="0"/>
      <w:divBdr>
        <w:top w:val="none" w:sz="0" w:space="0" w:color="auto"/>
        <w:left w:val="none" w:sz="0" w:space="0" w:color="auto"/>
        <w:bottom w:val="none" w:sz="0" w:space="0" w:color="auto"/>
        <w:right w:val="none" w:sz="0" w:space="0" w:color="auto"/>
      </w:divBdr>
    </w:div>
    <w:div w:id="750810428">
      <w:bodyDiv w:val="1"/>
      <w:marLeft w:val="0"/>
      <w:marRight w:val="0"/>
      <w:marTop w:val="0"/>
      <w:marBottom w:val="0"/>
      <w:divBdr>
        <w:top w:val="none" w:sz="0" w:space="0" w:color="auto"/>
        <w:left w:val="none" w:sz="0" w:space="0" w:color="auto"/>
        <w:bottom w:val="none" w:sz="0" w:space="0" w:color="auto"/>
        <w:right w:val="none" w:sz="0" w:space="0" w:color="auto"/>
      </w:divBdr>
    </w:div>
    <w:div w:id="834538996">
      <w:bodyDiv w:val="1"/>
      <w:marLeft w:val="0"/>
      <w:marRight w:val="0"/>
      <w:marTop w:val="0"/>
      <w:marBottom w:val="0"/>
      <w:divBdr>
        <w:top w:val="none" w:sz="0" w:space="0" w:color="auto"/>
        <w:left w:val="none" w:sz="0" w:space="0" w:color="auto"/>
        <w:bottom w:val="none" w:sz="0" w:space="0" w:color="auto"/>
        <w:right w:val="none" w:sz="0" w:space="0" w:color="auto"/>
      </w:divBdr>
    </w:div>
    <w:div w:id="1096486719">
      <w:bodyDiv w:val="1"/>
      <w:marLeft w:val="0"/>
      <w:marRight w:val="0"/>
      <w:marTop w:val="0"/>
      <w:marBottom w:val="0"/>
      <w:divBdr>
        <w:top w:val="none" w:sz="0" w:space="0" w:color="auto"/>
        <w:left w:val="none" w:sz="0" w:space="0" w:color="auto"/>
        <w:bottom w:val="none" w:sz="0" w:space="0" w:color="auto"/>
        <w:right w:val="none" w:sz="0" w:space="0" w:color="auto"/>
      </w:divBdr>
    </w:div>
    <w:div w:id="1187600530">
      <w:bodyDiv w:val="1"/>
      <w:marLeft w:val="0"/>
      <w:marRight w:val="0"/>
      <w:marTop w:val="0"/>
      <w:marBottom w:val="0"/>
      <w:divBdr>
        <w:top w:val="none" w:sz="0" w:space="0" w:color="auto"/>
        <w:left w:val="none" w:sz="0" w:space="0" w:color="auto"/>
        <w:bottom w:val="none" w:sz="0" w:space="0" w:color="auto"/>
        <w:right w:val="none" w:sz="0" w:space="0" w:color="auto"/>
      </w:divBdr>
    </w:div>
    <w:div w:id="1296907006">
      <w:bodyDiv w:val="1"/>
      <w:marLeft w:val="0"/>
      <w:marRight w:val="0"/>
      <w:marTop w:val="0"/>
      <w:marBottom w:val="0"/>
      <w:divBdr>
        <w:top w:val="none" w:sz="0" w:space="0" w:color="auto"/>
        <w:left w:val="none" w:sz="0" w:space="0" w:color="auto"/>
        <w:bottom w:val="none" w:sz="0" w:space="0" w:color="auto"/>
        <w:right w:val="none" w:sz="0" w:space="0" w:color="auto"/>
      </w:divBdr>
    </w:div>
    <w:div w:id="1382822391">
      <w:bodyDiv w:val="1"/>
      <w:marLeft w:val="0"/>
      <w:marRight w:val="0"/>
      <w:marTop w:val="0"/>
      <w:marBottom w:val="0"/>
      <w:divBdr>
        <w:top w:val="none" w:sz="0" w:space="0" w:color="auto"/>
        <w:left w:val="none" w:sz="0" w:space="0" w:color="auto"/>
        <w:bottom w:val="none" w:sz="0" w:space="0" w:color="auto"/>
        <w:right w:val="none" w:sz="0" w:space="0" w:color="auto"/>
      </w:divBdr>
    </w:div>
    <w:div w:id="1430658573">
      <w:bodyDiv w:val="1"/>
      <w:marLeft w:val="0"/>
      <w:marRight w:val="0"/>
      <w:marTop w:val="0"/>
      <w:marBottom w:val="0"/>
      <w:divBdr>
        <w:top w:val="none" w:sz="0" w:space="0" w:color="auto"/>
        <w:left w:val="none" w:sz="0" w:space="0" w:color="auto"/>
        <w:bottom w:val="none" w:sz="0" w:space="0" w:color="auto"/>
        <w:right w:val="none" w:sz="0" w:space="0" w:color="auto"/>
      </w:divBdr>
    </w:div>
    <w:div w:id="1489057107">
      <w:bodyDiv w:val="1"/>
      <w:marLeft w:val="0"/>
      <w:marRight w:val="0"/>
      <w:marTop w:val="0"/>
      <w:marBottom w:val="0"/>
      <w:divBdr>
        <w:top w:val="none" w:sz="0" w:space="0" w:color="auto"/>
        <w:left w:val="none" w:sz="0" w:space="0" w:color="auto"/>
        <w:bottom w:val="none" w:sz="0" w:space="0" w:color="auto"/>
        <w:right w:val="none" w:sz="0" w:space="0" w:color="auto"/>
      </w:divBdr>
    </w:div>
    <w:div w:id="1536430523">
      <w:bodyDiv w:val="1"/>
      <w:marLeft w:val="0"/>
      <w:marRight w:val="0"/>
      <w:marTop w:val="0"/>
      <w:marBottom w:val="0"/>
      <w:divBdr>
        <w:top w:val="none" w:sz="0" w:space="0" w:color="auto"/>
        <w:left w:val="none" w:sz="0" w:space="0" w:color="auto"/>
        <w:bottom w:val="none" w:sz="0" w:space="0" w:color="auto"/>
        <w:right w:val="none" w:sz="0" w:space="0" w:color="auto"/>
      </w:divBdr>
    </w:div>
    <w:div w:id="1566144892">
      <w:bodyDiv w:val="1"/>
      <w:marLeft w:val="0"/>
      <w:marRight w:val="0"/>
      <w:marTop w:val="0"/>
      <w:marBottom w:val="0"/>
      <w:divBdr>
        <w:top w:val="none" w:sz="0" w:space="0" w:color="auto"/>
        <w:left w:val="none" w:sz="0" w:space="0" w:color="auto"/>
        <w:bottom w:val="none" w:sz="0" w:space="0" w:color="auto"/>
        <w:right w:val="none" w:sz="0" w:space="0" w:color="auto"/>
      </w:divBdr>
    </w:div>
    <w:div w:id="1625383755">
      <w:bodyDiv w:val="1"/>
      <w:marLeft w:val="0"/>
      <w:marRight w:val="0"/>
      <w:marTop w:val="0"/>
      <w:marBottom w:val="0"/>
      <w:divBdr>
        <w:top w:val="none" w:sz="0" w:space="0" w:color="auto"/>
        <w:left w:val="none" w:sz="0" w:space="0" w:color="auto"/>
        <w:bottom w:val="none" w:sz="0" w:space="0" w:color="auto"/>
        <w:right w:val="none" w:sz="0" w:space="0" w:color="auto"/>
      </w:divBdr>
    </w:div>
    <w:div w:id="1720321876">
      <w:bodyDiv w:val="1"/>
      <w:marLeft w:val="0"/>
      <w:marRight w:val="0"/>
      <w:marTop w:val="0"/>
      <w:marBottom w:val="0"/>
      <w:divBdr>
        <w:top w:val="none" w:sz="0" w:space="0" w:color="auto"/>
        <w:left w:val="none" w:sz="0" w:space="0" w:color="auto"/>
        <w:bottom w:val="none" w:sz="0" w:space="0" w:color="auto"/>
        <w:right w:val="none" w:sz="0" w:space="0" w:color="auto"/>
      </w:divBdr>
    </w:div>
    <w:div w:id="1813254289">
      <w:bodyDiv w:val="1"/>
      <w:marLeft w:val="0"/>
      <w:marRight w:val="0"/>
      <w:marTop w:val="0"/>
      <w:marBottom w:val="0"/>
      <w:divBdr>
        <w:top w:val="none" w:sz="0" w:space="0" w:color="auto"/>
        <w:left w:val="none" w:sz="0" w:space="0" w:color="auto"/>
        <w:bottom w:val="none" w:sz="0" w:space="0" w:color="auto"/>
        <w:right w:val="none" w:sz="0" w:space="0" w:color="auto"/>
      </w:divBdr>
    </w:div>
    <w:div w:id="1846553035">
      <w:bodyDiv w:val="1"/>
      <w:marLeft w:val="0"/>
      <w:marRight w:val="0"/>
      <w:marTop w:val="0"/>
      <w:marBottom w:val="0"/>
      <w:divBdr>
        <w:top w:val="none" w:sz="0" w:space="0" w:color="auto"/>
        <w:left w:val="none" w:sz="0" w:space="0" w:color="auto"/>
        <w:bottom w:val="none" w:sz="0" w:space="0" w:color="auto"/>
        <w:right w:val="none" w:sz="0" w:space="0" w:color="auto"/>
      </w:divBdr>
    </w:div>
    <w:div w:id="1898854270">
      <w:bodyDiv w:val="1"/>
      <w:marLeft w:val="0"/>
      <w:marRight w:val="0"/>
      <w:marTop w:val="0"/>
      <w:marBottom w:val="0"/>
      <w:divBdr>
        <w:top w:val="none" w:sz="0" w:space="0" w:color="auto"/>
        <w:left w:val="none" w:sz="0" w:space="0" w:color="auto"/>
        <w:bottom w:val="none" w:sz="0" w:space="0" w:color="auto"/>
        <w:right w:val="none" w:sz="0" w:space="0" w:color="auto"/>
      </w:divBdr>
    </w:div>
    <w:div w:id="2065181020">
      <w:bodyDiv w:val="1"/>
      <w:marLeft w:val="0"/>
      <w:marRight w:val="0"/>
      <w:marTop w:val="0"/>
      <w:marBottom w:val="0"/>
      <w:divBdr>
        <w:top w:val="none" w:sz="0" w:space="0" w:color="auto"/>
        <w:left w:val="none" w:sz="0" w:space="0" w:color="auto"/>
        <w:bottom w:val="none" w:sz="0" w:space="0" w:color="auto"/>
        <w:right w:val="none" w:sz="0" w:space="0" w:color="auto"/>
      </w:divBdr>
    </w:div>
    <w:div w:id="209678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kwiv.rijksapplicaties.n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er.nl/nl/thema/diversiteitinbedrijf/charter-diversitei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aronline.nl/index.php/Gedragsregeling_voor_de_digitale_werkomgevin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aorijk.nl/cao-rijk/hoofdstuk-10/woon-werkverkeer" TargetMode="External"/><Relationship Id="rId23" Type="http://schemas.openxmlformats.org/officeDocument/2006/relationships/fontTable" Target="fontTable.xml"/><Relationship Id="rId10" Type="http://schemas.openxmlformats.org/officeDocument/2006/relationships/hyperlink" Target="https://zoek.officielebekendmakingen.nl/stcrt-2019-71141.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ijksoverheid.nl/onderwerpen/arbeidsovereenkomst-en-cao/vraag-en-antwoord/wanneer-vindt-er-een-veiligheidsonderzoek-plaats.html" TargetMode="External"/><Relationship Id="rId14" Type="http://schemas.openxmlformats.org/officeDocument/2006/relationships/hyperlink" Target="https://www.helpdesk-efactureren.nl/"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prof_p_cw_odc\huisstijl_cifs_p_cw_odc_001\Rijkshuisstijl-RVO\Werkgroepsjablonen\RijksBlancoStaand.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ADB70-A2E3-4DD2-9194-50084D110A67}">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RijksBlancoStaand</Template>
  <TotalTime>89</TotalTime>
  <Pages>38</Pages>
  <Words>15399</Words>
  <Characters>99515</Characters>
  <Application>Microsoft Office Word</Application>
  <DocSecurity>0</DocSecurity>
  <Lines>829</Lines>
  <Paragraphs>229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Staps, M.A.M. (Marcel)</dc:creator>
  <dc:description>In bewerking</dc:description>
  <cp:lastModifiedBy>Poort, N.G.T. van der (Nicole)</cp:lastModifiedBy>
  <cp:revision>8</cp:revision>
  <cp:lastPrinted>2024-10-15T12:07:00Z</cp:lastPrinted>
  <dcterms:created xsi:type="dcterms:W3CDTF">2024-10-15T09:25:00Z</dcterms:created>
  <dcterms:modified xsi:type="dcterms:W3CDTF">2024-10-15T12:08:00Z</dcterms:modified>
  <cp:category>Rijkshuisstijl</cp:category>
  <cp:contentStatus>Concept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1.0</vt:lpwstr>
  </property>
  <property fmtid="{D5CDD505-2E9C-101B-9397-08002B2CF9AE}" pid="3" name="Datum Versie">
    <vt:lpwstr>10-12-2018</vt:lpwstr>
  </property>
  <property fmtid="{D5CDD505-2E9C-101B-9397-08002B2CF9AE}" pid="4" name="_DocHome">
    <vt:i4>1295814218</vt:i4>
  </property>
  <property fmtid="{D5CDD505-2E9C-101B-9397-08002B2CF9AE}" pid="5" name="MSIP_Label_4bde8109-f994-4a60-a1d3-5c95e2ff3620_Enabled">
    <vt:lpwstr>true</vt:lpwstr>
  </property>
  <property fmtid="{D5CDD505-2E9C-101B-9397-08002B2CF9AE}" pid="6" name="MSIP_Label_4bde8109-f994-4a60-a1d3-5c95e2ff3620_SetDate">
    <vt:lpwstr>2022-08-31T10:00:57Z</vt:lpwstr>
  </property>
  <property fmtid="{D5CDD505-2E9C-101B-9397-08002B2CF9AE}" pid="7" name="MSIP_Label_4bde8109-f994-4a60-a1d3-5c95e2ff3620_Method">
    <vt:lpwstr>Privileged</vt:lpwstr>
  </property>
  <property fmtid="{D5CDD505-2E9C-101B-9397-08002B2CF9AE}" pid="8" name="MSIP_Label_4bde8109-f994-4a60-a1d3-5c95e2ff3620_Name">
    <vt:lpwstr>FLPubliek</vt:lpwstr>
  </property>
  <property fmtid="{D5CDD505-2E9C-101B-9397-08002B2CF9AE}" pid="9" name="MSIP_Label_4bde8109-f994-4a60-a1d3-5c95e2ff3620_SiteId">
    <vt:lpwstr>1321633e-f6b9-44e2-a44f-59b9d264ecb7</vt:lpwstr>
  </property>
  <property fmtid="{D5CDD505-2E9C-101B-9397-08002B2CF9AE}" pid="10" name="MSIP_Label_4bde8109-f994-4a60-a1d3-5c95e2ff3620_ActionId">
    <vt:lpwstr>7a018be0-0f17-4c32-b93d-3185224b5f62</vt:lpwstr>
  </property>
  <property fmtid="{D5CDD505-2E9C-101B-9397-08002B2CF9AE}" pid="11" name="MSIP_Label_4bde8109-f994-4a60-a1d3-5c95e2ff3620_ContentBits">
    <vt:lpwstr>0</vt:lpwstr>
  </property>
</Properties>
</file>